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E5B59" w14:textId="67D45699" w:rsidR="00860E7E" w:rsidRPr="00911CF2" w:rsidRDefault="00860E7E" w:rsidP="003A05A0">
      <w:pPr>
        <w:spacing w:after="120"/>
        <w:jc w:val="center"/>
        <w:rPr>
          <w:rFonts w:ascii="Arial" w:hAnsi="Arial" w:cs="Arial"/>
          <w:b/>
        </w:rPr>
      </w:pPr>
      <w:r w:rsidRPr="00911CF2">
        <w:rPr>
          <w:rFonts w:ascii="Arial" w:hAnsi="Arial" w:cs="Arial"/>
          <w:b/>
        </w:rPr>
        <w:t>AVISO</w:t>
      </w:r>
      <w:r w:rsidR="00630DF9" w:rsidRPr="00911CF2">
        <w:rPr>
          <w:rFonts w:ascii="Arial" w:hAnsi="Arial" w:cs="Arial"/>
          <w:b/>
        </w:rPr>
        <w:t xml:space="preserve"> DE CONTRATAÇÃO DIRETA</w:t>
      </w:r>
    </w:p>
    <w:p w14:paraId="592CC9E3" w14:textId="5A2F1956" w:rsidR="00C5503F" w:rsidRPr="008645B5" w:rsidRDefault="00C5503F" w:rsidP="007D35CA">
      <w:pPr>
        <w:spacing w:after="120"/>
        <w:jc w:val="center"/>
        <w:rPr>
          <w:rFonts w:ascii="Arial" w:hAnsi="Arial" w:cs="Arial"/>
          <w:b/>
          <w:bCs/>
          <w:i/>
          <w:iCs/>
        </w:rPr>
      </w:pPr>
      <w:r w:rsidRPr="008645B5">
        <w:rPr>
          <w:rFonts w:ascii="Arial" w:hAnsi="Arial" w:cs="Arial"/>
          <w:b/>
        </w:rPr>
        <w:t xml:space="preserve">PROCESSO Nº </w:t>
      </w:r>
      <w:r w:rsidR="008509CC">
        <w:rPr>
          <w:rFonts w:ascii="Arial" w:hAnsi="Arial" w:cs="Arial"/>
          <w:b/>
        </w:rPr>
        <w:t>141/2024</w:t>
      </w:r>
    </w:p>
    <w:p w14:paraId="720F3E12" w14:textId="7E6C3ED7" w:rsidR="00D70727" w:rsidRDefault="00C5503F" w:rsidP="007D35CA">
      <w:pPr>
        <w:spacing w:after="120"/>
        <w:jc w:val="center"/>
        <w:rPr>
          <w:rFonts w:ascii="Arial" w:hAnsi="Arial" w:cs="Arial"/>
          <w:b/>
        </w:rPr>
      </w:pPr>
      <w:r w:rsidRPr="008645B5">
        <w:rPr>
          <w:rFonts w:ascii="Arial" w:hAnsi="Arial" w:cs="Arial"/>
          <w:b/>
        </w:rPr>
        <w:t xml:space="preserve">DISPENSA PRESENCIAL Nº </w:t>
      </w:r>
      <w:r w:rsidR="008509CC">
        <w:rPr>
          <w:rFonts w:ascii="Arial" w:hAnsi="Arial" w:cs="Arial"/>
          <w:b/>
        </w:rPr>
        <w:t>069/2024</w:t>
      </w:r>
    </w:p>
    <w:p w14:paraId="58584525" w14:textId="77777777" w:rsidR="00527B75" w:rsidRPr="00527B75" w:rsidRDefault="00527B75" w:rsidP="00527B75">
      <w:pPr>
        <w:spacing w:after="120"/>
        <w:rPr>
          <w:rFonts w:ascii="Arial" w:hAnsi="Arial" w:cs="Arial"/>
          <w:b/>
          <w:bCs/>
        </w:rPr>
      </w:pPr>
    </w:p>
    <w:p w14:paraId="4D6187F7" w14:textId="77777777" w:rsidR="00527B75" w:rsidRPr="00527B75" w:rsidRDefault="00527B75" w:rsidP="00527B75">
      <w:pPr>
        <w:spacing w:after="120"/>
        <w:rPr>
          <w:rFonts w:ascii="Arial" w:hAnsi="Arial" w:cs="Arial"/>
        </w:rPr>
      </w:pPr>
      <w:r w:rsidRPr="00527B75">
        <w:rPr>
          <w:rFonts w:ascii="Arial" w:hAnsi="Arial" w:cs="Arial"/>
          <w:b/>
          <w:bCs/>
        </w:rPr>
        <w:t xml:space="preserve">CONTRATANTE: </w:t>
      </w:r>
      <w:r w:rsidRPr="00527B75">
        <w:rPr>
          <w:rFonts w:ascii="Arial" w:hAnsi="Arial" w:cs="Arial"/>
          <w:bCs/>
        </w:rPr>
        <w:t xml:space="preserve">Município de Mar de Espanha. </w:t>
      </w:r>
    </w:p>
    <w:p w14:paraId="586A4251" w14:textId="77777777" w:rsidR="003C44E4" w:rsidRPr="00527B75" w:rsidRDefault="003C44E4" w:rsidP="007D35CA">
      <w:pPr>
        <w:spacing w:after="120"/>
        <w:rPr>
          <w:rFonts w:ascii="Arial" w:hAnsi="Arial" w:cs="Arial"/>
          <w:b/>
          <w:bCs/>
        </w:rPr>
      </w:pPr>
    </w:p>
    <w:p w14:paraId="27675A73" w14:textId="3C909E21" w:rsidR="00FF534E" w:rsidRPr="00DB638B" w:rsidRDefault="000331F0" w:rsidP="002121C6">
      <w:pPr>
        <w:spacing w:line="276" w:lineRule="auto"/>
        <w:contextualSpacing/>
        <w:jc w:val="both"/>
        <w:rPr>
          <w:rFonts w:ascii="Arial" w:hAnsi="Arial" w:cs="Arial"/>
          <w:b/>
          <w:bCs/>
          <w:szCs w:val="21"/>
          <w:lang w:val="pt-PT"/>
        </w:rPr>
      </w:pPr>
      <w:r w:rsidRPr="00DB638B">
        <w:rPr>
          <w:rFonts w:ascii="Arial" w:hAnsi="Arial" w:cs="Arial"/>
          <w:u w:val="single"/>
        </w:rPr>
        <w:t>OBJETO</w:t>
      </w:r>
      <w:bookmarkStart w:id="0" w:name="_Hlk165460712"/>
      <w:bookmarkStart w:id="1" w:name="_Hlk151640065"/>
      <w:bookmarkStart w:id="2" w:name="_Hlk160696835"/>
      <w:r w:rsidR="00EB53A3">
        <w:rPr>
          <w:rFonts w:ascii="Arial" w:hAnsi="Arial" w:cs="Arial"/>
          <w:u w:val="single"/>
        </w:rPr>
        <w:t>:</w:t>
      </w:r>
      <w:r w:rsidR="00EB53A3" w:rsidRPr="006227F0">
        <w:rPr>
          <w:rFonts w:ascii="Arial" w:hAnsi="Arial" w:cs="Arial"/>
        </w:rPr>
        <w:t xml:space="preserve"> </w:t>
      </w:r>
      <w:bookmarkStart w:id="3" w:name="_Hlk172967420"/>
      <w:r w:rsidR="006D4BF8" w:rsidRPr="006D4BF8">
        <w:rPr>
          <w:rFonts w:ascii="Arial" w:hAnsi="Arial" w:cs="Arial"/>
          <w:b/>
          <w:bCs/>
          <w:szCs w:val="21"/>
          <w:lang w:val="pt-PT"/>
        </w:rPr>
        <w:t>CONTRATAÇÃO DE EMPRESA ESPECIALIZADA NA PRESTAÇÃO DE SERVIÇOS DE INFORMAÇÃO TELEF</w:t>
      </w:r>
      <w:r w:rsidR="006D4BF8">
        <w:rPr>
          <w:rFonts w:ascii="Arial" w:hAnsi="Arial" w:cs="Arial"/>
          <w:b/>
          <w:bCs/>
          <w:szCs w:val="21"/>
          <w:lang w:val="pt-PT"/>
        </w:rPr>
        <w:t>Ô</w:t>
      </w:r>
      <w:r w:rsidR="006D4BF8" w:rsidRPr="006D4BF8">
        <w:rPr>
          <w:rFonts w:ascii="Arial" w:hAnsi="Arial" w:cs="Arial"/>
          <w:b/>
          <w:bCs/>
          <w:szCs w:val="21"/>
          <w:lang w:val="pt-PT"/>
        </w:rPr>
        <w:t>NICA, LICENÇA E SOFTWARE DE CONTROLE PARA ATENDER AS NECESSIDADES DAS SECRETARIAS DO MUNICIPIO DE MAR DE ESPANHA.</w:t>
      </w:r>
    </w:p>
    <w:bookmarkEnd w:id="0"/>
    <w:bookmarkEnd w:id="3"/>
    <w:p w14:paraId="1149E778" w14:textId="77777777" w:rsidR="002121C6" w:rsidRDefault="002121C6" w:rsidP="002121C6">
      <w:pPr>
        <w:spacing w:line="276" w:lineRule="auto"/>
        <w:contextualSpacing/>
        <w:jc w:val="both"/>
        <w:rPr>
          <w:rFonts w:ascii="Arial" w:hAnsi="Arial" w:cs="Arial"/>
          <w:lang w:val="pt-PT"/>
        </w:rPr>
      </w:pPr>
    </w:p>
    <w:bookmarkEnd w:id="1"/>
    <w:bookmarkEnd w:id="2"/>
    <w:p w14:paraId="6E5C535A" w14:textId="04CBD3B7" w:rsidR="000331F0" w:rsidRDefault="000331F0" w:rsidP="001C4C4A">
      <w:pPr>
        <w:spacing w:after="120"/>
        <w:jc w:val="both"/>
        <w:rPr>
          <w:rFonts w:ascii="Arial" w:hAnsi="Arial" w:cs="Arial"/>
          <w:bCs/>
        </w:rPr>
      </w:pPr>
      <w:r w:rsidRPr="008645B5">
        <w:rPr>
          <w:rFonts w:ascii="Arial" w:hAnsi="Arial" w:cs="Arial"/>
          <w:b/>
          <w:bCs/>
        </w:rPr>
        <w:t>VALOR TOTAL</w:t>
      </w:r>
      <w:r w:rsidR="002B0BA6" w:rsidRPr="008645B5">
        <w:rPr>
          <w:rFonts w:ascii="Arial" w:hAnsi="Arial" w:cs="Arial"/>
          <w:b/>
          <w:bCs/>
        </w:rPr>
        <w:t xml:space="preserve"> ESTIMADO</w:t>
      </w:r>
      <w:r w:rsidRPr="008645B5">
        <w:rPr>
          <w:rFonts w:ascii="Arial" w:hAnsi="Arial" w:cs="Arial"/>
          <w:b/>
          <w:bCs/>
        </w:rPr>
        <w:t xml:space="preserve"> DA CONTRATAÇÃO</w:t>
      </w:r>
      <w:r w:rsidR="002B0BA6" w:rsidRPr="008645B5">
        <w:rPr>
          <w:rFonts w:ascii="Arial" w:hAnsi="Arial" w:cs="Arial"/>
          <w:b/>
          <w:bCs/>
        </w:rPr>
        <w:t xml:space="preserve">: </w:t>
      </w:r>
      <w:bookmarkStart w:id="4" w:name="_Hlk172967515"/>
      <w:r w:rsidRPr="008645B5">
        <w:rPr>
          <w:rFonts w:ascii="Arial" w:hAnsi="Arial" w:cs="Arial"/>
          <w:bCs/>
        </w:rPr>
        <w:t>R$</w:t>
      </w:r>
      <w:r w:rsidR="00D72889" w:rsidRPr="008645B5">
        <w:rPr>
          <w:rFonts w:ascii="Arial" w:hAnsi="Arial" w:cs="Arial"/>
          <w:bCs/>
        </w:rPr>
        <w:t xml:space="preserve"> </w:t>
      </w:r>
      <w:r w:rsidR="006D4BF8">
        <w:rPr>
          <w:rFonts w:ascii="Arial" w:hAnsi="Arial" w:cs="Arial"/>
          <w:bCs/>
        </w:rPr>
        <w:t>55.</w:t>
      </w:r>
      <w:r w:rsidR="00DE1F03">
        <w:rPr>
          <w:rFonts w:ascii="Arial" w:hAnsi="Arial" w:cs="Arial"/>
          <w:bCs/>
        </w:rPr>
        <w:t>800,24</w:t>
      </w:r>
      <w:r w:rsidR="00E77478" w:rsidRPr="008645B5">
        <w:rPr>
          <w:rFonts w:ascii="Arial" w:hAnsi="Arial" w:cs="Arial"/>
          <w:bCs/>
        </w:rPr>
        <w:t xml:space="preserve"> </w:t>
      </w:r>
      <w:r w:rsidR="00164DC9" w:rsidRPr="008645B5">
        <w:rPr>
          <w:rFonts w:ascii="Arial" w:hAnsi="Arial" w:cs="Arial"/>
          <w:bCs/>
        </w:rPr>
        <w:t>(</w:t>
      </w:r>
      <w:r w:rsidR="006D4BF8">
        <w:rPr>
          <w:rFonts w:ascii="Arial" w:hAnsi="Arial" w:cs="Arial"/>
          <w:bCs/>
        </w:rPr>
        <w:t xml:space="preserve">Cinquenta e cinco mil </w:t>
      </w:r>
      <w:r w:rsidR="00DE1F03">
        <w:rPr>
          <w:rFonts w:ascii="Arial" w:hAnsi="Arial" w:cs="Arial"/>
          <w:bCs/>
        </w:rPr>
        <w:t xml:space="preserve">e </w:t>
      </w:r>
      <w:proofErr w:type="gramStart"/>
      <w:r w:rsidR="00DE1F03">
        <w:rPr>
          <w:rFonts w:ascii="Arial" w:hAnsi="Arial" w:cs="Arial"/>
          <w:bCs/>
        </w:rPr>
        <w:t xml:space="preserve">oitocentos </w:t>
      </w:r>
      <w:r w:rsidR="006D4BF8">
        <w:rPr>
          <w:rFonts w:ascii="Arial" w:hAnsi="Arial" w:cs="Arial"/>
          <w:bCs/>
        </w:rPr>
        <w:t xml:space="preserve"> reais</w:t>
      </w:r>
      <w:proofErr w:type="gramEnd"/>
      <w:r w:rsidR="006D4BF8">
        <w:rPr>
          <w:rFonts w:ascii="Arial" w:hAnsi="Arial" w:cs="Arial"/>
          <w:bCs/>
        </w:rPr>
        <w:t xml:space="preserve"> e </w:t>
      </w:r>
      <w:r w:rsidR="00DE1F03">
        <w:rPr>
          <w:rFonts w:ascii="Arial" w:hAnsi="Arial" w:cs="Arial"/>
          <w:bCs/>
        </w:rPr>
        <w:t xml:space="preserve">vinte e quatro centavos </w:t>
      </w:r>
      <w:r w:rsidR="005E61C1" w:rsidRPr="008645B5">
        <w:rPr>
          <w:rFonts w:ascii="Arial" w:hAnsi="Arial" w:cs="Arial"/>
          <w:bCs/>
        </w:rPr>
        <w:t>)</w:t>
      </w:r>
      <w:bookmarkEnd w:id="4"/>
      <w:r w:rsidR="005E61C1">
        <w:rPr>
          <w:rFonts w:ascii="Arial" w:hAnsi="Arial" w:cs="Arial"/>
          <w:bCs/>
        </w:rPr>
        <w:t xml:space="preserve"> </w:t>
      </w:r>
      <w:r w:rsidR="00E77478">
        <w:rPr>
          <w:rFonts w:ascii="Arial" w:hAnsi="Arial" w:cs="Arial"/>
          <w:bCs/>
        </w:rPr>
        <w:t xml:space="preserve"> </w:t>
      </w:r>
    </w:p>
    <w:p w14:paraId="5B0C7D1D" w14:textId="77777777" w:rsidR="008272A3" w:rsidRPr="00527B75" w:rsidRDefault="008272A3" w:rsidP="008272A3">
      <w:pPr>
        <w:shd w:val="clear" w:color="auto" w:fill="D9E2F3" w:themeFill="accent1" w:themeFillTint="33"/>
        <w:spacing w:after="120"/>
        <w:jc w:val="both"/>
        <w:rPr>
          <w:rFonts w:ascii="Arial" w:hAnsi="Arial" w:cs="Arial"/>
        </w:rPr>
      </w:pPr>
    </w:p>
    <w:p w14:paraId="0928A3FF" w14:textId="16FCB500" w:rsidR="008272A3" w:rsidRPr="00DE1F03" w:rsidRDefault="008272A3" w:rsidP="008272A3">
      <w:pPr>
        <w:shd w:val="clear" w:color="auto" w:fill="D9E2F3" w:themeFill="accent1" w:themeFillTint="33"/>
        <w:rPr>
          <w:rFonts w:ascii="Arial" w:hAnsi="Arial" w:cs="Arial"/>
          <w:b/>
          <w:bCs/>
        </w:rPr>
      </w:pPr>
      <w:r w:rsidRPr="00DE1F03">
        <w:rPr>
          <w:rFonts w:ascii="Arial" w:hAnsi="Arial" w:cs="Arial"/>
          <w:b/>
          <w:bCs/>
        </w:rPr>
        <w:t xml:space="preserve">DATA DE ENTREGA DAS PROPOSTAS: </w:t>
      </w:r>
      <w:r w:rsidR="00DE1F03" w:rsidRPr="00DE1F03">
        <w:rPr>
          <w:rFonts w:ascii="Arial" w:hAnsi="Arial" w:cs="Arial"/>
          <w:bCs/>
        </w:rPr>
        <w:t>11</w:t>
      </w:r>
      <w:r w:rsidRPr="00DE1F03">
        <w:rPr>
          <w:rFonts w:ascii="Arial" w:hAnsi="Arial" w:cs="Arial"/>
          <w:bCs/>
        </w:rPr>
        <w:t>/0</w:t>
      </w:r>
      <w:r w:rsidR="00DE1F03" w:rsidRPr="00DE1F03">
        <w:rPr>
          <w:rFonts w:ascii="Arial" w:hAnsi="Arial" w:cs="Arial"/>
          <w:bCs/>
        </w:rPr>
        <w:t>9</w:t>
      </w:r>
      <w:r w:rsidRPr="00DE1F03">
        <w:rPr>
          <w:rFonts w:ascii="Arial" w:hAnsi="Arial" w:cs="Arial"/>
          <w:bCs/>
        </w:rPr>
        <w:t xml:space="preserve">/2024 às 10:00 horas </w:t>
      </w:r>
    </w:p>
    <w:p w14:paraId="772814AC" w14:textId="77777777" w:rsidR="008272A3" w:rsidRPr="00DE1F03" w:rsidRDefault="008272A3" w:rsidP="008272A3">
      <w:pPr>
        <w:shd w:val="clear" w:color="auto" w:fill="D9E2F3" w:themeFill="accent1" w:themeFillTint="33"/>
        <w:rPr>
          <w:rFonts w:ascii="Arial" w:hAnsi="Arial" w:cs="Arial"/>
        </w:rPr>
      </w:pPr>
    </w:p>
    <w:p w14:paraId="57ADFCAD" w14:textId="50F846EA" w:rsidR="008272A3" w:rsidRPr="000551C6" w:rsidRDefault="008272A3" w:rsidP="008272A3">
      <w:pPr>
        <w:shd w:val="clear" w:color="auto" w:fill="D9E2F3" w:themeFill="accent1" w:themeFillTint="33"/>
        <w:jc w:val="both"/>
        <w:rPr>
          <w:rFonts w:ascii="Arial" w:hAnsi="Arial" w:cs="Arial"/>
          <w:b/>
          <w:bCs/>
        </w:rPr>
      </w:pPr>
      <w:r w:rsidRPr="00DE1F03">
        <w:rPr>
          <w:rFonts w:ascii="Arial" w:hAnsi="Arial" w:cs="Arial"/>
          <w:b/>
          <w:bCs/>
        </w:rPr>
        <w:t xml:space="preserve">DATA DA SESSÃO DE LANCES: </w:t>
      </w:r>
      <w:r w:rsidR="00DE1F03" w:rsidRPr="00DE1F03">
        <w:rPr>
          <w:rFonts w:ascii="Arial" w:hAnsi="Arial" w:cs="Arial"/>
          <w:bCs/>
        </w:rPr>
        <w:t>11</w:t>
      </w:r>
      <w:r w:rsidRPr="00DE1F03">
        <w:rPr>
          <w:rFonts w:ascii="Arial" w:hAnsi="Arial" w:cs="Arial"/>
          <w:bCs/>
        </w:rPr>
        <w:t>/0</w:t>
      </w:r>
      <w:r w:rsidR="00DE1F03" w:rsidRPr="00DE1F03">
        <w:rPr>
          <w:rFonts w:ascii="Arial" w:hAnsi="Arial" w:cs="Arial"/>
          <w:bCs/>
        </w:rPr>
        <w:t>9</w:t>
      </w:r>
      <w:r w:rsidRPr="00DE1F03">
        <w:rPr>
          <w:rFonts w:ascii="Arial" w:hAnsi="Arial" w:cs="Arial"/>
          <w:bCs/>
        </w:rPr>
        <w:t>/2024.</w:t>
      </w:r>
      <w:r w:rsidRPr="000551C6">
        <w:rPr>
          <w:rFonts w:ascii="Arial" w:hAnsi="Arial" w:cs="Arial"/>
          <w:bCs/>
        </w:rPr>
        <w:t xml:space="preserve"> </w:t>
      </w:r>
    </w:p>
    <w:p w14:paraId="1EC16AC4" w14:textId="77777777" w:rsidR="00BF096D" w:rsidRDefault="00BF096D" w:rsidP="007D35CA">
      <w:pPr>
        <w:spacing w:after="120"/>
        <w:jc w:val="both"/>
        <w:rPr>
          <w:rFonts w:ascii="Arial" w:hAnsi="Arial" w:cs="Arial"/>
          <w:b/>
          <w:bCs/>
        </w:rPr>
      </w:pPr>
    </w:p>
    <w:p w14:paraId="5CF677EB" w14:textId="77777777" w:rsidR="00EB53A3" w:rsidRPr="008969E2" w:rsidRDefault="00EB53A3" w:rsidP="00EB53A3">
      <w:pPr>
        <w:spacing w:after="120"/>
        <w:jc w:val="both"/>
        <w:rPr>
          <w:rFonts w:ascii="Arial" w:hAnsi="Arial" w:cs="Arial"/>
          <w:b/>
          <w:bCs/>
        </w:rPr>
      </w:pPr>
      <w:r w:rsidRPr="008969E2">
        <w:rPr>
          <w:rFonts w:ascii="Arial" w:hAnsi="Arial" w:cs="Arial"/>
          <w:b/>
          <w:bCs/>
        </w:rPr>
        <w:t xml:space="preserve">PREFERÊNCIA ME/EPP/EQUIPARADAS: </w:t>
      </w:r>
      <w:r w:rsidRPr="008969E2">
        <w:rPr>
          <w:rFonts w:ascii="Arial" w:hAnsi="Arial" w:cs="Arial"/>
        </w:rPr>
        <w:t>SIM</w:t>
      </w:r>
    </w:p>
    <w:p w14:paraId="766363E2" w14:textId="77777777" w:rsidR="00EB53A3" w:rsidRDefault="00EB53A3" w:rsidP="007D35CA">
      <w:pPr>
        <w:spacing w:after="120"/>
        <w:jc w:val="both"/>
        <w:rPr>
          <w:rFonts w:ascii="Arial" w:hAnsi="Arial" w:cs="Arial"/>
          <w:b/>
          <w:bCs/>
        </w:rPr>
      </w:pPr>
    </w:p>
    <w:p w14:paraId="7D299221" w14:textId="37BE695C" w:rsidR="00BF096D" w:rsidRDefault="00BF096D" w:rsidP="007D35CA">
      <w:pPr>
        <w:spacing w:after="120"/>
        <w:jc w:val="both"/>
        <w:rPr>
          <w:rFonts w:ascii="Arial" w:hAnsi="Arial" w:cs="Arial"/>
          <w:bCs/>
        </w:rPr>
      </w:pPr>
      <w:r w:rsidRPr="00527B75">
        <w:rPr>
          <w:rFonts w:ascii="Arial" w:hAnsi="Arial" w:cs="Arial"/>
          <w:b/>
          <w:bCs/>
        </w:rPr>
        <w:t xml:space="preserve">LOCAL DA ENTREGA DAS PROPOSTAS E DA SESSÃO DE LANCES: </w:t>
      </w:r>
      <w:r w:rsidRPr="00527B75">
        <w:rPr>
          <w:rFonts w:ascii="Arial" w:hAnsi="Arial" w:cs="Arial"/>
          <w:bCs/>
        </w:rPr>
        <w:t>Sala de Licitações da Prefeitura</w:t>
      </w:r>
      <w:r w:rsidR="00527B75">
        <w:rPr>
          <w:rFonts w:ascii="Arial" w:hAnsi="Arial" w:cs="Arial"/>
          <w:bCs/>
        </w:rPr>
        <w:t xml:space="preserve"> Municipal de Mar de Espanha</w:t>
      </w:r>
      <w:r w:rsidRPr="00527B75">
        <w:rPr>
          <w:rFonts w:ascii="Arial" w:hAnsi="Arial" w:cs="Arial"/>
          <w:bCs/>
        </w:rPr>
        <w:t xml:space="preserve">, estabelecida na Praça </w:t>
      </w:r>
      <w:r w:rsidR="00527B75">
        <w:rPr>
          <w:rFonts w:ascii="Arial" w:hAnsi="Arial" w:cs="Arial"/>
          <w:bCs/>
        </w:rPr>
        <w:t xml:space="preserve">Barão de </w:t>
      </w:r>
      <w:proofErr w:type="spellStart"/>
      <w:r w:rsidR="00527B75">
        <w:rPr>
          <w:rFonts w:ascii="Arial" w:hAnsi="Arial" w:cs="Arial"/>
          <w:bCs/>
        </w:rPr>
        <w:t>Ayruoca</w:t>
      </w:r>
      <w:proofErr w:type="spellEnd"/>
      <w:r w:rsidR="00527B75">
        <w:rPr>
          <w:rFonts w:ascii="Arial" w:hAnsi="Arial" w:cs="Arial"/>
          <w:bCs/>
        </w:rPr>
        <w:t>, n° 53 no Centro da cidade de Mar de Espanha</w:t>
      </w:r>
      <w:r w:rsidRPr="00527B75">
        <w:rPr>
          <w:rFonts w:ascii="Arial" w:hAnsi="Arial" w:cs="Arial"/>
          <w:bCs/>
        </w:rPr>
        <w:t>/MG.</w:t>
      </w:r>
    </w:p>
    <w:p w14:paraId="44BBEDA4" w14:textId="6CC0CC69" w:rsidR="0071619F" w:rsidRPr="00DB0A90" w:rsidRDefault="0071619F" w:rsidP="00DB0A90">
      <w:pPr>
        <w:spacing w:after="120"/>
        <w:ind w:hanging="2"/>
        <w:jc w:val="both"/>
        <w:rPr>
          <w:rFonts w:ascii="Arial" w:hAnsi="Arial" w:cs="Arial"/>
          <w:bCs/>
        </w:rPr>
      </w:pPr>
      <w:r w:rsidRPr="00911CF2">
        <w:rPr>
          <w:rFonts w:ascii="Tahoma" w:eastAsia="Arial Narrow" w:hAnsi="Tahoma"/>
          <w:b/>
          <w:u w:val="single"/>
        </w:rPr>
        <w:t>ESCLARECIMENTOS E IMPUGNAÇÃO</w:t>
      </w:r>
      <w:r w:rsidRPr="00911CF2">
        <w:rPr>
          <w:rFonts w:ascii="Tahoma" w:eastAsia="Arial Narrow" w:hAnsi="Tahoma"/>
          <w:b/>
        </w:rPr>
        <w:t xml:space="preserve">: </w:t>
      </w:r>
      <w:r w:rsidRPr="00DB0A90">
        <w:rPr>
          <w:rFonts w:ascii="Arial" w:hAnsi="Arial" w:cs="Arial"/>
          <w:bCs/>
        </w:rPr>
        <w:t>Junto a Agente de Contratação, no endereço acima citado, no horário de 12:00 às 17:00 horas para, em caso de dúvida, quer seja de caráter técnico ou legal na interpretação deste Aviso, a proponente poderá encaminhar consultas e impugnações formalmente a Agente de Contratação até 24 (vinte e quatro) horas da data de entrega dos documentos.</w:t>
      </w:r>
    </w:p>
    <w:p w14:paraId="78988477" w14:textId="3A1257D8" w:rsidR="0071619F" w:rsidRPr="00DB0A90" w:rsidRDefault="0071619F" w:rsidP="00DB0A90">
      <w:pPr>
        <w:spacing w:after="120"/>
        <w:ind w:hanging="2"/>
        <w:jc w:val="both"/>
        <w:rPr>
          <w:rFonts w:ascii="Tahoma" w:eastAsia="Arial Narrow" w:hAnsi="Tahoma"/>
          <w:b/>
        </w:rPr>
      </w:pPr>
      <w:r w:rsidRPr="00DB0A90">
        <w:rPr>
          <w:rFonts w:ascii="Tahoma" w:eastAsia="Arial Narrow" w:hAnsi="Tahoma"/>
          <w:b/>
        </w:rPr>
        <w:t xml:space="preserve">Os pedidos de esclarecimentos e impugnações deverão ser feitos por escrito, direcionados a </w:t>
      </w:r>
      <w:r w:rsidR="004F1951" w:rsidRPr="00DB0A90">
        <w:rPr>
          <w:rFonts w:ascii="Tahoma" w:eastAsia="Arial Narrow" w:hAnsi="Tahoma"/>
          <w:b/>
        </w:rPr>
        <w:t>Agente de Contratação</w:t>
      </w:r>
      <w:r w:rsidRPr="00DB0A90">
        <w:rPr>
          <w:rFonts w:ascii="Tahoma" w:eastAsia="Arial Narrow" w:hAnsi="Tahoma"/>
          <w:b/>
        </w:rPr>
        <w:t xml:space="preserve"> e protocolados no setor de licitações da Prefeitura, não sendo admitidos por e-mail ou qualquer outro meio eletrônico.</w:t>
      </w:r>
    </w:p>
    <w:p w14:paraId="655F42E5" w14:textId="47DE9CD3" w:rsidR="003C44E4" w:rsidRPr="00527B75" w:rsidRDefault="00527B75" w:rsidP="007D35CA">
      <w:pPr>
        <w:spacing w:after="120"/>
        <w:jc w:val="center"/>
        <w:rPr>
          <w:rFonts w:ascii="Arial" w:hAnsi="Arial" w:cs="Arial"/>
        </w:rPr>
      </w:pPr>
      <w:r>
        <w:rPr>
          <w:rFonts w:ascii="Arial" w:hAnsi="Arial" w:cs="Arial"/>
        </w:rPr>
        <w:t>Mar de Espanha</w:t>
      </w:r>
      <w:r w:rsidR="003C44E4" w:rsidRPr="00527B75">
        <w:rPr>
          <w:rFonts w:ascii="Arial" w:hAnsi="Arial" w:cs="Arial"/>
        </w:rPr>
        <w:t xml:space="preserve">, em </w:t>
      </w:r>
      <w:r w:rsidR="00DE1F03">
        <w:rPr>
          <w:rFonts w:ascii="Arial" w:hAnsi="Arial" w:cs="Arial"/>
        </w:rPr>
        <w:t>03</w:t>
      </w:r>
      <w:r w:rsidR="00D72889">
        <w:rPr>
          <w:rFonts w:ascii="Arial" w:hAnsi="Arial" w:cs="Arial"/>
        </w:rPr>
        <w:t xml:space="preserve"> </w:t>
      </w:r>
      <w:r w:rsidR="003C44E4" w:rsidRPr="00527B75">
        <w:rPr>
          <w:rFonts w:ascii="Arial" w:hAnsi="Arial" w:cs="Arial"/>
        </w:rPr>
        <w:t xml:space="preserve">de </w:t>
      </w:r>
      <w:r w:rsidR="00DE1F03">
        <w:rPr>
          <w:rFonts w:ascii="Arial" w:hAnsi="Arial" w:cs="Arial"/>
        </w:rPr>
        <w:t>setembro</w:t>
      </w:r>
      <w:r w:rsidR="003C44E4" w:rsidRPr="00527B75">
        <w:rPr>
          <w:rFonts w:ascii="Arial" w:hAnsi="Arial" w:cs="Arial"/>
        </w:rPr>
        <w:t xml:space="preserve"> de 202</w:t>
      </w:r>
      <w:r w:rsidR="00AF3149">
        <w:rPr>
          <w:rFonts w:ascii="Arial" w:hAnsi="Arial" w:cs="Arial"/>
        </w:rPr>
        <w:t>4</w:t>
      </w:r>
      <w:r w:rsidR="003C44E4" w:rsidRPr="00527B75">
        <w:rPr>
          <w:rFonts w:ascii="Arial" w:hAnsi="Arial" w:cs="Arial"/>
        </w:rPr>
        <w:t>.</w:t>
      </w:r>
    </w:p>
    <w:p w14:paraId="3BA369DE" w14:textId="42331AE7" w:rsidR="00164DC9" w:rsidRDefault="00164DC9" w:rsidP="007D35CA">
      <w:pPr>
        <w:spacing w:after="120"/>
        <w:jc w:val="center"/>
        <w:rPr>
          <w:rFonts w:ascii="Arial" w:hAnsi="Arial" w:cs="Arial"/>
        </w:rPr>
      </w:pPr>
    </w:p>
    <w:p w14:paraId="3D9BD800" w14:textId="77777777" w:rsidR="00DE1F03" w:rsidRPr="00527B75" w:rsidRDefault="00DE1F03" w:rsidP="007D35CA">
      <w:pPr>
        <w:spacing w:after="120"/>
        <w:jc w:val="center"/>
        <w:rPr>
          <w:rFonts w:ascii="Arial" w:hAnsi="Arial" w:cs="Arial"/>
        </w:rPr>
      </w:pPr>
    </w:p>
    <w:p w14:paraId="43DCD34A" w14:textId="2B74E01B" w:rsidR="000809DB" w:rsidRPr="00527B75" w:rsidRDefault="000809DB" w:rsidP="000809DB">
      <w:pPr>
        <w:spacing w:line="276" w:lineRule="auto"/>
        <w:jc w:val="center"/>
        <w:rPr>
          <w:rFonts w:ascii="Arial" w:hAnsi="Arial" w:cs="Arial"/>
        </w:rPr>
      </w:pPr>
    </w:p>
    <w:p w14:paraId="09A2969A" w14:textId="75C1E05F" w:rsidR="000809DB" w:rsidRPr="00527B75" w:rsidRDefault="00527B75" w:rsidP="000809DB">
      <w:pPr>
        <w:spacing w:line="276" w:lineRule="auto"/>
        <w:jc w:val="center"/>
        <w:rPr>
          <w:rFonts w:ascii="Arial" w:hAnsi="Arial" w:cs="Arial"/>
          <w:b/>
        </w:rPr>
      </w:pPr>
      <w:r>
        <w:rPr>
          <w:rFonts w:ascii="Arial" w:hAnsi="Arial" w:cs="Arial"/>
          <w:b/>
        </w:rPr>
        <w:t xml:space="preserve">Joice </w:t>
      </w:r>
      <w:proofErr w:type="spellStart"/>
      <w:r>
        <w:rPr>
          <w:rFonts w:ascii="Arial" w:hAnsi="Arial" w:cs="Arial"/>
          <w:b/>
        </w:rPr>
        <w:t>Pozenato</w:t>
      </w:r>
      <w:proofErr w:type="spellEnd"/>
      <w:r>
        <w:rPr>
          <w:rFonts w:ascii="Arial" w:hAnsi="Arial" w:cs="Arial"/>
          <w:b/>
        </w:rPr>
        <w:t xml:space="preserve"> Soares </w:t>
      </w:r>
    </w:p>
    <w:p w14:paraId="3A1C9686" w14:textId="11461B54" w:rsidR="003C44E4" w:rsidRPr="00527B75" w:rsidRDefault="00527B75" w:rsidP="007D35CA">
      <w:pPr>
        <w:spacing w:after="120"/>
        <w:jc w:val="center"/>
        <w:rPr>
          <w:rFonts w:ascii="Arial" w:hAnsi="Arial" w:cs="Arial"/>
        </w:rPr>
      </w:pPr>
      <w:r>
        <w:rPr>
          <w:rFonts w:ascii="Arial" w:hAnsi="Arial" w:cs="Arial"/>
        </w:rPr>
        <w:t>Diretora de Licitações e Contratos</w:t>
      </w:r>
    </w:p>
    <w:p w14:paraId="1C6711D2" w14:textId="4817CF97" w:rsidR="007F354A" w:rsidRDefault="007F354A" w:rsidP="00332653">
      <w:pPr>
        <w:spacing w:after="120"/>
        <w:jc w:val="center"/>
        <w:rPr>
          <w:rFonts w:ascii="Arial" w:hAnsi="Arial" w:cs="Arial"/>
          <w:b/>
        </w:rPr>
      </w:pPr>
    </w:p>
    <w:p w14:paraId="6697A34A" w14:textId="01012024" w:rsidR="00332653" w:rsidRPr="008645B5" w:rsidRDefault="00332653" w:rsidP="00332653">
      <w:pPr>
        <w:spacing w:after="120"/>
        <w:jc w:val="center"/>
        <w:rPr>
          <w:rFonts w:ascii="Arial" w:hAnsi="Arial" w:cs="Arial"/>
          <w:b/>
          <w:bCs/>
          <w:i/>
          <w:iCs/>
        </w:rPr>
      </w:pPr>
      <w:r w:rsidRPr="008645B5">
        <w:rPr>
          <w:rFonts w:ascii="Arial" w:hAnsi="Arial" w:cs="Arial"/>
          <w:b/>
        </w:rPr>
        <w:lastRenderedPageBreak/>
        <w:t xml:space="preserve">PROCESSO Nº </w:t>
      </w:r>
      <w:r w:rsidR="008509CC">
        <w:rPr>
          <w:rFonts w:ascii="Arial" w:hAnsi="Arial" w:cs="Arial"/>
          <w:b/>
        </w:rPr>
        <w:t>141/2024</w:t>
      </w:r>
    </w:p>
    <w:p w14:paraId="62603DAD" w14:textId="1C2ED5C3" w:rsidR="00332653" w:rsidRPr="00527B75" w:rsidRDefault="00332653" w:rsidP="00332653">
      <w:pPr>
        <w:spacing w:after="120"/>
        <w:jc w:val="center"/>
        <w:rPr>
          <w:rFonts w:ascii="Arial" w:hAnsi="Arial" w:cs="Arial"/>
          <w:b/>
        </w:rPr>
      </w:pPr>
      <w:r w:rsidRPr="008645B5">
        <w:rPr>
          <w:rFonts w:ascii="Arial" w:hAnsi="Arial" w:cs="Arial"/>
          <w:b/>
        </w:rPr>
        <w:t xml:space="preserve">DISPENSA PRESENCIAL Nº </w:t>
      </w:r>
      <w:r w:rsidR="008509CC">
        <w:rPr>
          <w:rFonts w:ascii="Arial" w:hAnsi="Arial" w:cs="Arial"/>
          <w:b/>
        </w:rPr>
        <w:t>069/2024</w:t>
      </w:r>
    </w:p>
    <w:p w14:paraId="0848DA58" w14:textId="77777777" w:rsidR="00601CAC" w:rsidRDefault="00601CAC" w:rsidP="007D35CA">
      <w:pPr>
        <w:spacing w:after="120"/>
        <w:rPr>
          <w:rFonts w:ascii="Arial" w:hAnsi="Arial" w:cs="Arial"/>
        </w:rPr>
      </w:pPr>
    </w:p>
    <w:p w14:paraId="7C69A52A" w14:textId="485875B9" w:rsidR="00527B75" w:rsidRPr="005E61C1" w:rsidRDefault="00527B75" w:rsidP="00527B75">
      <w:pPr>
        <w:snapToGrid w:val="0"/>
        <w:spacing w:after="120"/>
        <w:ind w:right="-30" w:firstLine="540"/>
        <w:jc w:val="both"/>
        <w:rPr>
          <w:rFonts w:ascii="Arial" w:hAnsi="Arial" w:cs="Arial"/>
          <w:color w:val="000000"/>
        </w:rPr>
      </w:pPr>
      <w:r w:rsidRPr="00D56DA2">
        <w:rPr>
          <w:rFonts w:ascii="Arial" w:hAnsi="Arial" w:cs="Arial"/>
          <w:color w:val="000000" w:themeColor="text1"/>
        </w:rPr>
        <w:t>Torna-se público que o</w:t>
      </w:r>
      <w:r w:rsidRPr="00D56DA2">
        <w:rPr>
          <w:rFonts w:ascii="Arial" w:hAnsi="Arial" w:cs="Arial"/>
          <w:b/>
          <w:bCs/>
          <w:color w:val="000000" w:themeColor="text1"/>
        </w:rPr>
        <w:t xml:space="preserve"> Município de </w:t>
      </w:r>
      <w:r>
        <w:rPr>
          <w:rFonts w:ascii="Arial" w:hAnsi="Arial" w:cs="Arial"/>
          <w:b/>
          <w:bCs/>
          <w:color w:val="000000" w:themeColor="text1"/>
        </w:rPr>
        <w:t>Mar de Espanha</w:t>
      </w:r>
      <w:r w:rsidRPr="00D56DA2">
        <w:rPr>
          <w:rFonts w:ascii="Arial" w:hAnsi="Arial" w:cs="Arial"/>
          <w:color w:val="000000" w:themeColor="text1"/>
        </w:rPr>
        <w:t>, por meio d</w:t>
      </w:r>
      <w:r>
        <w:rPr>
          <w:rFonts w:ascii="Arial" w:hAnsi="Arial" w:cs="Arial"/>
          <w:color w:val="000000" w:themeColor="text1"/>
        </w:rPr>
        <w:t>a Agente de Contratação</w:t>
      </w:r>
      <w:r w:rsidRPr="00D56DA2">
        <w:rPr>
          <w:rFonts w:ascii="Arial" w:hAnsi="Arial" w:cs="Arial"/>
          <w:color w:val="000000" w:themeColor="text1"/>
        </w:rPr>
        <w:t xml:space="preserve">, realizará Dispensa Presencial, </w:t>
      </w:r>
      <w:r w:rsidRPr="00D56DA2">
        <w:rPr>
          <w:rFonts w:ascii="Arial" w:hAnsi="Arial" w:cs="Arial"/>
          <w:bCs/>
          <w:color w:val="000000" w:themeColor="text1"/>
        </w:rPr>
        <w:t>com critério de julgamento</w:t>
      </w:r>
      <w:r w:rsidRPr="00D56DA2">
        <w:rPr>
          <w:rFonts w:ascii="Arial" w:hAnsi="Arial" w:cs="Arial"/>
          <w:b/>
          <w:bCs/>
          <w:color w:val="000000" w:themeColor="text1"/>
        </w:rPr>
        <w:t xml:space="preserve"> </w:t>
      </w:r>
      <w:r w:rsidRPr="00D56DA2">
        <w:rPr>
          <w:rFonts w:ascii="Arial" w:hAnsi="Arial" w:cs="Arial"/>
          <w:b/>
          <w:bCs/>
        </w:rPr>
        <w:t xml:space="preserve">MENOR </w:t>
      </w:r>
      <w:r w:rsidR="006D4BF8">
        <w:rPr>
          <w:rFonts w:ascii="Arial" w:hAnsi="Arial" w:cs="Arial"/>
          <w:b/>
          <w:bCs/>
        </w:rPr>
        <w:t>VALOR GLOBAL</w:t>
      </w:r>
      <w:r w:rsidRPr="00D56DA2">
        <w:rPr>
          <w:rFonts w:ascii="Arial" w:hAnsi="Arial" w:cs="Arial"/>
          <w:bCs/>
        </w:rPr>
        <w:t>,</w:t>
      </w:r>
      <w:r w:rsidRPr="00D56DA2">
        <w:rPr>
          <w:rFonts w:ascii="Arial" w:hAnsi="Arial" w:cs="Arial"/>
          <w:b/>
          <w:bCs/>
          <w:color w:val="FF0000"/>
        </w:rPr>
        <w:t xml:space="preserve"> </w:t>
      </w:r>
      <w:r w:rsidRPr="00D56DA2">
        <w:rPr>
          <w:rFonts w:ascii="Arial" w:hAnsi="Arial" w:cs="Arial"/>
          <w:color w:val="000000" w:themeColor="text1"/>
        </w:rPr>
        <w:t>na hipótese do art. 75</w:t>
      </w:r>
      <w:r w:rsidRPr="00D56DA2">
        <w:rPr>
          <w:rFonts w:ascii="Arial" w:hAnsi="Arial" w:cs="Arial"/>
          <w:i/>
          <w:iCs/>
        </w:rPr>
        <w:t xml:space="preserve">, inciso </w:t>
      </w:r>
      <w:r w:rsidRPr="00D56DA2">
        <w:rPr>
          <w:rFonts w:ascii="Arial" w:hAnsi="Arial" w:cs="Arial"/>
          <w:bCs/>
          <w:i/>
          <w:iCs/>
        </w:rPr>
        <w:t>II</w:t>
      </w:r>
      <w:r w:rsidRPr="00D56DA2">
        <w:rPr>
          <w:rFonts w:ascii="Arial" w:hAnsi="Arial" w:cs="Arial"/>
          <w:bCs/>
        </w:rPr>
        <w:t xml:space="preserve"> da Lei nº 14.133, de 1º de abril de </w:t>
      </w:r>
      <w:r w:rsidRPr="005E61C1">
        <w:rPr>
          <w:rFonts w:ascii="Arial" w:hAnsi="Arial" w:cs="Arial"/>
          <w:bCs/>
        </w:rPr>
        <w:t>2021 e demais legislaç</w:t>
      </w:r>
      <w:r w:rsidR="00630DF9" w:rsidRPr="005E61C1">
        <w:rPr>
          <w:rFonts w:ascii="Arial" w:hAnsi="Arial" w:cs="Arial"/>
          <w:bCs/>
        </w:rPr>
        <w:t>ões</w:t>
      </w:r>
      <w:r w:rsidRPr="005E61C1">
        <w:rPr>
          <w:rFonts w:ascii="Arial" w:hAnsi="Arial" w:cs="Arial"/>
          <w:bCs/>
        </w:rPr>
        <w:t xml:space="preserve"> aplicáve</w:t>
      </w:r>
      <w:r w:rsidR="00630DF9" w:rsidRPr="005E61C1">
        <w:rPr>
          <w:rFonts w:ascii="Arial" w:hAnsi="Arial" w:cs="Arial"/>
          <w:bCs/>
        </w:rPr>
        <w:t>is</w:t>
      </w:r>
      <w:r w:rsidRPr="005E61C1">
        <w:rPr>
          <w:rFonts w:ascii="Arial" w:hAnsi="Arial" w:cs="Arial"/>
        </w:rPr>
        <w:t>.</w:t>
      </w:r>
    </w:p>
    <w:p w14:paraId="2EC809F5" w14:textId="77777777" w:rsidR="008272A3" w:rsidRPr="00527B75" w:rsidRDefault="008272A3" w:rsidP="008272A3">
      <w:pPr>
        <w:shd w:val="clear" w:color="auto" w:fill="D9E2F3" w:themeFill="accent1" w:themeFillTint="33"/>
        <w:spacing w:after="120"/>
        <w:jc w:val="both"/>
        <w:rPr>
          <w:rFonts w:ascii="Arial" w:hAnsi="Arial" w:cs="Arial"/>
        </w:rPr>
      </w:pPr>
      <w:bookmarkStart w:id="5" w:name="_Toc104906818"/>
    </w:p>
    <w:p w14:paraId="4B32CB6D" w14:textId="63D50179" w:rsidR="008272A3" w:rsidRPr="00DE1F03" w:rsidRDefault="008272A3" w:rsidP="008272A3">
      <w:pPr>
        <w:shd w:val="clear" w:color="auto" w:fill="D9E2F3" w:themeFill="accent1" w:themeFillTint="33"/>
        <w:rPr>
          <w:rFonts w:ascii="Arial" w:hAnsi="Arial" w:cs="Arial"/>
          <w:b/>
          <w:bCs/>
        </w:rPr>
      </w:pPr>
      <w:r w:rsidRPr="00DE1F03">
        <w:rPr>
          <w:rFonts w:ascii="Arial" w:hAnsi="Arial" w:cs="Arial"/>
          <w:b/>
          <w:bCs/>
        </w:rPr>
        <w:t xml:space="preserve">DATA DE ENTREGA DAS PROPOSTAS: </w:t>
      </w:r>
      <w:r w:rsidR="00DE1F03" w:rsidRPr="00DE1F03">
        <w:rPr>
          <w:rFonts w:ascii="Arial" w:hAnsi="Arial" w:cs="Arial"/>
          <w:bCs/>
        </w:rPr>
        <w:t>11</w:t>
      </w:r>
      <w:r w:rsidRPr="00DE1F03">
        <w:rPr>
          <w:rFonts w:ascii="Arial" w:hAnsi="Arial" w:cs="Arial"/>
          <w:bCs/>
        </w:rPr>
        <w:t>/0</w:t>
      </w:r>
      <w:r w:rsidR="00DE1F03" w:rsidRPr="00DE1F03">
        <w:rPr>
          <w:rFonts w:ascii="Arial" w:hAnsi="Arial" w:cs="Arial"/>
          <w:bCs/>
        </w:rPr>
        <w:t>9</w:t>
      </w:r>
      <w:r w:rsidRPr="00DE1F03">
        <w:rPr>
          <w:rFonts w:ascii="Arial" w:hAnsi="Arial" w:cs="Arial"/>
          <w:bCs/>
        </w:rPr>
        <w:t xml:space="preserve">/2024 às 10:00 horas </w:t>
      </w:r>
    </w:p>
    <w:p w14:paraId="76B3031D" w14:textId="77777777" w:rsidR="008272A3" w:rsidRPr="00DE1F03" w:rsidRDefault="008272A3" w:rsidP="008272A3">
      <w:pPr>
        <w:shd w:val="clear" w:color="auto" w:fill="D9E2F3" w:themeFill="accent1" w:themeFillTint="33"/>
        <w:rPr>
          <w:rFonts w:ascii="Arial" w:hAnsi="Arial" w:cs="Arial"/>
        </w:rPr>
      </w:pPr>
    </w:p>
    <w:p w14:paraId="4C8B6CAA" w14:textId="1ED49BAD" w:rsidR="008272A3" w:rsidRPr="000551C6" w:rsidRDefault="008272A3" w:rsidP="008272A3">
      <w:pPr>
        <w:shd w:val="clear" w:color="auto" w:fill="D9E2F3" w:themeFill="accent1" w:themeFillTint="33"/>
        <w:jc w:val="both"/>
        <w:rPr>
          <w:rFonts w:ascii="Arial" w:hAnsi="Arial" w:cs="Arial"/>
          <w:b/>
          <w:bCs/>
        </w:rPr>
      </w:pPr>
      <w:r w:rsidRPr="00DE1F03">
        <w:rPr>
          <w:rFonts w:ascii="Arial" w:hAnsi="Arial" w:cs="Arial"/>
          <w:b/>
          <w:bCs/>
        </w:rPr>
        <w:t xml:space="preserve">DATA DA SESSÃO DE LANCES: </w:t>
      </w:r>
      <w:r w:rsidR="00DE1F03" w:rsidRPr="00DE1F03">
        <w:rPr>
          <w:rFonts w:ascii="Arial" w:hAnsi="Arial" w:cs="Arial"/>
          <w:bCs/>
        </w:rPr>
        <w:t>11</w:t>
      </w:r>
      <w:r w:rsidRPr="00DE1F03">
        <w:rPr>
          <w:rFonts w:ascii="Arial" w:hAnsi="Arial" w:cs="Arial"/>
          <w:bCs/>
        </w:rPr>
        <w:t>/0</w:t>
      </w:r>
      <w:r w:rsidR="00DE1F03" w:rsidRPr="00DE1F03">
        <w:rPr>
          <w:rFonts w:ascii="Arial" w:hAnsi="Arial" w:cs="Arial"/>
          <w:bCs/>
        </w:rPr>
        <w:t>9</w:t>
      </w:r>
      <w:r w:rsidRPr="00DE1F03">
        <w:rPr>
          <w:rFonts w:ascii="Arial" w:hAnsi="Arial" w:cs="Arial"/>
          <w:bCs/>
        </w:rPr>
        <w:t>/2024.</w:t>
      </w:r>
      <w:r w:rsidRPr="000551C6">
        <w:rPr>
          <w:rFonts w:ascii="Arial" w:hAnsi="Arial" w:cs="Arial"/>
          <w:bCs/>
        </w:rPr>
        <w:t xml:space="preserve"> </w:t>
      </w:r>
    </w:p>
    <w:p w14:paraId="014F8389" w14:textId="77777777" w:rsidR="00081CFF" w:rsidRDefault="00081CFF" w:rsidP="00CF4035">
      <w:pPr>
        <w:spacing w:after="120"/>
        <w:jc w:val="center"/>
        <w:rPr>
          <w:rFonts w:ascii="Arial" w:hAnsi="Arial" w:cs="Arial"/>
          <w:b/>
        </w:rPr>
      </w:pPr>
    </w:p>
    <w:p w14:paraId="12B52735" w14:textId="665FB92B" w:rsidR="002B0BA6" w:rsidRPr="00527B75" w:rsidRDefault="002B0BA6" w:rsidP="00CF4035">
      <w:pPr>
        <w:spacing w:after="120"/>
        <w:jc w:val="center"/>
        <w:rPr>
          <w:rFonts w:ascii="Arial" w:hAnsi="Arial" w:cs="Arial"/>
          <w:b/>
        </w:rPr>
      </w:pPr>
      <w:r w:rsidRPr="00527B75">
        <w:rPr>
          <w:rFonts w:ascii="Arial" w:hAnsi="Arial" w:cs="Arial"/>
          <w:b/>
        </w:rPr>
        <w:t>CLÁUSULA PRIMEIRA</w:t>
      </w:r>
    </w:p>
    <w:p w14:paraId="1D4161CA" w14:textId="2C1BA740" w:rsidR="000331F0" w:rsidRPr="00527B75" w:rsidRDefault="000331F0"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OBJETO DA CONTRATAÇÃO DIRETA</w:t>
      </w:r>
      <w:bookmarkEnd w:id="5"/>
    </w:p>
    <w:p w14:paraId="56566AEB" w14:textId="77777777" w:rsidR="00675E45" w:rsidRDefault="00675E45" w:rsidP="00675E45">
      <w:pPr>
        <w:jc w:val="both"/>
        <w:rPr>
          <w:rFonts w:ascii="Arial" w:hAnsi="Arial" w:cs="Arial"/>
          <w:color w:val="000000" w:themeColor="text1"/>
        </w:rPr>
      </w:pPr>
    </w:p>
    <w:p w14:paraId="5E687D0A" w14:textId="350986A4" w:rsidR="00081CFF" w:rsidRPr="006D4BF8" w:rsidRDefault="006D4BF8">
      <w:pPr>
        <w:pStyle w:val="PargrafodaLista"/>
        <w:numPr>
          <w:ilvl w:val="0"/>
          <w:numId w:val="9"/>
        </w:numPr>
        <w:spacing w:line="276" w:lineRule="auto"/>
        <w:jc w:val="both"/>
        <w:rPr>
          <w:rFonts w:ascii="Arial" w:hAnsi="Arial" w:cs="Arial"/>
          <w:b/>
          <w:bCs/>
          <w:lang w:val="pt-PT"/>
        </w:rPr>
      </w:pPr>
      <w:bookmarkStart w:id="6" w:name="_Hlk165462895"/>
      <w:r w:rsidRPr="006D4BF8">
        <w:rPr>
          <w:rFonts w:ascii="Arial" w:hAnsi="Arial" w:cs="Arial"/>
          <w:b/>
          <w:bCs/>
          <w:lang w:val="pt-PT"/>
        </w:rPr>
        <w:t>CONTRATAÇÃO DE EMPRESA ESPECIALIZADA NA PRESTAÇÃO DE SERVIÇOS DE INFORMAÇÃO TELEF</w:t>
      </w:r>
      <w:r>
        <w:rPr>
          <w:rFonts w:ascii="Arial" w:hAnsi="Arial" w:cs="Arial"/>
          <w:b/>
          <w:bCs/>
          <w:lang w:val="pt-PT"/>
        </w:rPr>
        <w:t>Ô</w:t>
      </w:r>
      <w:r w:rsidRPr="006D4BF8">
        <w:rPr>
          <w:rFonts w:ascii="Arial" w:hAnsi="Arial" w:cs="Arial"/>
          <w:b/>
          <w:bCs/>
          <w:lang w:val="pt-PT"/>
        </w:rPr>
        <w:t>NICA, LICENÇA E SOFTWARE DE CONTROLE PARA ATENDER AS NECESSIDADES DAS SECRETARIAS DO MUNICIPIO DE MAR DE ESPANHA.</w:t>
      </w:r>
    </w:p>
    <w:p w14:paraId="7A8D5094" w14:textId="5C331482" w:rsidR="00B6793E" w:rsidRPr="00396506" w:rsidRDefault="00F233E0">
      <w:pPr>
        <w:widowControl/>
        <w:numPr>
          <w:ilvl w:val="1"/>
          <w:numId w:val="9"/>
        </w:numPr>
        <w:spacing w:before="120" w:after="120"/>
        <w:contextualSpacing/>
        <w:jc w:val="both"/>
        <w:rPr>
          <w:rFonts w:ascii="Arial" w:hAnsi="Arial" w:cs="Arial"/>
        </w:rPr>
      </w:pPr>
      <w:r w:rsidRPr="00396506">
        <w:rPr>
          <w:rFonts w:ascii="Arial" w:hAnsi="Arial" w:cs="Arial"/>
          <w:bCs/>
          <w:color w:val="000000" w:themeColor="text1"/>
        </w:rPr>
        <w:t xml:space="preserve"> </w:t>
      </w:r>
      <w:r w:rsidR="000331F0" w:rsidRPr="00396506">
        <w:rPr>
          <w:rFonts w:ascii="Arial" w:hAnsi="Arial" w:cs="Arial"/>
          <w:iCs/>
        </w:rPr>
        <w:t>A contratação ocorrerá em item único</w:t>
      </w:r>
      <w:r w:rsidR="000331F0" w:rsidRPr="00396506">
        <w:rPr>
          <w:rFonts w:ascii="Arial" w:hAnsi="Arial" w:cs="Arial"/>
          <w:b/>
          <w:bCs/>
          <w:iCs/>
        </w:rPr>
        <w:t>,</w:t>
      </w:r>
      <w:r w:rsidR="000331F0" w:rsidRPr="00396506">
        <w:rPr>
          <w:rFonts w:ascii="Arial" w:hAnsi="Arial" w:cs="Arial"/>
          <w:iCs/>
        </w:rPr>
        <w:t xml:space="preserve"> conforme tabela abaixo.</w:t>
      </w:r>
    </w:p>
    <w:p w14:paraId="2EA6A162" w14:textId="77777777" w:rsidR="00396506" w:rsidRPr="00396506" w:rsidRDefault="00396506" w:rsidP="00396506">
      <w:pPr>
        <w:widowControl/>
        <w:spacing w:before="120" w:after="120"/>
        <w:contextualSpacing/>
        <w:jc w:val="both"/>
        <w:rPr>
          <w:rFonts w:ascii="Arial" w:hAnsi="Arial" w:cs="Arial"/>
        </w:rPr>
      </w:pPr>
    </w:p>
    <w:tbl>
      <w:tblPr>
        <w:tblW w:w="9099" w:type="dxa"/>
        <w:tblCellMar>
          <w:left w:w="70" w:type="dxa"/>
          <w:right w:w="70" w:type="dxa"/>
        </w:tblCellMar>
        <w:tblLook w:val="04A0" w:firstRow="1" w:lastRow="0" w:firstColumn="1" w:lastColumn="0" w:noHBand="0" w:noVBand="1"/>
      </w:tblPr>
      <w:tblGrid>
        <w:gridCol w:w="720"/>
        <w:gridCol w:w="3470"/>
        <w:gridCol w:w="1013"/>
        <w:gridCol w:w="1294"/>
        <w:gridCol w:w="1239"/>
        <w:gridCol w:w="1363"/>
      </w:tblGrid>
      <w:tr w:rsidR="00BB20ED" w:rsidRPr="00BB20ED" w14:paraId="70428B50" w14:textId="77777777" w:rsidTr="00BB20ED">
        <w:trPr>
          <w:trHeight w:val="497"/>
        </w:trPr>
        <w:tc>
          <w:tcPr>
            <w:tcW w:w="9099" w:type="dxa"/>
            <w:gridSpan w:val="6"/>
            <w:tcBorders>
              <w:top w:val="single" w:sz="4" w:space="0" w:color="000000"/>
              <w:left w:val="single" w:sz="4" w:space="0" w:color="000000"/>
              <w:bottom w:val="single" w:sz="4" w:space="0" w:color="000000"/>
              <w:right w:val="single" w:sz="4" w:space="0" w:color="000000"/>
            </w:tcBorders>
            <w:shd w:val="clear" w:color="000000" w:fill="D3D3D3"/>
            <w:hideMark/>
          </w:tcPr>
          <w:p w14:paraId="0D361EA6" w14:textId="77777777" w:rsidR="00BB20ED" w:rsidRPr="00BB20ED" w:rsidRDefault="00BB20ED" w:rsidP="00BB20ED">
            <w:pPr>
              <w:widowControl/>
              <w:suppressAutoHyphens w:val="0"/>
              <w:jc w:val="center"/>
              <w:rPr>
                <w:rFonts w:ascii="Arial MT" w:eastAsia="Times New Roman" w:hAnsi="Arial MT" w:cs="Times New Roman"/>
                <w:b/>
                <w:bCs/>
                <w:kern w:val="0"/>
                <w:sz w:val="28"/>
                <w:szCs w:val="28"/>
                <w:lang w:eastAsia="pt-BR" w:bidi="ar-SA"/>
              </w:rPr>
            </w:pPr>
            <w:bookmarkStart w:id="7" w:name="_Hlk175922022"/>
            <w:r w:rsidRPr="00BB20ED">
              <w:rPr>
                <w:rFonts w:ascii="Arial MT" w:eastAsia="Times New Roman" w:hAnsi="Arial MT" w:cs="Times New Roman"/>
                <w:b/>
                <w:bCs/>
                <w:kern w:val="0"/>
                <w:sz w:val="28"/>
                <w:szCs w:val="28"/>
                <w:lang w:eastAsia="pt-BR" w:bidi="ar-SA"/>
              </w:rPr>
              <w:t>Valor de Referência</w:t>
            </w:r>
          </w:p>
        </w:tc>
      </w:tr>
      <w:tr w:rsidR="00BB20ED" w:rsidRPr="00BB20ED" w14:paraId="1B4CF2D2" w14:textId="77777777" w:rsidTr="00BB20ED">
        <w:trPr>
          <w:trHeight w:val="448"/>
        </w:trPr>
        <w:tc>
          <w:tcPr>
            <w:tcW w:w="720" w:type="dxa"/>
            <w:tcBorders>
              <w:top w:val="nil"/>
              <w:left w:val="single" w:sz="4" w:space="0" w:color="000000"/>
              <w:bottom w:val="single" w:sz="4" w:space="0" w:color="000000"/>
              <w:right w:val="single" w:sz="4" w:space="0" w:color="000000"/>
            </w:tcBorders>
            <w:shd w:val="clear" w:color="auto" w:fill="auto"/>
            <w:hideMark/>
          </w:tcPr>
          <w:p w14:paraId="43E76111" w14:textId="77777777" w:rsidR="00BB20ED" w:rsidRPr="00BB20ED" w:rsidRDefault="00BB20ED" w:rsidP="00BB20ED">
            <w:pPr>
              <w:widowControl/>
              <w:suppressAutoHyphens w:val="0"/>
              <w:jc w:val="center"/>
              <w:rPr>
                <w:rFonts w:ascii="Arial" w:eastAsia="Times New Roman" w:hAnsi="Arial" w:cs="Arial"/>
                <w:b/>
                <w:bCs/>
                <w:kern w:val="0"/>
                <w:sz w:val="16"/>
                <w:szCs w:val="16"/>
                <w:lang w:eastAsia="pt-BR" w:bidi="ar-SA"/>
              </w:rPr>
            </w:pPr>
            <w:r w:rsidRPr="00BB20ED">
              <w:rPr>
                <w:rFonts w:ascii="Arial" w:eastAsia="Times New Roman" w:hAnsi="Arial" w:cs="Arial"/>
                <w:b/>
                <w:bCs/>
                <w:kern w:val="0"/>
                <w:sz w:val="16"/>
                <w:szCs w:val="16"/>
                <w:lang w:eastAsia="pt-BR" w:bidi="ar-SA"/>
              </w:rPr>
              <w:t>N° Item</w:t>
            </w:r>
          </w:p>
        </w:tc>
        <w:tc>
          <w:tcPr>
            <w:tcW w:w="3470" w:type="dxa"/>
            <w:tcBorders>
              <w:top w:val="nil"/>
              <w:left w:val="nil"/>
              <w:bottom w:val="single" w:sz="4" w:space="0" w:color="000000"/>
              <w:right w:val="single" w:sz="4" w:space="0" w:color="000000"/>
            </w:tcBorders>
            <w:shd w:val="clear" w:color="auto" w:fill="auto"/>
            <w:hideMark/>
          </w:tcPr>
          <w:p w14:paraId="1E839D53" w14:textId="77777777" w:rsidR="00BB20ED" w:rsidRPr="00BB20ED" w:rsidRDefault="00BB20ED" w:rsidP="00BB20ED">
            <w:pPr>
              <w:widowControl/>
              <w:suppressAutoHyphens w:val="0"/>
              <w:jc w:val="center"/>
              <w:rPr>
                <w:rFonts w:ascii="Arial" w:eastAsia="Times New Roman" w:hAnsi="Arial" w:cs="Arial"/>
                <w:b/>
                <w:bCs/>
                <w:kern w:val="0"/>
                <w:sz w:val="16"/>
                <w:szCs w:val="16"/>
                <w:lang w:eastAsia="pt-BR" w:bidi="ar-SA"/>
              </w:rPr>
            </w:pPr>
            <w:r w:rsidRPr="00BB20ED">
              <w:rPr>
                <w:rFonts w:ascii="Arial" w:eastAsia="Times New Roman" w:hAnsi="Arial" w:cs="Arial"/>
                <w:b/>
                <w:bCs/>
                <w:kern w:val="0"/>
                <w:sz w:val="16"/>
                <w:szCs w:val="16"/>
                <w:lang w:eastAsia="pt-BR" w:bidi="ar-SA"/>
              </w:rPr>
              <w:t>Descrição</w:t>
            </w:r>
          </w:p>
        </w:tc>
        <w:tc>
          <w:tcPr>
            <w:tcW w:w="1013" w:type="dxa"/>
            <w:tcBorders>
              <w:top w:val="nil"/>
              <w:left w:val="nil"/>
              <w:bottom w:val="single" w:sz="4" w:space="0" w:color="000000"/>
              <w:right w:val="single" w:sz="4" w:space="0" w:color="000000"/>
            </w:tcBorders>
            <w:shd w:val="clear" w:color="auto" w:fill="auto"/>
            <w:hideMark/>
          </w:tcPr>
          <w:p w14:paraId="3A372BF4" w14:textId="77777777" w:rsidR="00BB20ED" w:rsidRPr="00BB20ED" w:rsidRDefault="00BB20ED" w:rsidP="00BB20ED">
            <w:pPr>
              <w:widowControl/>
              <w:suppressAutoHyphens w:val="0"/>
              <w:ind w:firstLineChars="200" w:firstLine="321"/>
              <w:jc w:val="center"/>
              <w:rPr>
                <w:rFonts w:ascii="Arial" w:eastAsia="Times New Roman" w:hAnsi="Arial" w:cs="Arial"/>
                <w:b/>
                <w:bCs/>
                <w:kern w:val="0"/>
                <w:sz w:val="16"/>
                <w:szCs w:val="16"/>
                <w:lang w:eastAsia="pt-BR" w:bidi="ar-SA"/>
              </w:rPr>
            </w:pPr>
            <w:r w:rsidRPr="00BB20ED">
              <w:rPr>
                <w:rFonts w:ascii="Arial" w:eastAsia="Times New Roman" w:hAnsi="Arial" w:cs="Arial"/>
                <w:b/>
                <w:bCs/>
                <w:kern w:val="0"/>
                <w:sz w:val="16"/>
                <w:szCs w:val="16"/>
                <w:lang w:eastAsia="pt-BR" w:bidi="ar-SA"/>
              </w:rPr>
              <w:t>UND</w:t>
            </w:r>
          </w:p>
        </w:tc>
        <w:tc>
          <w:tcPr>
            <w:tcW w:w="1294" w:type="dxa"/>
            <w:tcBorders>
              <w:top w:val="nil"/>
              <w:left w:val="nil"/>
              <w:bottom w:val="single" w:sz="4" w:space="0" w:color="000000"/>
              <w:right w:val="single" w:sz="4" w:space="0" w:color="000000"/>
            </w:tcBorders>
            <w:shd w:val="clear" w:color="auto" w:fill="auto"/>
            <w:hideMark/>
          </w:tcPr>
          <w:p w14:paraId="719E0F52" w14:textId="77777777" w:rsidR="00BB20ED" w:rsidRPr="00BB20ED" w:rsidRDefault="00BB20ED" w:rsidP="00BB20ED">
            <w:pPr>
              <w:widowControl/>
              <w:suppressAutoHyphens w:val="0"/>
              <w:jc w:val="center"/>
              <w:rPr>
                <w:rFonts w:ascii="Arial" w:eastAsia="Times New Roman" w:hAnsi="Arial" w:cs="Arial"/>
                <w:b/>
                <w:bCs/>
                <w:kern w:val="0"/>
                <w:sz w:val="16"/>
                <w:szCs w:val="16"/>
                <w:lang w:eastAsia="pt-BR" w:bidi="ar-SA"/>
              </w:rPr>
            </w:pPr>
            <w:r w:rsidRPr="00BB20ED">
              <w:rPr>
                <w:rFonts w:ascii="Arial" w:eastAsia="Times New Roman" w:hAnsi="Arial" w:cs="Arial"/>
                <w:b/>
                <w:bCs/>
                <w:kern w:val="0"/>
                <w:sz w:val="16"/>
                <w:szCs w:val="16"/>
                <w:lang w:eastAsia="pt-BR" w:bidi="ar-SA"/>
              </w:rPr>
              <w:t>Quantidade</w:t>
            </w:r>
          </w:p>
        </w:tc>
        <w:tc>
          <w:tcPr>
            <w:tcW w:w="1237" w:type="dxa"/>
            <w:tcBorders>
              <w:top w:val="nil"/>
              <w:left w:val="nil"/>
              <w:bottom w:val="single" w:sz="4" w:space="0" w:color="000000"/>
              <w:right w:val="single" w:sz="4" w:space="0" w:color="000000"/>
            </w:tcBorders>
            <w:shd w:val="clear" w:color="auto" w:fill="auto"/>
            <w:hideMark/>
          </w:tcPr>
          <w:p w14:paraId="57BEBB44" w14:textId="77777777" w:rsidR="00BB20ED" w:rsidRPr="00BB20ED" w:rsidRDefault="00BB20ED" w:rsidP="00BB20ED">
            <w:pPr>
              <w:widowControl/>
              <w:suppressAutoHyphens w:val="0"/>
              <w:ind w:firstLineChars="100" w:firstLine="161"/>
              <w:rPr>
                <w:rFonts w:ascii="Arial" w:eastAsia="Times New Roman" w:hAnsi="Arial" w:cs="Arial"/>
                <w:b/>
                <w:bCs/>
                <w:kern w:val="0"/>
                <w:sz w:val="16"/>
                <w:szCs w:val="16"/>
                <w:lang w:eastAsia="pt-BR" w:bidi="ar-SA"/>
              </w:rPr>
            </w:pPr>
            <w:r w:rsidRPr="00BB20ED">
              <w:rPr>
                <w:rFonts w:ascii="Arial" w:eastAsia="Times New Roman" w:hAnsi="Arial" w:cs="Arial"/>
                <w:b/>
                <w:bCs/>
                <w:kern w:val="0"/>
                <w:sz w:val="16"/>
                <w:szCs w:val="16"/>
                <w:lang w:eastAsia="pt-BR" w:bidi="ar-SA"/>
              </w:rPr>
              <w:t>Val. Unitário</w:t>
            </w:r>
          </w:p>
        </w:tc>
        <w:tc>
          <w:tcPr>
            <w:tcW w:w="1362" w:type="dxa"/>
            <w:tcBorders>
              <w:top w:val="nil"/>
              <w:left w:val="nil"/>
              <w:bottom w:val="single" w:sz="4" w:space="0" w:color="000000"/>
              <w:right w:val="single" w:sz="4" w:space="0" w:color="000000"/>
            </w:tcBorders>
            <w:shd w:val="clear" w:color="auto" w:fill="auto"/>
            <w:hideMark/>
          </w:tcPr>
          <w:p w14:paraId="4B2310EB" w14:textId="77777777" w:rsidR="00BB20ED" w:rsidRPr="00BB20ED" w:rsidRDefault="00BB20ED" w:rsidP="00BB20ED">
            <w:pPr>
              <w:widowControl/>
              <w:suppressAutoHyphens w:val="0"/>
              <w:ind w:firstLineChars="100" w:firstLine="161"/>
              <w:rPr>
                <w:rFonts w:ascii="Arial" w:eastAsia="Times New Roman" w:hAnsi="Arial" w:cs="Arial"/>
                <w:b/>
                <w:bCs/>
                <w:kern w:val="0"/>
                <w:sz w:val="16"/>
                <w:szCs w:val="16"/>
                <w:lang w:eastAsia="pt-BR" w:bidi="ar-SA"/>
              </w:rPr>
            </w:pPr>
            <w:r w:rsidRPr="00BB20ED">
              <w:rPr>
                <w:rFonts w:ascii="Arial" w:eastAsia="Times New Roman" w:hAnsi="Arial" w:cs="Arial"/>
                <w:b/>
                <w:bCs/>
                <w:kern w:val="0"/>
                <w:sz w:val="16"/>
                <w:szCs w:val="16"/>
                <w:lang w:eastAsia="pt-BR" w:bidi="ar-SA"/>
              </w:rPr>
              <w:t>Val. Total</w:t>
            </w:r>
          </w:p>
        </w:tc>
      </w:tr>
      <w:tr w:rsidR="00BB20ED" w:rsidRPr="00BB20ED" w14:paraId="79220DC3" w14:textId="77777777" w:rsidTr="00BB20ED">
        <w:trPr>
          <w:trHeight w:val="672"/>
        </w:trPr>
        <w:tc>
          <w:tcPr>
            <w:tcW w:w="720" w:type="dxa"/>
            <w:tcBorders>
              <w:top w:val="nil"/>
              <w:left w:val="single" w:sz="4" w:space="0" w:color="000000"/>
              <w:bottom w:val="single" w:sz="4" w:space="0" w:color="000000"/>
              <w:right w:val="single" w:sz="4" w:space="0" w:color="000000"/>
            </w:tcBorders>
            <w:shd w:val="clear" w:color="auto" w:fill="auto"/>
            <w:noWrap/>
            <w:hideMark/>
          </w:tcPr>
          <w:p w14:paraId="720C27E5" w14:textId="77777777" w:rsidR="00BB20ED" w:rsidRPr="00BB20ED" w:rsidRDefault="00BB20ED" w:rsidP="00BB20ED">
            <w:pPr>
              <w:widowControl/>
              <w:suppressAutoHyphens w:val="0"/>
              <w:jc w:val="center"/>
              <w:rPr>
                <w:rFonts w:ascii="Arial" w:eastAsia="Times New Roman" w:hAnsi="Arial" w:cs="Arial"/>
                <w:color w:val="000000"/>
                <w:kern w:val="0"/>
                <w:sz w:val="16"/>
                <w:szCs w:val="16"/>
                <w:lang w:eastAsia="pt-BR" w:bidi="ar-SA"/>
              </w:rPr>
            </w:pPr>
            <w:r w:rsidRPr="00BB20ED">
              <w:rPr>
                <w:rFonts w:ascii="Arial" w:eastAsia="Times New Roman" w:hAnsi="Arial" w:cs="Arial"/>
                <w:color w:val="000000"/>
                <w:kern w:val="0"/>
                <w:sz w:val="16"/>
                <w:szCs w:val="16"/>
                <w:lang w:eastAsia="pt-BR" w:bidi="ar-SA"/>
              </w:rPr>
              <w:t>001</w:t>
            </w:r>
          </w:p>
        </w:tc>
        <w:tc>
          <w:tcPr>
            <w:tcW w:w="3470" w:type="dxa"/>
            <w:tcBorders>
              <w:top w:val="nil"/>
              <w:left w:val="nil"/>
              <w:bottom w:val="single" w:sz="4" w:space="0" w:color="000000"/>
              <w:right w:val="single" w:sz="4" w:space="0" w:color="000000"/>
            </w:tcBorders>
            <w:shd w:val="clear" w:color="auto" w:fill="auto"/>
            <w:hideMark/>
          </w:tcPr>
          <w:p w14:paraId="57637294" w14:textId="77777777" w:rsidR="00BB20ED" w:rsidRPr="00BB20ED" w:rsidRDefault="00BB20ED" w:rsidP="00BB20ED">
            <w:pPr>
              <w:widowControl/>
              <w:suppressAutoHyphens w:val="0"/>
              <w:rPr>
                <w:rFonts w:ascii="Arial" w:eastAsia="Times New Roman" w:hAnsi="Arial" w:cs="Arial"/>
                <w:kern w:val="0"/>
                <w:sz w:val="16"/>
                <w:szCs w:val="16"/>
                <w:lang w:eastAsia="pt-BR" w:bidi="ar-SA"/>
              </w:rPr>
            </w:pPr>
            <w:r w:rsidRPr="00BB20ED">
              <w:rPr>
                <w:rFonts w:ascii="Arial" w:eastAsia="Times New Roman" w:hAnsi="Arial" w:cs="Arial"/>
                <w:kern w:val="0"/>
                <w:sz w:val="16"/>
                <w:szCs w:val="16"/>
                <w:lang w:eastAsia="pt-BR" w:bidi="ar-SA"/>
              </w:rPr>
              <w:t xml:space="preserve"> PRESTAÇÃO DE SERVIÇO - UNIDADE DE SAÚDE DO CENTRO - 01 APARELHO IP FANXIL X1SP/100.</w:t>
            </w:r>
          </w:p>
        </w:tc>
        <w:tc>
          <w:tcPr>
            <w:tcW w:w="1013" w:type="dxa"/>
            <w:tcBorders>
              <w:top w:val="nil"/>
              <w:left w:val="nil"/>
              <w:bottom w:val="single" w:sz="4" w:space="0" w:color="000000"/>
              <w:right w:val="single" w:sz="4" w:space="0" w:color="000000"/>
            </w:tcBorders>
            <w:shd w:val="clear" w:color="auto" w:fill="auto"/>
            <w:hideMark/>
          </w:tcPr>
          <w:p w14:paraId="1D2F714F" w14:textId="77777777" w:rsidR="00BB20ED" w:rsidRPr="00BB20ED" w:rsidRDefault="00BB20ED" w:rsidP="00BB20ED">
            <w:pPr>
              <w:widowControl/>
              <w:suppressAutoHyphens w:val="0"/>
              <w:ind w:firstLineChars="200" w:firstLine="320"/>
              <w:jc w:val="center"/>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MS</w:t>
            </w:r>
          </w:p>
        </w:tc>
        <w:tc>
          <w:tcPr>
            <w:tcW w:w="1294" w:type="dxa"/>
            <w:tcBorders>
              <w:top w:val="nil"/>
              <w:left w:val="nil"/>
              <w:bottom w:val="single" w:sz="4" w:space="0" w:color="000000"/>
              <w:right w:val="single" w:sz="4" w:space="0" w:color="000000"/>
            </w:tcBorders>
            <w:shd w:val="clear" w:color="auto" w:fill="auto"/>
            <w:noWrap/>
            <w:hideMark/>
          </w:tcPr>
          <w:p w14:paraId="401A9980" w14:textId="77777777" w:rsidR="00BB20ED" w:rsidRPr="00BB20ED" w:rsidRDefault="00BB20ED" w:rsidP="00BB20ED">
            <w:pPr>
              <w:widowControl/>
              <w:suppressAutoHyphens w:val="0"/>
              <w:jc w:val="center"/>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12</w:t>
            </w:r>
          </w:p>
        </w:tc>
        <w:tc>
          <w:tcPr>
            <w:tcW w:w="1237" w:type="dxa"/>
            <w:tcBorders>
              <w:top w:val="nil"/>
              <w:left w:val="nil"/>
              <w:bottom w:val="single" w:sz="4" w:space="0" w:color="000000"/>
              <w:right w:val="single" w:sz="4" w:space="0" w:color="000000"/>
            </w:tcBorders>
            <w:shd w:val="clear" w:color="auto" w:fill="auto"/>
            <w:noWrap/>
            <w:hideMark/>
          </w:tcPr>
          <w:p w14:paraId="577F8702" w14:textId="77777777" w:rsidR="00BB20ED" w:rsidRPr="00BB20ED" w:rsidRDefault="00BB20ED" w:rsidP="00BB20ED">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R$ 66,43 </w:t>
            </w:r>
          </w:p>
        </w:tc>
        <w:tc>
          <w:tcPr>
            <w:tcW w:w="1362" w:type="dxa"/>
            <w:tcBorders>
              <w:top w:val="nil"/>
              <w:left w:val="nil"/>
              <w:bottom w:val="single" w:sz="4" w:space="0" w:color="000000"/>
              <w:right w:val="single" w:sz="4" w:space="0" w:color="000000"/>
            </w:tcBorders>
            <w:shd w:val="clear" w:color="auto" w:fill="auto"/>
            <w:noWrap/>
            <w:hideMark/>
          </w:tcPr>
          <w:p w14:paraId="526B4AD1" w14:textId="77777777" w:rsidR="00BB20ED" w:rsidRPr="00BB20ED" w:rsidRDefault="00BB20ED" w:rsidP="00BB20ED">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R$ 797,16 </w:t>
            </w:r>
          </w:p>
        </w:tc>
      </w:tr>
      <w:tr w:rsidR="00BB20ED" w:rsidRPr="00BB20ED" w14:paraId="22C7504D" w14:textId="77777777" w:rsidTr="00BB20ED">
        <w:trPr>
          <w:trHeight w:val="897"/>
        </w:trPr>
        <w:tc>
          <w:tcPr>
            <w:tcW w:w="720" w:type="dxa"/>
            <w:tcBorders>
              <w:top w:val="nil"/>
              <w:left w:val="single" w:sz="4" w:space="0" w:color="000000"/>
              <w:bottom w:val="single" w:sz="4" w:space="0" w:color="000000"/>
              <w:right w:val="single" w:sz="4" w:space="0" w:color="000000"/>
            </w:tcBorders>
            <w:shd w:val="clear" w:color="auto" w:fill="auto"/>
            <w:noWrap/>
            <w:hideMark/>
          </w:tcPr>
          <w:p w14:paraId="2A76E9E0" w14:textId="77777777" w:rsidR="00BB20ED" w:rsidRPr="00BB20ED" w:rsidRDefault="00BB20ED" w:rsidP="00BB20ED">
            <w:pPr>
              <w:widowControl/>
              <w:suppressAutoHyphens w:val="0"/>
              <w:jc w:val="center"/>
              <w:rPr>
                <w:rFonts w:ascii="Arial" w:eastAsia="Times New Roman" w:hAnsi="Arial" w:cs="Arial"/>
                <w:color w:val="000000"/>
                <w:kern w:val="0"/>
                <w:sz w:val="16"/>
                <w:szCs w:val="16"/>
                <w:lang w:eastAsia="pt-BR" w:bidi="ar-SA"/>
              </w:rPr>
            </w:pPr>
            <w:r w:rsidRPr="00BB20ED">
              <w:rPr>
                <w:rFonts w:ascii="Arial" w:eastAsia="Times New Roman" w:hAnsi="Arial" w:cs="Arial"/>
                <w:color w:val="000000"/>
                <w:kern w:val="0"/>
                <w:sz w:val="16"/>
                <w:szCs w:val="16"/>
                <w:lang w:eastAsia="pt-BR" w:bidi="ar-SA"/>
              </w:rPr>
              <w:t>002</w:t>
            </w:r>
          </w:p>
        </w:tc>
        <w:tc>
          <w:tcPr>
            <w:tcW w:w="3470" w:type="dxa"/>
            <w:tcBorders>
              <w:top w:val="nil"/>
              <w:left w:val="nil"/>
              <w:bottom w:val="single" w:sz="4" w:space="0" w:color="000000"/>
              <w:right w:val="single" w:sz="4" w:space="0" w:color="000000"/>
            </w:tcBorders>
            <w:shd w:val="clear" w:color="auto" w:fill="auto"/>
            <w:hideMark/>
          </w:tcPr>
          <w:p w14:paraId="2EF70FEA" w14:textId="77777777" w:rsidR="00BB20ED" w:rsidRPr="00BB20ED" w:rsidRDefault="00BB20ED" w:rsidP="00BB20ED">
            <w:pPr>
              <w:widowControl/>
              <w:suppressAutoHyphens w:val="0"/>
              <w:rPr>
                <w:rFonts w:ascii="Arial" w:eastAsia="Times New Roman" w:hAnsi="Arial" w:cs="Arial"/>
                <w:kern w:val="0"/>
                <w:sz w:val="16"/>
                <w:szCs w:val="16"/>
                <w:lang w:eastAsia="pt-BR" w:bidi="ar-SA"/>
              </w:rPr>
            </w:pPr>
            <w:r w:rsidRPr="00BB20ED">
              <w:rPr>
                <w:rFonts w:ascii="Arial" w:eastAsia="Times New Roman" w:hAnsi="Arial" w:cs="Arial"/>
                <w:kern w:val="0"/>
                <w:sz w:val="16"/>
                <w:szCs w:val="16"/>
                <w:lang w:eastAsia="pt-BR" w:bidi="ar-SA"/>
              </w:rPr>
              <w:t xml:space="preserve"> PRESTAÇÃO DE SERVIÇO - ESCOLA MUNICIPAL ELVIRA MAGDALENA MANNARINO - 02 APARELHOS IP FANXIL X1SP/100.</w:t>
            </w:r>
          </w:p>
        </w:tc>
        <w:tc>
          <w:tcPr>
            <w:tcW w:w="1013" w:type="dxa"/>
            <w:tcBorders>
              <w:top w:val="nil"/>
              <w:left w:val="nil"/>
              <w:bottom w:val="single" w:sz="4" w:space="0" w:color="000000"/>
              <w:right w:val="single" w:sz="4" w:space="0" w:color="000000"/>
            </w:tcBorders>
            <w:shd w:val="clear" w:color="auto" w:fill="auto"/>
            <w:hideMark/>
          </w:tcPr>
          <w:p w14:paraId="572A602B" w14:textId="77777777" w:rsidR="00BB20ED" w:rsidRPr="00BB20ED" w:rsidRDefault="00BB20ED" w:rsidP="00BB20ED">
            <w:pPr>
              <w:widowControl/>
              <w:suppressAutoHyphens w:val="0"/>
              <w:ind w:firstLineChars="200" w:firstLine="320"/>
              <w:jc w:val="center"/>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MS</w:t>
            </w:r>
          </w:p>
        </w:tc>
        <w:tc>
          <w:tcPr>
            <w:tcW w:w="1294" w:type="dxa"/>
            <w:tcBorders>
              <w:top w:val="nil"/>
              <w:left w:val="nil"/>
              <w:bottom w:val="single" w:sz="4" w:space="0" w:color="000000"/>
              <w:right w:val="single" w:sz="4" w:space="0" w:color="000000"/>
            </w:tcBorders>
            <w:shd w:val="clear" w:color="auto" w:fill="auto"/>
            <w:noWrap/>
            <w:hideMark/>
          </w:tcPr>
          <w:p w14:paraId="0FB83B7F" w14:textId="77777777" w:rsidR="00BB20ED" w:rsidRPr="00BB20ED" w:rsidRDefault="00BB20ED" w:rsidP="00BB20ED">
            <w:pPr>
              <w:widowControl/>
              <w:suppressAutoHyphens w:val="0"/>
              <w:jc w:val="center"/>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12</w:t>
            </w:r>
          </w:p>
        </w:tc>
        <w:tc>
          <w:tcPr>
            <w:tcW w:w="1237" w:type="dxa"/>
            <w:tcBorders>
              <w:top w:val="nil"/>
              <w:left w:val="nil"/>
              <w:bottom w:val="single" w:sz="4" w:space="0" w:color="000000"/>
              <w:right w:val="single" w:sz="4" w:space="0" w:color="000000"/>
            </w:tcBorders>
            <w:shd w:val="clear" w:color="auto" w:fill="auto"/>
            <w:noWrap/>
            <w:hideMark/>
          </w:tcPr>
          <w:p w14:paraId="29CF43DD" w14:textId="77777777" w:rsidR="00BB20ED" w:rsidRPr="00BB20ED" w:rsidRDefault="00BB20ED" w:rsidP="00BB20ED">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R$ 132,86 </w:t>
            </w:r>
          </w:p>
        </w:tc>
        <w:tc>
          <w:tcPr>
            <w:tcW w:w="1362" w:type="dxa"/>
            <w:tcBorders>
              <w:top w:val="nil"/>
              <w:left w:val="nil"/>
              <w:bottom w:val="single" w:sz="4" w:space="0" w:color="000000"/>
              <w:right w:val="single" w:sz="4" w:space="0" w:color="000000"/>
            </w:tcBorders>
            <w:shd w:val="clear" w:color="auto" w:fill="auto"/>
            <w:noWrap/>
            <w:hideMark/>
          </w:tcPr>
          <w:p w14:paraId="0F6B4F21" w14:textId="77777777" w:rsidR="00BB20ED" w:rsidRPr="00BB20ED" w:rsidRDefault="00BB20ED" w:rsidP="00BB20ED">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R$ 1.594,32 </w:t>
            </w:r>
          </w:p>
        </w:tc>
      </w:tr>
      <w:tr w:rsidR="00BB20ED" w:rsidRPr="00BB20ED" w14:paraId="0D6A878D" w14:textId="77777777" w:rsidTr="00BB20ED">
        <w:trPr>
          <w:trHeight w:val="672"/>
        </w:trPr>
        <w:tc>
          <w:tcPr>
            <w:tcW w:w="720" w:type="dxa"/>
            <w:tcBorders>
              <w:top w:val="nil"/>
              <w:left w:val="single" w:sz="4" w:space="0" w:color="000000"/>
              <w:bottom w:val="single" w:sz="4" w:space="0" w:color="000000"/>
              <w:right w:val="single" w:sz="4" w:space="0" w:color="000000"/>
            </w:tcBorders>
            <w:shd w:val="clear" w:color="auto" w:fill="auto"/>
            <w:noWrap/>
            <w:hideMark/>
          </w:tcPr>
          <w:p w14:paraId="53604CFF" w14:textId="77777777" w:rsidR="00BB20ED" w:rsidRPr="00BB20ED" w:rsidRDefault="00BB20ED" w:rsidP="00BB20ED">
            <w:pPr>
              <w:widowControl/>
              <w:suppressAutoHyphens w:val="0"/>
              <w:jc w:val="center"/>
              <w:rPr>
                <w:rFonts w:ascii="Arial" w:eastAsia="Times New Roman" w:hAnsi="Arial" w:cs="Arial"/>
                <w:color w:val="000000"/>
                <w:kern w:val="0"/>
                <w:sz w:val="16"/>
                <w:szCs w:val="16"/>
                <w:lang w:eastAsia="pt-BR" w:bidi="ar-SA"/>
              </w:rPr>
            </w:pPr>
            <w:r w:rsidRPr="00BB20ED">
              <w:rPr>
                <w:rFonts w:ascii="Arial" w:eastAsia="Times New Roman" w:hAnsi="Arial" w:cs="Arial"/>
                <w:color w:val="000000"/>
                <w:kern w:val="0"/>
                <w:sz w:val="16"/>
                <w:szCs w:val="16"/>
                <w:lang w:eastAsia="pt-BR" w:bidi="ar-SA"/>
              </w:rPr>
              <w:t>003</w:t>
            </w:r>
          </w:p>
        </w:tc>
        <w:tc>
          <w:tcPr>
            <w:tcW w:w="3470" w:type="dxa"/>
            <w:tcBorders>
              <w:top w:val="nil"/>
              <w:left w:val="nil"/>
              <w:bottom w:val="single" w:sz="4" w:space="0" w:color="000000"/>
              <w:right w:val="single" w:sz="4" w:space="0" w:color="000000"/>
            </w:tcBorders>
            <w:shd w:val="clear" w:color="auto" w:fill="auto"/>
            <w:hideMark/>
          </w:tcPr>
          <w:p w14:paraId="3076C73A" w14:textId="77777777" w:rsidR="00BB20ED" w:rsidRPr="00BB20ED" w:rsidRDefault="00BB20ED" w:rsidP="00BB20ED">
            <w:pPr>
              <w:widowControl/>
              <w:suppressAutoHyphens w:val="0"/>
              <w:rPr>
                <w:rFonts w:ascii="Arial" w:eastAsia="Times New Roman" w:hAnsi="Arial" w:cs="Arial"/>
                <w:kern w:val="0"/>
                <w:sz w:val="16"/>
                <w:szCs w:val="16"/>
                <w:lang w:eastAsia="pt-BR" w:bidi="ar-SA"/>
              </w:rPr>
            </w:pPr>
            <w:r w:rsidRPr="00BB20ED">
              <w:rPr>
                <w:rFonts w:ascii="Arial" w:eastAsia="Times New Roman" w:hAnsi="Arial" w:cs="Arial"/>
                <w:kern w:val="0"/>
                <w:sz w:val="16"/>
                <w:szCs w:val="16"/>
                <w:lang w:eastAsia="pt-BR" w:bidi="ar-SA"/>
              </w:rPr>
              <w:t>PRESTAÇÃO DE SERVIÇO - DEPARTAMENTO ADMINISTRATIVO (SEDE) - 33 APARELHOS IP FANXIL X1SP/100.</w:t>
            </w:r>
          </w:p>
        </w:tc>
        <w:tc>
          <w:tcPr>
            <w:tcW w:w="1013" w:type="dxa"/>
            <w:tcBorders>
              <w:top w:val="nil"/>
              <w:left w:val="nil"/>
              <w:bottom w:val="single" w:sz="4" w:space="0" w:color="000000"/>
              <w:right w:val="single" w:sz="4" w:space="0" w:color="000000"/>
            </w:tcBorders>
            <w:shd w:val="clear" w:color="auto" w:fill="auto"/>
            <w:hideMark/>
          </w:tcPr>
          <w:p w14:paraId="57C5C7D2" w14:textId="77777777" w:rsidR="00BB20ED" w:rsidRPr="00BB20ED" w:rsidRDefault="00BB20ED" w:rsidP="00BB20ED">
            <w:pPr>
              <w:widowControl/>
              <w:suppressAutoHyphens w:val="0"/>
              <w:ind w:firstLineChars="200" w:firstLine="320"/>
              <w:jc w:val="center"/>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MS</w:t>
            </w:r>
          </w:p>
        </w:tc>
        <w:tc>
          <w:tcPr>
            <w:tcW w:w="1294" w:type="dxa"/>
            <w:tcBorders>
              <w:top w:val="nil"/>
              <w:left w:val="nil"/>
              <w:bottom w:val="single" w:sz="4" w:space="0" w:color="000000"/>
              <w:right w:val="single" w:sz="4" w:space="0" w:color="000000"/>
            </w:tcBorders>
            <w:shd w:val="clear" w:color="auto" w:fill="auto"/>
            <w:noWrap/>
            <w:hideMark/>
          </w:tcPr>
          <w:p w14:paraId="598FB5A1" w14:textId="77777777" w:rsidR="00BB20ED" w:rsidRPr="00BB20ED" w:rsidRDefault="00BB20ED" w:rsidP="00BB20ED">
            <w:pPr>
              <w:widowControl/>
              <w:suppressAutoHyphens w:val="0"/>
              <w:jc w:val="center"/>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12</w:t>
            </w:r>
          </w:p>
        </w:tc>
        <w:tc>
          <w:tcPr>
            <w:tcW w:w="1237" w:type="dxa"/>
            <w:tcBorders>
              <w:top w:val="nil"/>
              <w:left w:val="nil"/>
              <w:bottom w:val="single" w:sz="4" w:space="0" w:color="000000"/>
              <w:right w:val="single" w:sz="4" w:space="0" w:color="000000"/>
            </w:tcBorders>
            <w:shd w:val="clear" w:color="auto" w:fill="auto"/>
            <w:noWrap/>
            <w:hideMark/>
          </w:tcPr>
          <w:p w14:paraId="7937C25E" w14:textId="77777777" w:rsidR="00BB20ED" w:rsidRPr="00BB20ED" w:rsidRDefault="00BB20ED" w:rsidP="00BB20ED">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R$ 2.192,14 </w:t>
            </w:r>
          </w:p>
        </w:tc>
        <w:tc>
          <w:tcPr>
            <w:tcW w:w="1362" w:type="dxa"/>
            <w:tcBorders>
              <w:top w:val="nil"/>
              <w:left w:val="nil"/>
              <w:bottom w:val="single" w:sz="4" w:space="0" w:color="000000"/>
              <w:right w:val="single" w:sz="4" w:space="0" w:color="000000"/>
            </w:tcBorders>
            <w:shd w:val="clear" w:color="auto" w:fill="auto"/>
            <w:noWrap/>
            <w:hideMark/>
          </w:tcPr>
          <w:p w14:paraId="6B288B07" w14:textId="77777777" w:rsidR="00BB20ED" w:rsidRPr="00BB20ED" w:rsidRDefault="00BB20ED" w:rsidP="00BB20ED">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R$ 26.305,68 </w:t>
            </w:r>
          </w:p>
        </w:tc>
      </w:tr>
      <w:tr w:rsidR="00BB20ED" w:rsidRPr="00BB20ED" w14:paraId="5AF48188" w14:textId="77777777" w:rsidTr="00BB20ED">
        <w:trPr>
          <w:trHeight w:val="672"/>
        </w:trPr>
        <w:tc>
          <w:tcPr>
            <w:tcW w:w="720" w:type="dxa"/>
            <w:tcBorders>
              <w:top w:val="nil"/>
              <w:left w:val="single" w:sz="4" w:space="0" w:color="000000"/>
              <w:bottom w:val="single" w:sz="4" w:space="0" w:color="000000"/>
              <w:right w:val="single" w:sz="4" w:space="0" w:color="000000"/>
            </w:tcBorders>
            <w:shd w:val="clear" w:color="auto" w:fill="auto"/>
            <w:noWrap/>
            <w:hideMark/>
          </w:tcPr>
          <w:p w14:paraId="4ADEF760" w14:textId="77777777" w:rsidR="00BB20ED" w:rsidRPr="00BB20ED" w:rsidRDefault="00BB20ED" w:rsidP="00BB20ED">
            <w:pPr>
              <w:widowControl/>
              <w:suppressAutoHyphens w:val="0"/>
              <w:jc w:val="center"/>
              <w:rPr>
                <w:rFonts w:ascii="Arial" w:eastAsia="Times New Roman" w:hAnsi="Arial" w:cs="Arial"/>
                <w:color w:val="000000"/>
                <w:kern w:val="0"/>
                <w:sz w:val="16"/>
                <w:szCs w:val="16"/>
                <w:lang w:eastAsia="pt-BR" w:bidi="ar-SA"/>
              </w:rPr>
            </w:pPr>
            <w:r w:rsidRPr="00BB20ED">
              <w:rPr>
                <w:rFonts w:ascii="Arial" w:eastAsia="Times New Roman" w:hAnsi="Arial" w:cs="Arial"/>
                <w:color w:val="000000"/>
                <w:kern w:val="0"/>
                <w:sz w:val="16"/>
                <w:szCs w:val="16"/>
                <w:lang w:eastAsia="pt-BR" w:bidi="ar-SA"/>
              </w:rPr>
              <w:t>004</w:t>
            </w:r>
          </w:p>
        </w:tc>
        <w:tc>
          <w:tcPr>
            <w:tcW w:w="3470" w:type="dxa"/>
            <w:tcBorders>
              <w:top w:val="nil"/>
              <w:left w:val="nil"/>
              <w:bottom w:val="single" w:sz="4" w:space="0" w:color="000000"/>
              <w:right w:val="single" w:sz="4" w:space="0" w:color="000000"/>
            </w:tcBorders>
            <w:shd w:val="clear" w:color="auto" w:fill="auto"/>
            <w:hideMark/>
          </w:tcPr>
          <w:p w14:paraId="66C4FED5" w14:textId="77777777" w:rsidR="00BB20ED" w:rsidRPr="00BB20ED" w:rsidRDefault="00BB20ED" w:rsidP="00BB20ED">
            <w:pPr>
              <w:widowControl/>
              <w:suppressAutoHyphens w:val="0"/>
              <w:rPr>
                <w:rFonts w:ascii="Arial" w:eastAsia="Times New Roman" w:hAnsi="Arial" w:cs="Arial"/>
                <w:kern w:val="0"/>
                <w:sz w:val="16"/>
                <w:szCs w:val="16"/>
                <w:lang w:eastAsia="pt-BR" w:bidi="ar-SA"/>
              </w:rPr>
            </w:pPr>
            <w:r w:rsidRPr="00BB20ED">
              <w:rPr>
                <w:rFonts w:ascii="Arial" w:eastAsia="Times New Roman" w:hAnsi="Arial" w:cs="Arial"/>
                <w:kern w:val="0"/>
                <w:sz w:val="16"/>
                <w:szCs w:val="16"/>
                <w:lang w:eastAsia="pt-BR" w:bidi="ar-SA"/>
              </w:rPr>
              <w:t>PRESTAÇÃO DE SERVIÇO - GARAGEM MUNICIPAL JOAO DO VALLE NETTO - 3 APARELHOS IP FANXIL X1SP/100.</w:t>
            </w:r>
          </w:p>
        </w:tc>
        <w:tc>
          <w:tcPr>
            <w:tcW w:w="1013" w:type="dxa"/>
            <w:tcBorders>
              <w:top w:val="nil"/>
              <w:left w:val="nil"/>
              <w:bottom w:val="single" w:sz="4" w:space="0" w:color="000000"/>
              <w:right w:val="single" w:sz="4" w:space="0" w:color="000000"/>
            </w:tcBorders>
            <w:shd w:val="clear" w:color="auto" w:fill="auto"/>
            <w:hideMark/>
          </w:tcPr>
          <w:p w14:paraId="2E710CDE" w14:textId="77777777" w:rsidR="00BB20ED" w:rsidRPr="00BB20ED" w:rsidRDefault="00BB20ED" w:rsidP="00BB20ED">
            <w:pPr>
              <w:widowControl/>
              <w:suppressAutoHyphens w:val="0"/>
              <w:ind w:firstLineChars="200" w:firstLine="320"/>
              <w:jc w:val="center"/>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MS</w:t>
            </w:r>
          </w:p>
        </w:tc>
        <w:tc>
          <w:tcPr>
            <w:tcW w:w="1294" w:type="dxa"/>
            <w:tcBorders>
              <w:top w:val="nil"/>
              <w:left w:val="nil"/>
              <w:bottom w:val="single" w:sz="4" w:space="0" w:color="000000"/>
              <w:right w:val="single" w:sz="4" w:space="0" w:color="000000"/>
            </w:tcBorders>
            <w:shd w:val="clear" w:color="auto" w:fill="auto"/>
            <w:noWrap/>
            <w:hideMark/>
          </w:tcPr>
          <w:p w14:paraId="4207722C" w14:textId="77777777" w:rsidR="00BB20ED" w:rsidRPr="00BB20ED" w:rsidRDefault="00BB20ED" w:rsidP="00BB20ED">
            <w:pPr>
              <w:widowControl/>
              <w:suppressAutoHyphens w:val="0"/>
              <w:jc w:val="center"/>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12</w:t>
            </w:r>
          </w:p>
        </w:tc>
        <w:tc>
          <w:tcPr>
            <w:tcW w:w="1237" w:type="dxa"/>
            <w:tcBorders>
              <w:top w:val="nil"/>
              <w:left w:val="nil"/>
              <w:bottom w:val="single" w:sz="4" w:space="0" w:color="000000"/>
              <w:right w:val="single" w:sz="4" w:space="0" w:color="000000"/>
            </w:tcBorders>
            <w:shd w:val="clear" w:color="auto" w:fill="auto"/>
            <w:noWrap/>
            <w:hideMark/>
          </w:tcPr>
          <w:p w14:paraId="32B3CD70" w14:textId="77777777" w:rsidR="00BB20ED" w:rsidRPr="00BB20ED" w:rsidRDefault="00BB20ED" w:rsidP="00BB20ED">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R$ 199,29 </w:t>
            </w:r>
          </w:p>
        </w:tc>
        <w:tc>
          <w:tcPr>
            <w:tcW w:w="1362" w:type="dxa"/>
            <w:tcBorders>
              <w:top w:val="nil"/>
              <w:left w:val="nil"/>
              <w:bottom w:val="single" w:sz="4" w:space="0" w:color="000000"/>
              <w:right w:val="single" w:sz="4" w:space="0" w:color="000000"/>
            </w:tcBorders>
            <w:shd w:val="clear" w:color="auto" w:fill="auto"/>
            <w:noWrap/>
            <w:hideMark/>
          </w:tcPr>
          <w:p w14:paraId="36DD1828" w14:textId="77777777" w:rsidR="00BB20ED" w:rsidRPr="00BB20ED" w:rsidRDefault="00BB20ED" w:rsidP="00BB20ED">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R$ 2.391,48 </w:t>
            </w:r>
          </w:p>
        </w:tc>
      </w:tr>
      <w:tr w:rsidR="00BB20ED" w:rsidRPr="00BB20ED" w14:paraId="278E6ECC" w14:textId="77777777" w:rsidTr="00BB20ED">
        <w:trPr>
          <w:trHeight w:val="672"/>
        </w:trPr>
        <w:tc>
          <w:tcPr>
            <w:tcW w:w="720" w:type="dxa"/>
            <w:tcBorders>
              <w:top w:val="nil"/>
              <w:left w:val="single" w:sz="4" w:space="0" w:color="000000"/>
              <w:bottom w:val="single" w:sz="4" w:space="0" w:color="000000"/>
              <w:right w:val="single" w:sz="4" w:space="0" w:color="000000"/>
            </w:tcBorders>
            <w:shd w:val="clear" w:color="auto" w:fill="auto"/>
            <w:noWrap/>
            <w:hideMark/>
          </w:tcPr>
          <w:p w14:paraId="711A37CA" w14:textId="77777777" w:rsidR="00BB20ED" w:rsidRPr="00BB20ED" w:rsidRDefault="00BB20ED" w:rsidP="00BB20ED">
            <w:pPr>
              <w:widowControl/>
              <w:suppressAutoHyphens w:val="0"/>
              <w:jc w:val="center"/>
              <w:rPr>
                <w:rFonts w:ascii="Arial" w:eastAsia="Times New Roman" w:hAnsi="Arial" w:cs="Arial"/>
                <w:color w:val="000000"/>
                <w:kern w:val="0"/>
                <w:sz w:val="16"/>
                <w:szCs w:val="16"/>
                <w:lang w:eastAsia="pt-BR" w:bidi="ar-SA"/>
              </w:rPr>
            </w:pPr>
            <w:r w:rsidRPr="00BB20ED">
              <w:rPr>
                <w:rFonts w:ascii="Arial" w:eastAsia="Times New Roman" w:hAnsi="Arial" w:cs="Arial"/>
                <w:color w:val="000000"/>
                <w:kern w:val="0"/>
                <w:sz w:val="16"/>
                <w:szCs w:val="16"/>
                <w:lang w:eastAsia="pt-BR" w:bidi="ar-SA"/>
              </w:rPr>
              <w:t>005</w:t>
            </w:r>
          </w:p>
        </w:tc>
        <w:tc>
          <w:tcPr>
            <w:tcW w:w="3470" w:type="dxa"/>
            <w:tcBorders>
              <w:top w:val="nil"/>
              <w:left w:val="nil"/>
              <w:bottom w:val="single" w:sz="4" w:space="0" w:color="000000"/>
              <w:right w:val="single" w:sz="4" w:space="0" w:color="000000"/>
            </w:tcBorders>
            <w:shd w:val="clear" w:color="auto" w:fill="auto"/>
            <w:hideMark/>
          </w:tcPr>
          <w:p w14:paraId="15DB241E" w14:textId="77777777" w:rsidR="00BB20ED" w:rsidRPr="00BB20ED" w:rsidRDefault="00BB20ED" w:rsidP="00BB20ED">
            <w:pPr>
              <w:widowControl/>
              <w:suppressAutoHyphens w:val="0"/>
              <w:rPr>
                <w:rFonts w:ascii="Arial" w:eastAsia="Times New Roman" w:hAnsi="Arial" w:cs="Arial"/>
                <w:kern w:val="0"/>
                <w:sz w:val="16"/>
                <w:szCs w:val="16"/>
                <w:lang w:eastAsia="pt-BR" w:bidi="ar-SA"/>
              </w:rPr>
            </w:pPr>
            <w:r w:rsidRPr="00BB20ED">
              <w:rPr>
                <w:rFonts w:ascii="Arial" w:eastAsia="Times New Roman" w:hAnsi="Arial" w:cs="Arial"/>
                <w:kern w:val="0"/>
                <w:sz w:val="16"/>
                <w:szCs w:val="16"/>
                <w:lang w:eastAsia="pt-BR" w:bidi="ar-SA"/>
              </w:rPr>
              <w:t>PRESTAÇÃO DE SERVIÇO - POSTO DE SAÚDE DE ENGENHO NOVO - 01 APARELHO IP FANXIL X1SP/100.</w:t>
            </w:r>
          </w:p>
        </w:tc>
        <w:tc>
          <w:tcPr>
            <w:tcW w:w="1013" w:type="dxa"/>
            <w:tcBorders>
              <w:top w:val="nil"/>
              <w:left w:val="nil"/>
              <w:bottom w:val="single" w:sz="4" w:space="0" w:color="000000"/>
              <w:right w:val="single" w:sz="4" w:space="0" w:color="000000"/>
            </w:tcBorders>
            <w:shd w:val="clear" w:color="auto" w:fill="auto"/>
            <w:hideMark/>
          </w:tcPr>
          <w:p w14:paraId="13053D63" w14:textId="77777777" w:rsidR="00BB20ED" w:rsidRPr="00BB20ED" w:rsidRDefault="00BB20ED" w:rsidP="00BB20ED">
            <w:pPr>
              <w:widowControl/>
              <w:suppressAutoHyphens w:val="0"/>
              <w:ind w:firstLineChars="200" w:firstLine="320"/>
              <w:jc w:val="center"/>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MS</w:t>
            </w:r>
          </w:p>
        </w:tc>
        <w:tc>
          <w:tcPr>
            <w:tcW w:w="1294" w:type="dxa"/>
            <w:tcBorders>
              <w:top w:val="nil"/>
              <w:left w:val="nil"/>
              <w:bottom w:val="single" w:sz="4" w:space="0" w:color="000000"/>
              <w:right w:val="single" w:sz="4" w:space="0" w:color="000000"/>
            </w:tcBorders>
            <w:shd w:val="clear" w:color="auto" w:fill="auto"/>
            <w:noWrap/>
            <w:hideMark/>
          </w:tcPr>
          <w:p w14:paraId="4B10B211" w14:textId="77777777" w:rsidR="00BB20ED" w:rsidRPr="00BB20ED" w:rsidRDefault="00BB20ED" w:rsidP="00BB20ED">
            <w:pPr>
              <w:widowControl/>
              <w:suppressAutoHyphens w:val="0"/>
              <w:jc w:val="center"/>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12</w:t>
            </w:r>
          </w:p>
        </w:tc>
        <w:tc>
          <w:tcPr>
            <w:tcW w:w="1237" w:type="dxa"/>
            <w:tcBorders>
              <w:top w:val="nil"/>
              <w:left w:val="nil"/>
              <w:bottom w:val="single" w:sz="4" w:space="0" w:color="000000"/>
              <w:right w:val="single" w:sz="4" w:space="0" w:color="000000"/>
            </w:tcBorders>
            <w:shd w:val="clear" w:color="auto" w:fill="auto"/>
            <w:noWrap/>
            <w:hideMark/>
          </w:tcPr>
          <w:p w14:paraId="5A8C0B5E" w14:textId="77777777" w:rsidR="00BB20ED" w:rsidRPr="00BB20ED" w:rsidRDefault="00BB20ED" w:rsidP="00BB20ED">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R$ 66,43 </w:t>
            </w:r>
          </w:p>
        </w:tc>
        <w:tc>
          <w:tcPr>
            <w:tcW w:w="1362" w:type="dxa"/>
            <w:tcBorders>
              <w:top w:val="nil"/>
              <w:left w:val="nil"/>
              <w:bottom w:val="single" w:sz="4" w:space="0" w:color="000000"/>
              <w:right w:val="single" w:sz="4" w:space="0" w:color="000000"/>
            </w:tcBorders>
            <w:shd w:val="clear" w:color="auto" w:fill="auto"/>
            <w:noWrap/>
            <w:hideMark/>
          </w:tcPr>
          <w:p w14:paraId="499D0325" w14:textId="77777777" w:rsidR="00BB20ED" w:rsidRPr="00BB20ED" w:rsidRDefault="00BB20ED" w:rsidP="00BB20ED">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R$ 797,16 </w:t>
            </w:r>
          </w:p>
        </w:tc>
      </w:tr>
      <w:tr w:rsidR="00BB20ED" w:rsidRPr="00BB20ED" w14:paraId="75F5013A" w14:textId="77777777" w:rsidTr="00BB20ED">
        <w:trPr>
          <w:trHeight w:val="448"/>
        </w:trPr>
        <w:tc>
          <w:tcPr>
            <w:tcW w:w="720" w:type="dxa"/>
            <w:tcBorders>
              <w:top w:val="nil"/>
              <w:left w:val="single" w:sz="4" w:space="0" w:color="000000"/>
              <w:bottom w:val="single" w:sz="4" w:space="0" w:color="000000"/>
              <w:right w:val="single" w:sz="4" w:space="0" w:color="000000"/>
            </w:tcBorders>
            <w:shd w:val="clear" w:color="auto" w:fill="auto"/>
            <w:noWrap/>
            <w:hideMark/>
          </w:tcPr>
          <w:p w14:paraId="1E3D3F1C" w14:textId="77777777" w:rsidR="00BB20ED" w:rsidRPr="00BB20ED" w:rsidRDefault="00BB20ED" w:rsidP="00BB20ED">
            <w:pPr>
              <w:widowControl/>
              <w:suppressAutoHyphens w:val="0"/>
              <w:jc w:val="center"/>
              <w:rPr>
                <w:rFonts w:ascii="Arial" w:eastAsia="Times New Roman" w:hAnsi="Arial" w:cs="Arial"/>
                <w:color w:val="000000"/>
                <w:kern w:val="0"/>
                <w:sz w:val="16"/>
                <w:szCs w:val="16"/>
                <w:lang w:eastAsia="pt-BR" w:bidi="ar-SA"/>
              </w:rPr>
            </w:pPr>
            <w:r w:rsidRPr="00BB20ED">
              <w:rPr>
                <w:rFonts w:ascii="Arial" w:eastAsia="Times New Roman" w:hAnsi="Arial" w:cs="Arial"/>
                <w:color w:val="000000"/>
                <w:kern w:val="0"/>
                <w:sz w:val="16"/>
                <w:szCs w:val="16"/>
                <w:lang w:eastAsia="pt-BR" w:bidi="ar-SA"/>
              </w:rPr>
              <w:t>006</w:t>
            </w:r>
          </w:p>
        </w:tc>
        <w:tc>
          <w:tcPr>
            <w:tcW w:w="3470" w:type="dxa"/>
            <w:tcBorders>
              <w:top w:val="nil"/>
              <w:left w:val="nil"/>
              <w:bottom w:val="single" w:sz="4" w:space="0" w:color="000000"/>
              <w:right w:val="single" w:sz="4" w:space="0" w:color="000000"/>
            </w:tcBorders>
            <w:shd w:val="clear" w:color="auto" w:fill="auto"/>
            <w:hideMark/>
          </w:tcPr>
          <w:p w14:paraId="2EAAD516" w14:textId="77777777" w:rsidR="00BB20ED" w:rsidRPr="00BB20ED" w:rsidRDefault="00BB20ED" w:rsidP="00BB20ED">
            <w:pPr>
              <w:widowControl/>
              <w:suppressAutoHyphens w:val="0"/>
              <w:rPr>
                <w:rFonts w:ascii="Arial" w:eastAsia="Times New Roman" w:hAnsi="Arial" w:cs="Arial"/>
                <w:kern w:val="0"/>
                <w:sz w:val="16"/>
                <w:szCs w:val="16"/>
                <w:lang w:eastAsia="pt-BR" w:bidi="ar-SA"/>
              </w:rPr>
            </w:pPr>
            <w:r w:rsidRPr="00BB20ED">
              <w:rPr>
                <w:rFonts w:ascii="Arial" w:eastAsia="Times New Roman" w:hAnsi="Arial" w:cs="Arial"/>
                <w:kern w:val="0"/>
                <w:sz w:val="16"/>
                <w:szCs w:val="16"/>
                <w:lang w:eastAsia="pt-BR" w:bidi="ar-SA"/>
              </w:rPr>
              <w:t>PRESTAÇÃO DE SERVIÇO - CAC - 01 APARELHO IP FANXIL X1SP/100.</w:t>
            </w:r>
          </w:p>
        </w:tc>
        <w:tc>
          <w:tcPr>
            <w:tcW w:w="1013" w:type="dxa"/>
            <w:tcBorders>
              <w:top w:val="nil"/>
              <w:left w:val="nil"/>
              <w:bottom w:val="single" w:sz="4" w:space="0" w:color="000000"/>
              <w:right w:val="single" w:sz="4" w:space="0" w:color="000000"/>
            </w:tcBorders>
            <w:shd w:val="clear" w:color="auto" w:fill="auto"/>
            <w:hideMark/>
          </w:tcPr>
          <w:p w14:paraId="6ABD8482" w14:textId="77777777" w:rsidR="00BB20ED" w:rsidRPr="00BB20ED" w:rsidRDefault="00BB20ED" w:rsidP="00BB20ED">
            <w:pPr>
              <w:widowControl/>
              <w:suppressAutoHyphens w:val="0"/>
              <w:ind w:firstLineChars="200" w:firstLine="320"/>
              <w:jc w:val="center"/>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MS</w:t>
            </w:r>
          </w:p>
        </w:tc>
        <w:tc>
          <w:tcPr>
            <w:tcW w:w="1294" w:type="dxa"/>
            <w:tcBorders>
              <w:top w:val="nil"/>
              <w:left w:val="nil"/>
              <w:bottom w:val="single" w:sz="4" w:space="0" w:color="000000"/>
              <w:right w:val="single" w:sz="4" w:space="0" w:color="000000"/>
            </w:tcBorders>
            <w:shd w:val="clear" w:color="auto" w:fill="auto"/>
            <w:noWrap/>
            <w:hideMark/>
          </w:tcPr>
          <w:p w14:paraId="03914F10" w14:textId="77777777" w:rsidR="00BB20ED" w:rsidRPr="00BB20ED" w:rsidRDefault="00BB20ED" w:rsidP="00BB20ED">
            <w:pPr>
              <w:widowControl/>
              <w:suppressAutoHyphens w:val="0"/>
              <w:jc w:val="center"/>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12</w:t>
            </w:r>
          </w:p>
        </w:tc>
        <w:tc>
          <w:tcPr>
            <w:tcW w:w="1237" w:type="dxa"/>
            <w:tcBorders>
              <w:top w:val="nil"/>
              <w:left w:val="nil"/>
              <w:bottom w:val="single" w:sz="4" w:space="0" w:color="000000"/>
              <w:right w:val="single" w:sz="4" w:space="0" w:color="000000"/>
            </w:tcBorders>
            <w:shd w:val="clear" w:color="auto" w:fill="auto"/>
            <w:noWrap/>
            <w:hideMark/>
          </w:tcPr>
          <w:p w14:paraId="7892D880" w14:textId="77777777" w:rsidR="00BB20ED" w:rsidRPr="00BB20ED" w:rsidRDefault="00BB20ED" w:rsidP="00BB20ED">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R$ 66,43 </w:t>
            </w:r>
          </w:p>
        </w:tc>
        <w:tc>
          <w:tcPr>
            <w:tcW w:w="1362" w:type="dxa"/>
            <w:tcBorders>
              <w:top w:val="nil"/>
              <w:left w:val="nil"/>
              <w:bottom w:val="single" w:sz="4" w:space="0" w:color="000000"/>
              <w:right w:val="single" w:sz="4" w:space="0" w:color="000000"/>
            </w:tcBorders>
            <w:shd w:val="clear" w:color="auto" w:fill="auto"/>
            <w:noWrap/>
            <w:hideMark/>
          </w:tcPr>
          <w:p w14:paraId="34888F7A" w14:textId="77777777" w:rsidR="00BB20ED" w:rsidRPr="00BB20ED" w:rsidRDefault="00BB20ED" w:rsidP="00BB20ED">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R$ 797,16 </w:t>
            </w:r>
          </w:p>
        </w:tc>
      </w:tr>
      <w:tr w:rsidR="00BB20ED" w:rsidRPr="00BB20ED" w14:paraId="4FC8E339" w14:textId="77777777" w:rsidTr="00BB20ED">
        <w:trPr>
          <w:trHeight w:val="672"/>
        </w:trPr>
        <w:tc>
          <w:tcPr>
            <w:tcW w:w="720" w:type="dxa"/>
            <w:tcBorders>
              <w:top w:val="nil"/>
              <w:left w:val="single" w:sz="4" w:space="0" w:color="000000"/>
              <w:bottom w:val="single" w:sz="4" w:space="0" w:color="000000"/>
              <w:right w:val="single" w:sz="4" w:space="0" w:color="000000"/>
            </w:tcBorders>
            <w:shd w:val="clear" w:color="auto" w:fill="auto"/>
            <w:noWrap/>
            <w:hideMark/>
          </w:tcPr>
          <w:p w14:paraId="533CF9F7" w14:textId="77777777" w:rsidR="00BB20ED" w:rsidRPr="00BB20ED" w:rsidRDefault="00BB20ED" w:rsidP="00BB20ED">
            <w:pPr>
              <w:widowControl/>
              <w:suppressAutoHyphens w:val="0"/>
              <w:jc w:val="center"/>
              <w:rPr>
                <w:rFonts w:ascii="Arial" w:eastAsia="Times New Roman" w:hAnsi="Arial" w:cs="Arial"/>
                <w:color w:val="000000"/>
                <w:kern w:val="0"/>
                <w:sz w:val="16"/>
                <w:szCs w:val="16"/>
                <w:lang w:eastAsia="pt-BR" w:bidi="ar-SA"/>
              </w:rPr>
            </w:pPr>
            <w:r w:rsidRPr="00BB20ED">
              <w:rPr>
                <w:rFonts w:ascii="Arial" w:eastAsia="Times New Roman" w:hAnsi="Arial" w:cs="Arial"/>
                <w:color w:val="000000"/>
                <w:kern w:val="0"/>
                <w:sz w:val="16"/>
                <w:szCs w:val="16"/>
                <w:lang w:eastAsia="pt-BR" w:bidi="ar-SA"/>
              </w:rPr>
              <w:t>007</w:t>
            </w:r>
          </w:p>
        </w:tc>
        <w:tc>
          <w:tcPr>
            <w:tcW w:w="3470" w:type="dxa"/>
            <w:tcBorders>
              <w:top w:val="nil"/>
              <w:left w:val="nil"/>
              <w:bottom w:val="single" w:sz="4" w:space="0" w:color="000000"/>
              <w:right w:val="single" w:sz="4" w:space="0" w:color="000000"/>
            </w:tcBorders>
            <w:shd w:val="clear" w:color="auto" w:fill="auto"/>
            <w:hideMark/>
          </w:tcPr>
          <w:p w14:paraId="654E6826" w14:textId="77777777" w:rsidR="00BB20ED" w:rsidRPr="00BB20ED" w:rsidRDefault="00BB20ED" w:rsidP="00BB20ED">
            <w:pPr>
              <w:widowControl/>
              <w:suppressAutoHyphens w:val="0"/>
              <w:rPr>
                <w:rFonts w:ascii="Arial" w:eastAsia="Times New Roman" w:hAnsi="Arial" w:cs="Arial"/>
                <w:kern w:val="0"/>
                <w:sz w:val="16"/>
                <w:szCs w:val="16"/>
                <w:lang w:eastAsia="pt-BR" w:bidi="ar-SA"/>
              </w:rPr>
            </w:pPr>
            <w:r w:rsidRPr="00BB20ED">
              <w:rPr>
                <w:rFonts w:ascii="Arial" w:eastAsia="Times New Roman" w:hAnsi="Arial" w:cs="Arial"/>
                <w:kern w:val="0"/>
                <w:sz w:val="16"/>
                <w:szCs w:val="16"/>
                <w:lang w:eastAsia="pt-BR" w:bidi="ar-SA"/>
              </w:rPr>
              <w:t>PRESTAÇÃO DE SERVIÇO - UBS BAIRRO FLORESTA - 01 APARELHO IP FANXIL X1SP/100.</w:t>
            </w:r>
          </w:p>
        </w:tc>
        <w:tc>
          <w:tcPr>
            <w:tcW w:w="1013" w:type="dxa"/>
            <w:tcBorders>
              <w:top w:val="nil"/>
              <w:left w:val="nil"/>
              <w:bottom w:val="single" w:sz="4" w:space="0" w:color="000000"/>
              <w:right w:val="single" w:sz="4" w:space="0" w:color="000000"/>
            </w:tcBorders>
            <w:shd w:val="clear" w:color="auto" w:fill="auto"/>
            <w:hideMark/>
          </w:tcPr>
          <w:p w14:paraId="0BFE5778" w14:textId="77777777" w:rsidR="00BB20ED" w:rsidRPr="00BB20ED" w:rsidRDefault="00BB20ED" w:rsidP="00BB20ED">
            <w:pPr>
              <w:widowControl/>
              <w:suppressAutoHyphens w:val="0"/>
              <w:ind w:firstLineChars="200" w:firstLine="320"/>
              <w:jc w:val="center"/>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MS</w:t>
            </w:r>
          </w:p>
        </w:tc>
        <w:tc>
          <w:tcPr>
            <w:tcW w:w="1294" w:type="dxa"/>
            <w:tcBorders>
              <w:top w:val="nil"/>
              <w:left w:val="nil"/>
              <w:bottom w:val="single" w:sz="4" w:space="0" w:color="000000"/>
              <w:right w:val="single" w:sz="4" w:space="0" w:color="000000"/>
            </w:tcBorders>
            <w:shd w:val="clear" w:color="auto" w:fill="auto"/>
            <w:noWrap/>
            <w:hideMark/>
          </w:tcPr>
          <w:p w14:paraId="376E4C05" w14:textId="77777777" w:rsidR="00BB20ED" w:rsidRPr="00BB20ED" w:rsidRDefault="00BB20ED" w:rsidP="00BB20ED">
            <w:pPr>
              <w:widowControl/>
              <w:suppressAutoHyphens w:val="0"/>
              <w:jc w:val="center"/>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12</w:t>
            </w:r>
          </w:p>
        </w:tc>
        <w:tc>
          <w:tcPr>
            <w:tcW w:w="1237" w:type="dxa"/>
            <w:tcBorders>
              <w:top w:val="nil"/>
              <w:left w:val="nil"/>
              <w:bottom w:val="single" w:sz="4" w:space="0" w:color="000000"/>
              <w:right w:val="single" w:sz="4" w:space="0" w:color="000000"/>
            </w:tcBorders>
            <w:shd w:val="clear" w:color="auto" w:fill="auto"/>
            <w:noWrap/>
            <w:hideMark/>
          </w:tcPr>
          <w:p w14:paraId="1D6722DA" w14:textId="77777777" w:rsidR="00BB20ED" w:rsidRPr="00BB20ED" w:rsidRDefault="00BB20ED" w:rsidP="00BB20ED">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R$ 66,43 </w:t>
            </w:r>
          </w:p>
        </w:tc>
        <w:tc>
          <w:tcPr>
            <w:tcW w:w="1362" w:type="dxa"/>
            <w:tcBorders>
              <w:top w:val="nil"/>
              <w:left w:val="nil"/>
              <w:bottom w:val="single" w:sz="4" w:space="0" w:color="000000"/>
              <w:right w:val="single" w:sz="4" w:space="0" w:color="000000"/>
            </w:tcBorders>
            <w:shd w:val="clear" w:color="auto" w:fill="auto"/>
            <w:noWrap/>
            <w:hideMark/>
          </w:tcPr>
          <w:p w14:paraId="18B0C02B" w14:textId="77777777" w:rsidR="00BB20ED" w:rsidRPr="00BB20ED" w:rsidRDefault="00BB20ED" w:rsidP="00BB20ED">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R$ 797,16 </w:t>
            </w:r>
          </w:p>
        </w:tc>
      </w:tr>
      <w:tr w:rsidR="00BB20ED" w:rsidRPr="00BB20ED" w14:paraId="2067DC53" w14:textId="77777777" w:rsidTr="00BB20ED">
        <w:trPr>
          <w:trHeight w:val="672"/>
        </w:trPr>
        <w:tc>
          <w:tcPr>
            <w:tcW w:w="720" w:type="dxa"/>
            <w:tcBorders>
              <w:top w:val="nil"/>
              <w:left w:val="single" w:sz="4" w:space="0" w:color="000000"/>
              <w:bottom w:val="single" w:sz="4" w:space="0" w:color="000000"/>
              <w:right w:val="single" w:sz="4" w:space="0" w:color="000000"/>
            </w:tcBorders>
            <w:shd w:val="clear" w:color="auto" w:fill="auto"/>
            <w:noWrap/>
            <w:hideMark/>
          </w:tcPr>
          <w:p w14:paraId="68C1E4FC" w14:textId="77777777" w:rsidR="00BB20ED" w:rsidRPr="00BB20ED" w:rsidRDefault="00BB20ED" w:rsidP="00BB20ED">
            <w:pPr>
              <w:widowControl/>
              <w:suppressAutoHyphens w:val="0"/>
              <w:jc w:val="center"/>
              <w:rPr>
                <w:rFonts w:ascii="Arial" w:eastAsia="Times New Roman" w:hAnsi="Arial" w:cs="Arial"/>
                <w:color w:val="000000"/>
                <w:kern w:val="0"/>
                <w:sz w:val="16"/>
                <w:szCs w:val="16"/>
                <w:lang w:eastAsia="pt-BR" w:bidi="ar-SA"/>
              </w:rPr>
            </w:pPr>
            <w:r w:rsidRPr="00BB20ED">
              <w:rPr>
                <w:rFonts w:ascii="Arial" w:eastAsia="Times New Roman" w:hAnsi="Arial" w:cs="Arial"/>
                <w:color w:val="000000"/>
                <w:kern w:val="0"/>
                <w:sz w:val="16"/>
                <w:szCs w:val="16"/>
                <w:lang w:eastAsia="pt-BR" w:bidi="ar-SA"/>
              </w:rPr>
              <w:t>008</w:t>
            </w:r>
          </w:p>
        </w:tc>
        <w:tc>
          <w:tcPr>
            <w:tcW w:w="3470" w:type="dxa"/>
            <w:tcBorders>
              <w:top w:val="nil"/>
              <w:left w:val="nil"/>
              <w:bottom w:val="single" w:sz="4" w:space="0" w:color="000000"/>
              <w:right w:val="single" w:sz="4" w:space="0" w:color="000000"/>
            </w:tcBorders>
            <w:shd w:val="clear" w:color="auto" w:fill="auto"/>
            <w:hideMark/>
          </w:tcPr>
          <w:p w14:paraId="717A8B3C" w14:textId="77777777" w:rsidR="00BB20ED" w:rsidRPr="00BB20ED" w:rsidRDefault="00BB20ED" w:rsidP="00BB20ED">
            <w:pPr>
              <w:widowControl/>
              <w:suppressAutoHyphens w:val="0"/>
              <w:rPr>
                <w:rFonts w:ascii="Arial" w:eastAsia="Times New Roman" w:hAnsi="Arial" w:cs="Arial"/>
                <w:kern w:val="0"/>
                <w:sz w:val="16"/>
                <w:szCs w:val="16"/>
                <w:lang w:eastAsia="pt-BR" w:bidi="ar-SA"/>
              </w:rPr>
            </w:pPr>
            <w:r w:rsidRPr="00BB20ED">
              <w:rPr>
                <w:rFonts w:ascii="Arial" w:eastAsia="Times New Roman" w:hAnsi="Arial" w:cs="Arial"/>
                <w:kern w:val="0"/>
                <w:sz w:val="16"/>
                <w:szCs w:val="16"/>
                <w:lang w:eastAsia="pt-BR" w:bidi="ar-SA"/>
              </w:rPr>
              <w:t>PRESTAÇÃO DE SERVIÇO - POSTO DE SAÚDE DO DISTRITO DE SAUDADE - 01 APARELHO IP FANXIL X1SP/100.</w:t>
            </w:r>
          </w:p>
        </w:tc>
        <w:tc>
          <w:tcPr>
            <w:tcW w:w="1013" w:type="dxa"/>
            <w:tcBorders>
              <w:top w:val="nil"/>
              <w:left w:val="nil"/>
              <w:bottom w:val="single" w:sz="4" w:space="0" w:color="000000"/>
              <w:right w:val="single" w:sz="4" w:space="0" w:color="000000"/>
            </w:tcBorders>
            <w:shd w:val="clear" w:color="auto" w:fill="auto"/>
            <w:hideMark/>
          </w:tcPr>
          <w:p w14:paraId="053C6806" w14:textId="77777777" w:rsidR="00BB20ED" w:rsidRPr="00BB20ED" w:rsidRDefault="00BB20ED" w:rsidP="00BB20ED">
            <w:pPr>
              <w:widowControl/>
              <w:suppressAutoHyphens w:val="0"/>
              <w:ind w:firstLineChars="200" w:firstLine="320"/>
              <w:jc w:val="right"/>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MS</w:t>
            </w:r>
          </w:p>
        </w:tc>
        <w:tc>
          <w:tcPr>
            <w:tcW w:w="1294" w:type="dxa"/>
            <w:tcBorders>
              <w:top w:val="nil"/>
              <w:left w:val="nil"/>
              <w:bottom w:val="single" w:sz="4" w:space="0" w:color="000000"/>
              <w:right w:val="single" w:sz="4" w:space="0" w:color="000000"/>
            </w:tcBorders>
            <w:shd w:val="clear" w:color="auto" w:fill="auto"/>
            <w:noWrap/>
            <w:hideMark/>
          </w:tcPr>
          <w:p w14:paraId="796F5EF4" w14:textId="77777777" w:rsidR="00BB20ED" w:rsidRPr="00BB20ED" w:rsidRDefault="00BB20ED" w:rsidP="00BB20ED">
            <w:pPr>
              <w:widowControl/>
              <w:suppressAutoHyphens w:val="0"/>
              <w:jc w:val="center"/>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12</w:t>
            </w:r>
          </w:p>
        </w:tc>
        <w:tc>
          <w:tcPr>
            <w:tcW w:w="1237" w:type="dxa"/>
            <w:tcBorders>
              <w:top w:val="nil"/>
              <w:left w:val="nil"/>
              <w:bottom w:val="single" w:sz="4" w:space="0" w:color="000000"/>
              <w:right w:val="single" w:sz="4" w:space="0" w:color="000000"/>
            </w:tcBorders>
            <w:shd w:val="clear" w:color="auto" w:fill="auto"/>
            <w:noWrap/>
            <w:hideMark/>
          </w:tcPr>
          <w:p w14:paraId="409AC05C" w14:textId="77777777" w:rsidR="00BB20ED" w:rsidRPr="00BB20ED" w:rsidRDefault="00BB20ED" w:rsidP="00BB20ED">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R$ 66,43 </w:t>
            </w:r>
          </w:p>
        </w:tc>
        <w:tc>
          <w:tcPr>
            <w:tcW w:w="1362" w:type="dxa"/>
            <w:tcBorders>
              <w:top w:val="nil"/>
              <w:left w:val="nil"/>
              <w:bottom w:val="single" w:sz="4" w:space="0" w:color="000000"/>
              <w:right w:val="single" w:sz="4" w:space="0" w:color="000000"/>
            </w:tcBorders>
            <w:shd w:val="clear" w:color="auto" w:fill="auto"/>
            <w:noWrap/>
            <w:hideMark/>
          </w:tcPr>
          <w:p w14:paraId="0BD25DDF" w14:textId="77777777" w:rsidR="00BB20ED" w:rsidRPr="00BB20ED" w:rsidRDefault="00BB20ED" w:rsidP="00BB20ED">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R$ 797,16 </w:t>
            </w:r>
          </w:p>
        </w:tc>
      </w:tr>
      <w:tr w:rsidR="00BB20ED" w:rsidRPr="00BB20ED" w14:paraId="29982810" w14:textId="77777777" w:rsidTr="00BB20ED">
        <w:trPr>
          <w:trHeight w:val="672"/>
        </w:trPr>
        <w:tc>
          <w:tcPr>
            <w:tcW w:w="720" w:type="dxa"/>
            <w:tcBorders>
              <w:top w:val="nil"/>
              <w:left w:val="single" w:sz="4" w:space="0" w:color="000000"/>
              <w:bottom w:val="single" w:sz="4" w:space="0" w:color="000000"/>
              <w:right w:val="single" w:sz="4" w:space="0" w:color="000000"/>
            </w:tcBorders>
            <w:shd w:val="clear" w:color="auto" w:fill="auto"/>
            <w:noWrap/>
            <w:hideMark/>
          </w:tcPr>
          <w:p w14:paraId="4B7C2B5A" w14:textId="77777777" w:rsidR="00BB20ED" w:rsidRPr="00BB20ED" w:rsidRDefault="00BB20ED" w:rsidP="00BB20ED">
            <w:pPr>
              <w:widowControl/>
              <w:suppressAutoHyphens w:val="0"/>
              <w:jc w:val="center"/>
              <w:rPr>
                <w:rFonts w:ascii="Arial" w:eastAsia="Times New Roman" w:hAnsi="Arial" w:cs="Arial"/>
                <w:color w:val="000000"/>
                <w:kern w:val="0"/>
                <w:sz w:val="16"/>
                <w:szCs w:val="16"/>
                <w:lang w:eastAsia="pt-BR" w:bidi="ar-SA"/>
              </w:rPr>
            </w:pPr>
            <w:r w:rsidRPr="00BB20ED">
              <w:rPr>
                <w:rFonts w:ascii="Arial" w:eastAsia="Times New Roman" w:hAnsi="Arial" w:cs="Arial"/>
                <w:color w:val="000000"/>
                <w:kern w:val="0"/>
                <w:sz w:val="16"/>
                <w:szCs w:val="16"/>
                <w:lang w:eastAsia="pt-BR" w:bidi="ar-SA"/>
              </w:rPr>
              <w:lastRenderedPageBreak/>
              <w:t>009</w:t>
            </w:r>
          </w:p>
        </w:tc>
        <w:tc>
          <w:tcPr>
            <w:tcW w:w="3470" w:type="dxa"/>
            <w:tcBorders>
              <w:top w:val="nil"/>
              <w:left w:val="nil"/>
              <w:bottom w:val="single" w:sz="4" w:space="0" w:color="000000"/>
              <w:right w:val="single" w:sz="4" w:space="0" w:color="000000"/>
            </w:tcBorders>
            <w:shd w:val="clear" w:color="auto" w:fill="auto"/>
            <w:hideMark/>
          </w:tcPr>
          <w:p w14:paraId="7597F54E" w14:textId="77777777" w:rsidR="00BB20ED" w:rsidRPr="00BB20ED" w:rsidRDefault="00BB20ED" w:rsidP="00BB20ED">
            <w:pPr>
              <w:widowControl/>
              <w:suppressAutoHyphens w:val="0"/>
              <w:rPr>
                <w:rFonts w:ascii="Arial" w:eastAsia="Times New Roman" w:hAnsi="Arial" w:cs="Arial"/>
                <w:kern w:val="0"/>
                <w:sz w:val="16"/>
                <w:szCs w:val="16"/>
                <w:lang w:eastAsia="pt-BR" w:bidi="ar-SA"/>
              </w:rPr>
            </w:pPr>
            <w:r w:rsidRPr="00BB20ED">
              <w:rPr>
                <w:rFonts w:ascii="Arial" w:eastAsia="Times New Roman" w:hAnsi="Arial" w:cs="Arial"/>
                <w:kern w:val="0"/>
                <w:sz w:val="16"/>
                <w:szCs w:val="16"/>
                <w:lang w:eastAsia="pt-BR" w:bidi="ar-SA"/>
              </w:rPr>
              <w:t>PRESTAÇÃO DE SERVIÇO - FARMACIA MUNICIPAL - 01 APARELHO IP FANXIL X1SP/100.</w:t>
            </w:r>
          </w:p>
        </w:tc>
        <w:tc>
          <w:tcPr>
            <w:tcW w:w="1013" w:type="dxa"/>
            <w:tcBorders>
              <w:top w:val="nil"/>
              <w:left w:val="nil"/>
              <w:bottom w:val="single" w:sz="4" w:space="0" w:color="000000"/>
              <w:right w:val="single" w:sz="4" w:space="0" w:color="000000"/>
            </w:tcBorders>
            <w:shd w:val="clear" w:color="auto" w:fill="auto"/>
            <w:hideMark/>
          </w:tcPr>
          <w:p w14:paraId="61AABAD4" w14:textId="77777777" w:rsidR="00BB20ED" w:rsidRPr="00BB20ED" w:rsidRDefault="00BB20ED" w:rsidP="00BB20ED">
            <w:pPr>
              <w:widowControl/>
              <w:suppressAutoHyphens w:val="0"/>
              <w:ind w:firstLineChars="200" w:firstLine="320"/>
              <w:jc w:val="right"/>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MS</w:t>
            </w:r>
          </w:p>
        </w:tc>
        <w:tc>
          <w:tcPr>
            <w:tcW w:w="1294" w:type="dxa"/>
            <w:tcBorders>
              <w:top w:val="nil"/>
              <w:left w:val="nil"/>
              <w:bottom w:val="single" w:sz="4" w:space="0" w:color="000000"/>
              <w:right w:val="single" w:sz="4" w:space="0" w:color="000000"/>
            </w:tcBorders>
            <w:shd w:val="clear" w:color="auto" w:fill="auto"/>
            <w:noWrap/>
            <w:hideMark/>
          </w:tcPr>
          <w:p w14:paraId="6DCE3CD7" w14:textId="77777777" w:rsidR="00BB20ED" w:rsidRPr="00BB20ED" w:rsidRDefault="00BB20ED" w:rsidP="00BB20ED">
            <w:pPr>
              <w:widowControl/>
              <w:suppressAutoHyphens w:val="0"/>
              <w:jc w:val="center"/>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12</w:t>
            </w:r>
          </w:p>
        </w:tc>
        <w:tc>
          <w:tcPr>
            <w:tcW w:w="1237" w:type="dxa"/>
            <w:tcBorders>
              <w:top w:val="nil"/>
              <w:left w:val="nil"/>
              <w:bottom w:val="single" w:sz="4" w:space="0" w:color="000000"/>
              <w:right w:val="single" w:sz="4" w:space="0" w:color="000000"/>
            </w:tcBorders>
            <w:shd w:val="clear" w:color="auto" w:fill="auto"/>
            <w:noWrap/>
            <w:hideMark/>
          </w:tcPr>
          <w:p w14:paraId="1C00FE8A" w14:textId="77777777" w:rsidR="00BB20ED" w:rsidRPr="00BB20ED" w:rsidRDefault="00BB20ED" w:rsidP="00BB20ED">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R$ 66,43 </w:t>
            </w:r>
          </w:p>
        </w:tc>
        <w:tc>
          <w:tcPr>
            <w:tcW w:w="1362" w:type="dxa"/>
            <w:tcBorders>
              <w:top w:val="nil"/>
              <w:left w:val="nil"/>
              <w:bottom w:val="single" w:sz="4" w:space="0" w:color="000000"/>
              <w:right w:val="single" w:sz="4" w:space="0" w:color="000000"/>
            </w:tcBorders>
            <w:shd w:val="clear" w:color="auto" w:fill="auto"/>
            <w:noWrap/>
            <w:hideMark/>
          </w:tcPr>
          <w:p w14:paraId="6D31C67A" w14:textId="77777777" w:rsidR="00BB20ED" w:rsidRPr="00BB20ED" w:rsidRDefault="00BB20ED" w:rsidP="00BB20ED">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R$ 797,16 </w:t>
            </w:r>
          </w:p>
        </w:tc>
      </w:tr>
      <w:tr w:rsidR="00BB20ED" w:rsidRPr="00BB20ED" w14:paraId="549B026B" w14:textId="77777777" w:rsidTr="00BB20ED">
        <w:trPr>
          <w:trHeight w:val="672"/>
        </w:trPr>
        <w:tc>
          <w:tcPr>
            <w:tcW w:w="720" w:type="dxa"/>
            <w:tcBorders>
              <w:top w:val="nil"/>
              <w:left w:val="single" w:sz="4" w:space="0" w:color="000000"/>
              <w:bottom w:val="single" w:sz="4" w:space="0" w:color="000000"/>
              <w:right w:val="single" w:sz="4" w:space="0" w:color="000000"/>
            </w:tcBorders>
            <w:shd w:val="clear" w:color="auto" w:fill="auto"/>
            <w:noWrap/>
            <w:hideMark/>
          </w:tcPr>
          <w:p w14:paraId="4D45BD76" w14:textId="77777777" w:rsidR="00BB20ED" w:rsidRPr="00BB20ED" w:rsidRDefault="00BB20ED" w:rsidP="00BB20ED">
            <w:pPr>
              <w:widowControl/>
              <w:suppressAutoHyphens w:val="0"/>
              <w:jc w:val="center"/>
              <w:rPr>
                <w:rFonts w:ascii="Arial" w:eastAsia="Times New Roman" w:hAnsi="Arial" w:cs="Arial"/>
                <w:color w:val="000000"/>
                <w:kern w:val="0"/>
                <w:sz w:val="16"/>
                <w:szCs w:val="16"/>
                <w:lang w:eastAsia="pt-BR" w:bidi="ar-SA"/>
              </w:rPr>
            </w:pPr>
            <w:r w:rsidRPr="00BB20ED">
              <w:rPr>
                <w:rFonts w:ascii="Arial" w:eastAsia="Times New Roman" w:hAnsi="Arial" w:cs="Arial"/>
                <w:color w:val="000000"/>
                <w:kern w:val="0"/>
                <w:sz w:val="16"/>
                <w:szCs w:val="16"/>
                <w:lang w:eastAsia="pt-BR" w:bidi="ar-SA"/>
              </w:rPr>
              <w:t>010</w:t>
            </w:r>
          </w:p>
        </w:tc>
        <w:tc>
          <w:tcPr>
            <w:tcW w:w="3470" w:type="dxa"/>
            <w:tcBorders>
              <w:top w:val="nil"/>
              <w:left w:val="nil"/>
              <w:bottom w:val="single" w:sz="4" w:space="0" w:color="000000"/>
              <w:right w:val="single" w:sz="4" w:space="0" w:color="000000"/>
            </w:tcBorders>
            <w:shd w:val="clear" w:color="auto" w:fill="auto"/>
            <w:hideMark/>
          </w:tcPr>
          <w:p w14:paraId="078234EF" w14:textId="77777777" w:rsidR="00BB20ED" w:rsidRPr="00BB20ED" w:rsidRDefault="00BB20ED" w:rsidP="00BB20ED">
            <w:pPr>
              <w:widowControl/>
              <w:suppressAutoHyphens w:val="0"/>
              <w:rPr>
                <w:rFonts w:ascii="Arial" w:eastAsia="Times New Roman" w:hAnsi="Arial" w:cs="Arial"/>
                <w:kern w:val="0"/>
                <w:sz w:val="16"/>
                <w:szCs w:val="16"/>
                <w:lang w:eastAsia="pt-BR" w:bidi="ar-SA"/>
              </w:rPr>
            </w:pPr>
            <w:r w:rsidRPr="00BB20ED">
              <w:rPr>
                <w:rFonts w:ascii="Arial" w:eastAsia="Times New Roman" w:hAnsi="Arial" w:cs="Arial"/>
                <w:kern w:val="0"/>
                <w:sz w:val="16"/>
                <w:szCs w:val="16"/>
                <w:lang w:eastAsia="pt-BR" w:bidi="ar-SA"/>
              </w:rPr>
              <w:t xml:space="preserve"> PRESTAÇÃO DE SERVIÇO - ESCOLA MUNICIPAL CREONICE MARQUES ROSSETTI - 04 APARELHOS IP FANXIL X1SP/100.</w:t>
            </w:r>
          </w:p>
        </w:tc>
        <w:tc>
          <w:tcPr>
            <w:tcW w:w="1013" w:type="dxa"/>
            <w:tcBorders>
              <w:top w:val="nil"/>
              <w:left w:val="nil"/>
              <w:bottom w:val="single" w:sz="4" w:space="0" w:color="000000"/>
              <w:right w:val="single" w:sz="4" w:space="0" w:color="000000"/>
            </w:tcBorders>
            <w:shd w:val="clear" w:color="auto" w:fill="auto"/>
            <w:hideMark/>
          </w:tcPr>
          <w:p w14:paraId="293558DE" w14:textId="77777777" w:rsidR="00BB20ED" w:rsidRPr="00BB20ED" w:rsidRDefault="00BB20ED" w:rsidP="00BB20ED">
            <w:pPr>
              <w:widowControl/>
              <w:suppressAutoHyphens w:val="0"/>
              <w:ind w:firstLineChars="200" w:firstLine="320"/>
              <w:jc w:val="right"/>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MS</w:t>
            </w:r>
          </w:p>
        </w:tc>
        <w:tc>
          <w:tcPr>
            <w:tcW w:w="1294" w:type="dxa"/>
            <w:tcBorders>
              <w:top w:val="nil"/>
              <w:left w:val="nil"/>
              <w:bottom w:val="single" w:sz="4" w:space="0" w:color="000000"/>
              <w:right w:val="single" w:sz="4" w:space="0" w:color="000000"/>
            </w:tcBorders>
            <w:shd w:val="clear" w:color="auto" w:fill="auto"/>
            <w:noWrap/>
            <w:hideMark/>
          </w:tcPr>
          <w:p w14:paraId="7E9EFE48" w14:textId="77777777" w:rsidR="00BB20ED" w:rsidRPr="00BB20ED" w:rsidRDefault="00BB20ED" w:rsidP="00BB20ED">
            <w:pPr>
              <w:widowControl/>
              <w:suppressAutoHyphens w:val="0"/>
              <w:jc w:val="center"/>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12</w:t>
            </w:r>
          </w:p>
        </w:tc>
        <w:tc>
          <w:tcPr>
            <w:tcW w:w="1237" w:type="dxa"/>
            <w:tcBorders>
              <w:top w:val="nil"/>
              <w:left w:val="nil"/>
              <w:bottom w:val="single" w:sz="4" w:space="0" w:color="000000"/>
              <w:right w:val="single" w:sz="4" w:space="0" w:color="000000"/>
            </w:tcBorders>
            <w:shd w:val="clear" w:color="auto" w:fill="auto"/>
            <w:noWrap/>
            <w:hideMark/>
          </w:tcPr>
          <w:p w14:paraId="348E14DB" w14:textId="77777777" w:rsidR="00BB20ED" w:rsidRPr="00BB20ED" w:rsidRDefault="00BB20ED" w:rsidP="00BB20ED">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R$ 265,71 </w:t>
            </w:r>
          </w:p>
        </w:tc>
        <w:tc>
          <w:tcPr>
            <w:tcW w:w="1362" w:type="dxa"/>
            <w:tcBorders>
              <w:top w:val="nil"/>
              <w:left w:val="nil"/>
              <w:bottom w:val="single" w:sz="4" w:space="0" w:color="000000"/>
              <w:right w:val="single" w:sz="4" w:space="0" w:color="000000"/>
            </w:tcBorders>
            <w:shd w:val="clear" w:color="auto" w:fill="auto"/>
            <w:noWrap/>
            <w:hideMark/>
          </w:tcPr>
          <w:p w14:paraId="49C2E369" w14:textId="77777777" w:rsidR="00BB20ED" w:rsidRPr="00BB20ED" w:rsidRDefault="00BB20ED" w:rsidP="00BB20ED">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R$ 3.188,52 </w:t>
            </w:r>
          </w:p>
        </w:tc>
      </w:tr>
      <w:tr w:rsidR="00BB20ED" w:rsidRPr="00BB20ED" w14:paraId="2607C3EC" w14:textId="77777777" w:rsidTr="00BB20ED">
        <w:trPr>
          <w:trHeight w:val="672"/>
        </w:trPr>
        <w:tc>
          <w:tcPr>
            <w:tcW w:w="720" w:type="dxa"/>
            <w:tcBorders>
              <w:top w:val="nil"/>
              <w:left w:val="single" w:sz="4" w:space="0" w:color="000000"/>
              <w:bottom w:val="single" w:sz="4" w:space="0" w:color="000000"/>
              <w:right w:val="single" w:sz="4" w:space="0" w:color="000000"/>
            </w:tcBorders>
            <w:shd w:val="clear" w:color="auto" w:fill="auto"/>
            <w:noWrap/>
            <w:hideMark/>
          </w:tcPr>
          <w:p w14:paraId="59B8A374" w14:textId="77777777" w:rsidR="00BB20ED" w:rsidRPr="00BB20ED" w:rsidRDefault="00BB20ED" w:rsidP="00BB20ED">
            <w:pPr>
              <w:widowControl/>
              <w:suppressAutoHyphens w:val="0"/>
              <w:jc w:val="center"/>
              <w:rPr>
                <w:rFonts w:ascii="Arial" w:eastAsia="Times New Roman" w:hAnsi="Arial" w:cs="Arial"/>
                <w:color w:val="000000"/>
                <w:kern w:val="0"/>
                <w:sz w:val="16"/>
                <w:szCs w:val="16"/>
                <w:lang w:eastAsia="pt-BR" w:bidi="ar-SA"/>
              </w:rPr>
            </w:pPr>
            <w:r w:rsidRPr="00BB20ED">
              <w:rPr>
                <w:rFonts w:ascii="Arial" w:eastAsia="Times New Roman" w:hAnsi="Arial" w:cs="Arial"/>
                <w:color w:val="000000"/>
                <w:kern w:val="0"/>
                <w:sz w:val="16"/>
                <w:szCs w:val="16"/>
                <w:lang w:eastAsia="pt-BR" w:bidi="ar-SA"/>
              </w:rPr>
              <w:t>011</w:t>
            </w:r>
          </w:p>
        </w:tc>
        <w:tc>
          <w:tcPr>
            <w:tcW w:w="3470" w:type="dxa"/>
            <w:tcBorders>
              <w:top w:val="nil"/>
              <w:left w:val="nil"/>
              <w:bottom w:val="single" w:sz="4" w:space="0" w:color="000000"/>
              <w:right w:val="single" w:sz="4" w:space="0" w:color="000000"/>
            </w:tcBorders>
            <w:shd w:val="clear" w:color="auto" w:fill="auto"/>
            <w:hideMark/>
          </w:tcPr>
          <w:p w14:paraId="1B637827" w14:textId="77777777" w:rsidR="00BB20ED" w:rsidRPr="00BB20ED" w:rsidRDefault="00BB20ED" w:rsidP="00BB20ED">
            <w:pPr>
              <w:widowControl/>
              <w:suppressAutoHyphens w:val="0"/>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PRESTAÇÃO DE SERVIÇOS - PRESTAÇÃO DE SERVIÇO - UBS MONTE LÍBANO - 01 APARELHO IP FANXIL X1SP/100.</w:t>
            </w:r>
          </w:p>
        </w:tc>
        <w:tc>
          <w:tcPr>
            <w:tcW w:w="1013" w:type="dxa"/>
            <w:tcBorders>
              <w:top w:val="nil"/>
              <w:left w:val="nil"/>
              <w:bottom w:val="single" w:sz="4" w:space="0" w:color="000000"/>
              <w:right w:val="single" w:sz="4" w:space="0" w:color="000000"/>
            </w:tcBorders>
            <w:shd w:val="clear" w:color="auto" w:fill="auto"/>
            <w:hideMark/>
          </w:tcPr>
          <w:p w14:paraId="52052FEE" w14:textId="77777777" w:rsidR="00BB20ED" w:rsidRPr="00BB20ED" w:rsidRDefault="00BB20ED" w:rsidP="00BB20ED">
            <w:pPr>
              <w:widowControl/>
              <w:suppressAutoHyphens w:val="0"/>
              <w:ind w:firstLineChars="200" w:firstLine="320"/>
              <w:jc w:val="right"/>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MS</w:t>
            </w:r>
          </w:p>
        </w:tc>
        <w:tc>
          <w:tcPr>
            <w:tcW w:w="1294" w:type="dxa"/>
            <w:tcBorders>
              <w:top w:val="nil"/>
              <w:left w:val="nil"/>
              <w:bottom w:val="single" w:sz="4" w:space="0" w:color="000000"/>
              <w:right w:val="single" w:sz="4" w:space="0" w:color="000000"/>
            </w:tcBorders>
            <w:shd w:val="clear" w:color="auto" w:fill="auto"/>
            <w:noWrap/>
            <w:hideMark/>
          </w:tcPr>
          <w:p w14:paraId="2C0CAD68" w14:textId="77777777" w:rsidR="00BB20ED" w:rsidRPr="00BB20ED" w:rsidRDefault="00BB20ED" w:rsidP="00BB20ED">
            <w:pPr>
              <w:widowControl/>
              <w:suppressAutoHyphens w:val="0"/>
              <w:jc w:val="center"/>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12</w:t>
            </w:r>
          </w:p>
        </w:tc>
        <w:tc>
          <w:tcPr>
            <w:tcW w:w="1237" w:type="dxa"/>
            <w:tcBorders>
              <w:top w:val="nil"/>
              <w:left w:val="nil"/>
              <w:bottom w:val="single" w:sz="4" w:space="0" w:color="000000"/>
              <w:right w:val="single" w:sz="4" w:space="0" w:color="000000"/>
            </w:tcBorders>
            <w:shd w:val="clear" w:color="auto" w:fill="auto"/>
            <w:noWrap/>
            <w:hideMark/>
          </w:tcPr>
          <w:p w14:paraId="7D65307D" w14:textId="77777777" w:rsidR="00BB20ED" w:rsidRPr="00BB20ED" w:rsidRDefault="00BB20ED" w:rsidP="00BB20ED">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R$ 66,43 </w:t>
            </w:r>
          </w:p>
        </w:tc>
        <w:tc>
          <w:tcPr>
            <w:tcW w:w="1362" w:type="dxa"/>
            <w:tcBorders>
              <w:top w:val="nil"/>
              <w:left w:val="nil"/>
              <w:bottom w:val="single" w:sz="4" w:space="0" w:color="000000"/>
              <w:right w:val="single" w:sz="4" w:space="0" w:color="000000"/>
            </w:tcBorders>
            <w:shd w:val="clear" w:color="auto" w:fill="auto"/>
            <w:noWrap/>
            <w:hideMark/>
          </w:tcPr>
          <w:p w14:paraId="2E023714" w14:textId="77777777" w:rsidR="00BB20ED" w:rsidRPr="00BB20ED" w:rsidRDefault="00BB20ED" w:rsidP="00BB20ED">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R$ 797,16 </w:t>
            </w:r>
          </w:p>
        </w:tc>
      </w:tr>
      <w:tr w:rsidR="00BB20ED" w:rsidRPr="00BB20ED" w14:paraId="5C956B1F" w14:textId="77777777" w:rsidTr="00BB20ED">
        <w:trPr>
          <w:trHeight w:val="672"/>
        </w:trPr>
        <w:tc>
          <w:tcPr>
            <w:tcW w:w="720" w:type="dxa"/>
            <w:tcBorders>
              <w:top w:val="nil"/>
              <w:left w:val="single" w:sz="4" w:space="0" w:color="000000"/>
              <w:bottom w:val="single" w:sz="4" w:space="0" w:color="000000"/>
              <w:right w:val="single" w:sz="4" w:space="0" w:color="000000"/>
            </w:tcBorders>
            <w:shd w:val="clear" w:color="auto" w:fill="auto"/>
            <w:noWrap/>
            <w:hideMark/>
          </w:tcPr>
          <w:p w14:paraId="12F3FD6B" w14:textId="77777777" w:rsidR="00BB20ED" w:rsidRPr="00BB20ED" w:rsidRDefault="00BB20ED" w:rsidP="00BB20ED">
            <w:pPr>
              <w:widowControl/>
              <w:suppressAutoHyphens w:val="0"/>
              <w:jc w:val="center"/>
              <w:rPr>
                <w:rFonts w:ascii="Arial" w:eastAsia="Times New Roman" w:hAnsi="Arial" w:cs="Arial"/>
                <w:color w:val="000000"/>
                <w:kern w:val="0"/>
                <w:sz w:val="16"/>
                <w:szCs w:val="16"/>
                <w:lang w:eastAsia="pt-BR" w:bidi="ar-SA"/>
              </w:rPr>
            </w:pPr>
            <w:r w:rsidRPr="00BB20ED">
              <w:rPr>
                <w:rFonts w:ascii="Arial" w:eastAsia="Times New Roman" w:hAnsi="Arial" w:cs="Arial"/>
                <w:color w:val="000000"/>
                <w:kern w:val="0"/>
                <w:sz w:val="16"/>
                <w:szCs w:val="16"/>
                <w:lang w:eastAsia="pt-BR" w:bidi="ar-SA"/>
              </w:rPr>
              <w:t>012</w:t>
            </w:r>
          </w:p>
        </w:tc>
        <w:tc>
          <w:tcPr>
            <w:tcW w:w="3470" w:type="dxa"/>
            <w:tcBorders>
              <w:top w:val="nil"/>
              <w:left w:val="nil"/>
              <w:bottom w:val="single" w:sz="4" w:space="0" w:color="000000"/>
              <w:right w:val="single" w:sz="4" w:space="0" w:color="000000"/>
            </w:tcBorders>
            <w:shd w:val="clear" w:color="auto" w:fill="auto"/>
            <w:hideMark/>
          </w:tcPr>
          <w:p w14:paraId="354DACB1" w14:textId="77777777" w:rsidR="00BB20ED" w:rsidRPr="00BB20ED" w:rsidRDefault="00BB20ED" w:rsidP="00BB20ED">
            <w:pPr>
              <w:widowControl/>
              <w:suppressAutoHyphens w:val="0"/>
              <w:rPr>
                <w:rFonts w:ascii="Arial" w:eastAsia="Times New Roman" w:hAnsi="Arial" w:cs="Arial"/>
                <w:kern w:val="0"/>
                <w:sz w:val="16"/>
                <w:szCs w:val="16"/>
                <w:lang w:eastAsia="pt-BR" w:bidi="ar-SA"/>
              </w:rPr>
            </w:pPr>
            <w:r w:rsidRPr="00BB20ED">
              <w:rPr>
                <w:rFonts w:ascii="Arial" w:eastAsia="Times New Roman" w:hAnsi="Arial" w:cs="Arial"/>
                <w:kern w:val="0"/>
                <w:sz w:val="16"/>
                <w:szCs w:val="16"/>
                <w:lang w:eastAsia="pt-BR" w:bidi="ar-SA"/>
              </w:rPr>
              <w:t>PRESTAÇÃO DE SERVIÇO - SECRETARIA MUNICIPAL DE SAÚDE - 01 APARELHO IP FANXIL X1SP/100.</w:t>
            </w:r>
          </w:p>
        </w:tc>
        <w:tc>
          <w:tcPr>
            <w:tcW w:w="1013" w:type="dxa"/>
            <w:tcBorders>
              <w:top w:val="nil"/>
              <w:left w:val="nil"/>
              <w:bottom w:val="single" w:sz="4" w:space="0" w:color="000000"/>
              <w:right w:val="single" w:sz="4" w:space="0" w:color="000000"/>
            </w:tcBorders>
            <w:shd w:val="clear" w:color="auto" w:fill="auto"/>
            <w:hideMark/>
          </w:tcPr>
          <w:p w14:paraId="7FE6CC54" w14:textId="77777777" w:rsidR="00BB20ED" w:rsidRPr="00BB20ED" w:rsidRDefault="00BB20ED" w:rsidP="00BB20ED">
            <w:pPr>
              <w:widowControl/>
              <w:suppressAutoHyphens w:val="0"/>
              <w:ind w:firstLineChars="200" w:firstLine="320"/>
              <w:jc w:val="right"/>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MS</w:t>
            </w:r>
          </w:p>
        </w:tc>
        <w:tc>
          <w:tcPr>
            <w:tcW w:w="1294" w:type="dxa"/>
            <w:tcBorders>
              <w:top w:val="nil"/>
              <w:left w:val="nil"/>
              <w:bottom w:val="single" w:sz="4" w:space="0" w:color="000000"/>
              <w:right w:val="single" w:sz="4" w:space="0" w:color="000000"/>
            </w:tcBorders>
            <w:shd w:val="clear" w:color="auto" w:fill="auto"/>
            <w:noWrap/>
            <w:hideMark/>
          </w:tcPr>
          <w:p w14:paraId="54399E09" w14:textId="77777777" w:rsidR="00BB20ED" w:rsidRPr="00BB20ED" w:rsidRDefault="00BB20ED" w:rsidP="00BB20ED">
            <w:pPr>
              <w:widowControl/>
              <w:suppressAutoHyphens w:val="0"/>
              <w:jc w:val="center"/>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12</w:t>
            </w:r>
          </w:p>
        </w:tc>
        <w:tc>
          <w:tcPr>
            <w:tcW w:w="1237" w:type="dxa"/>
            <w:tcBorders>
              <w:top w:val="nil"/>
              <w:left w:val="nil"/>
              <w:bottom w:val="single" w:sz="4" w:space="0" w:color="000000"/>
              <w:right w:val="single" w:sz="4" w:space="0" w:color="000000"/>
            </w:tcBorders>
            <w:shd w:val="clear" w:color="auto" w:fill="auto"/>
            <w:noWrap/>
            <w:hideMark/>
          </w:tcPr>
          <w:p w14:paraId="4170B249" w14:textId="77777777" w:rsidR="00BB20ED" w:rsidRPr="00BB20ED" w:rsidRDefault="00BB20ED" w:rsidP="00BB20ED">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R$ 66,43 </w:t>
            </w:r>
          </w:p>
        </w:tc>
        <w:tc>
          <w:tcPr>
            <w:tcW w:w="1362" w:type="dxa"/>
            <w:tcBorders>
              <w:top w:val="nil"/>
              <w:left w:val="nil"/>
              <w:bottom w:val="single" w:sz="4" w:space="0" w:color="000000"/>
              <w:right w:val="single" w:sz="4" w:space="0" w:color="000000"/>
            </w:tcBorders>
            <w:shd w:val="clear" w:color="auto" w:fill="auto"/>
            <w:noWrap/>
            <w:hideMark/>
          </w:tcPr>
          <w:p w14:paraId="1B746D65" w14:textId="77777777" w:rsidR="00BB20ED" w:rsidRPr="00BB20ED" w:rsidRDefault="00BB20ED" w:rsidP="00BB20ED">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R$ 797,16 </w:t>
            </w:r>
          </w:p>
        </w:tc>
      </w:tr>
      <w:tr w:rsidR="00BB20ED" w:rsidRPr="00BB20ED" w14:paraId="3955CE67" w14:textId="77777777" w:rsidTr="00BB20ED">
        <w:trPr>
          <w:trHeight w:val="672"/>
        </w:trPr>
        <w:tc>
          <w:tcPr>
            <w:tcW w:w="720" w:type="dxa"/>
            <w:tcBorders>
              <w:top w:val="nil"/>
              <w:left w:val="single" w:sz="4" w:space="0" w:color="000000"/>
              <w:bottom w:val="single" w:sz="4" w:space="0" w:color="000000"/>
              <w:right w:val="single" w:sz="4" w:space="0" w:color="000000"/>
            </w:tcBorders>
            <w:shd w:val="clear" w:color="auto" w:fill="auto"/>
            <w:noWrap/>
            <w:hideMark/>
          </w:tcPr>
          <w:p w14:paraId="6B3B5D46" w14:textId="77777777" w:rsidR="00BB20ED" w:rsidRPr="00BB20ED" w:rsidRDefault="00BB20ED" w:rsidP="00BB20ED">
            <w:pPr>
              <w:widowControl/>
              <w:suppressAutoHyphens w:val="0"/>
              <w:jc w:val="center"/>
              <w:rPr>
                <w:rFonts w:ascii="Arial" w:eastAsia="Times New Roman" w:hAnsi="Arial" w:cs="Arial"/>
                <w:color w:val="000000"/>
                <w:kern w:val="0"/>
                <w:sz w:val="16"/>
                <w:szCs w:val="16"/>
                <w:lang w:eastAsia="pt-BR" w:bidi="ar-SA"/>
              </w:rPr>
            </w:pPr>
            <w:r w:rsidRPr="00BB20ED">
              <w:rPr>
                <w:rFonts w:ascii="Arial" w:eastAsia="Times New Roman" w:hAnsi="Arial" w:cs="Arial"/>
                <w:color w:val="000000"/>
                <w:kern w:val="0"/>
                <w:sz w:val="16"/>
                <w:szCs w:val="16"/>
                <w:lang w:eastAsia="pt-BR" w:bidi="ar-SA"/>
              </w:rPr>
              <w:t>013</w:t>
            </w:r>
          </w:p>
        </w:tc>
        <w:tc>
          <w:tcPr>
            <w:tcW w:w="3470" w:type="dxa"/>
            <w:tcBorders>
              <w:top w:val="nil"/>
              <w:left w:val="nil"/>
              <w:bottom w:val="single" w:sz="4" w:space="0" w:color="000000"/>
              <w:right w:val="single" w:sz="4" w:space="0" w:color="000000"/>
            </w:tcBorders>
            <w:shd w:val="clear" w:color="auto" w:fill="auto"/>
            <w:hideMark/>
          </w:tcPr>
          <w:p w14:paraId="5F763E8A" w14:textId="77777777" w:rsidR="00BB20ED" w:rsidRPr="00BB20ED" w:rsidRDefault="00BB20ED" w:rsidP="00BB20ED">
            <w:pPr>
              <w:widowControl/>
              <w:suppressAutoHyphens w:val="0"/>
              <w:rPr>
                <w:rFonts w:ascii="Arial" w:eastAsia="Times New Roman" w:hAnsi="Arial" w:cs="Arial"/>
                <w:kern w:val="0"/>
                <w:sz w:val="16"/>
                <w:szCs w:val="16"/>
                <w:lang w:eastAsia="pt-BR" w:bidi="ar-SA"/>
              </w:rPr>
            </w:pPr>
            <w:r w:rsidRPr="00BB20ED">
              <w:rPr>
                <w:rFonts w:ascii="Arial" w:eastAsia="Times New Roman" w:hAnsi="Arial" w:cs="Arial"/>
                <w:kern w:val="0"/>
                <w:sz w:val="16"/>
                <w:szCs w:val="16"/>
                <w:lang w:eastAsia="pt-BR" w:bidi="ar-SA"/>
              </w:rPr>
              <w:t>PRESTAÇÃO DE SERVIÇO - ESCOLA MUNICIPAL ELZI MACHADO MARTINS - 02 APARELHOS IP FANXIL X1SP/100.</w:t>
            </w:r>
          </w:p>
        </w:tc>
        <w:tc>
          <w:tcPr>
            <w:tcW w:w="1013" w:type="dxa"/>
            <w:tcBorders>
              <w:top w:val="nil"/>
              <w:left w:val="nil"/>
              <w:bottom w:val="single" w:sz="4" w:space="0" w:color="000000"/>
              <w:right w:val="single" w:sz="4" w:space="0" w:color="000000"/>
            </w:tcBorders>
            <w:shd w:val="clear" w:color="auto" w:fill="auto"/>
            <w:hideMark/>
          </w:tcPr>
          <w:p w14:paraId="564A1491" w14:textId="77777777" w:rsidR="00BB20ED" w:rsidRPr="00BB20ED" w:rsidRDefault="00BB20ED" w:rsidP="00BB20ED">
            <w:pPr>
              <w:widowControl/>
              <w:suppressAutoHyphens w:val="0"/>
              <w:ind w:firstLineChars="200" w:firstLine="320"/>
              <w:jc w:val="right"/>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MS</w:t>
            </w:r>
          </w:p>
        </w:tc>
        <w:tc>
          <w:tcPr>
            <w:tcW w:w="1294" w:type="dxa"/>
            <w:tcBorders>
              <w:top w:val="nil"/>
              <w:left w:val="nil"/>
              <w:bottom w:val="single" w:sz="4" w:space="0" w:color="000000"/>
              <w:right w:val="single" w:sz="4" w:space="0" w:color="000000"/>
            </w:tcBorders>
            <w:shd w:val="clear" w:color="auto" w:fill="auto"/>
            <w:noWrap/>
            <w:hideMark/>
          </w:tcPr>
          <w:p w14:paraId="7303CFBF" w14:textId="77777777" w:rsidR="00BB20ED" w:rsidRPr="00BB20ED" w:rsidRDefault="00BB20ED" w:rsidP="00BB20ED">
            <w:pPr>
              <w:widowControl/>
              <w:suppressAutoHyphens w:val="0"/>
              <w:jc w:val="center"/>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12</w:t>
            </w:r>
          </w:p>
        </w:tc>
        <w:tc>
          <w:tcPr>
            <w:tcW w:w="1237" w:type="dxa"/>
            <w:tcBorders>
              <w:top w:val="nil"/>
              <w:left w:val="nil"/>
              <w:bottom w:val="single" w:sz="4" w:space="0" w:color="000000"/>
              <w:right w:val="single" w:sz="4" w:space="0" w:color="000000"/>
            </w:tcBorders>
            <w:shd w:val="clear" w:color="auto" w:fill="auto"/>
            <w:noWrap/>
            <w:hideMark/>
          </w:tcPr>
          <w:p w14:paraId="7445C0C1" w14:textId="77777777" w:rsidR="00BB20ED" w:rsidRPr="00BB20ED" w:rsidRDefault="00BB20ED" w:rsidP="00BB20ED">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R$ 132,86 </w:t>
            </w:r>
          </w:p>
        </w:tc>
        <w:tc>
          <w:tcPr>
            <w:tcW w:w="1362" w:type="dxa"/>
            <w:tcBorders>
              <w:top w:val="nil"/>
              <w:left w:val="nil"/>
              <w:bottom w:val="single" w:sz="4" w:space="0" w:color="000000"/>
              <w:right w:val="single" w:sz="4" w:space="0" w:color="000000"/>
            </w:tcBorders>
            <w:shd w:val="clear" w:color="auto" w:fill="auto"/>
            <w:noWrap/>
            <w:hideMark/>
          </w:tcPr>
          <w:p w14:paraId="33009B62" w14:textId="77777777" w:rsidR="00BB20ED" w:rsidRPr="00BB20ED" w:rsidRDefault="00BB20ED" w:rsidP="00BB20ED">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R$ 1.594,32 </w:t>
            </w:r>
          </w:p>
        </w:tc>
      </w:tr>
      <w:tr w:rsidR="00BB20ED" w:rsidRPr="00BB20ED" w14:paraId="0157B3E0" w14:textId="77777777" w:rsidTr="00BB20ED">
        <w:trPr>
          <w:trHeight w:val="672"/>
        </w:trPr>
        <w:tc>
          <w:tcPr>
            <w:tcW w:w="720" w:type="dxa"/>
            <w:tcBorders>
              <w:top w:val="nil"/>
              <w:left w:val="single" w:sz="4" w:space="0" w:color="000000"/>
              <w:bottom w:val="single" w:sz="4" w:space="0" w:color="000000"/>
              <w:right w:val="single" w:sz="4" w:space="0" w:color="000000"/>
            </w:tcBorders>
            <w:shd w:val="clear" w:color="auto" w:fill="auto"/>
            <w:noWrap/>
            <w:hideMark/>
          </w:tcPr>
          <w:p w14:paraId="2BDC0A0E" w14:textId="77777777" w:rsidR="00BB20ED" w:rsidRPr="00BB20ED" w:rsidRDefault="00BB20ED" w:rsidP="00BB20ED">
            <w:pPr>
              <w:widowControl/>
              <w:suppressAutoHyphens w:val="0"/>
              <w:jc w:val="center"/>
              <w:rPr>
                <w:rFonts w:ascii="Arial" w:eastAsia="Times New Roman" w:hAnsi="Arial" w:cs="Arial"/>
                <w:color w:val="000000"/>
                <w:kern w:val="0"/>
                <w:sz w:val="16"/>
                <w:szCs w:val="16"/>
                <w:lang w:eastAsia="pt-BR" w:bidi="ar-SA"/>
              </w:rPr>
            </w:pPr>
            <w:r w:rsidRPr="00BB20ED">
              <w:rPr>
                <w:rFonts w:ascii="Arial" w:eastAsia="Times New Roman" w:hAnsi="Arial" w:cs="Arial"/>
                <w:color w:val="000000"/>
                <w:kern w:val="0"/>
                <w:sz w:val="16"/>
                <w:szCs w:val="16"/>
                <w:lang w:eastAsia="pt-BR" w:bidi="ar-SA"/>
              </w:rPr>
              <w:t>014</w:t>
            </w:r>
          </w:p>
        </w:tc>
        <w:tc>
          <w:tcPr>
            <w:tcW w:w="3470" w:type="dxa"/>
            <w:tcBorders>
              <w:top w:val="nil"/>
              <w:left w:val="nil"/>
              <w:bottom w:val="single" w:sz="4" w:space="0" w:color="000000"/>
              <w:right w:val="single" w:sz="4" w:space="0" w:color="000000"/>
            </w:tcBorders>
            <w:shd w:val="clear" w:color="auto" w:fill="auto"/>
            <w:hideMark/>
          </w:tcPr>
          <w:p w14:paraId="337A7D40" w14:textId="77777777" w:rsidR="00BB20ED" w:rsidRPr="00BB20ED" w:rsidRDefault="00BB20ED" w:rsidP="00BB20ED">
            <w:pPr>
              <w:widowControl/>
              <w:suppressAutoHyphens w:val="0"/>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PRESTAÇÃO DE SERVIÇOS - PRESTAÇÃO DE SERVIÇO - CRAS - 07 APARELHOS IP FANXIL X1SP/100.</w:t>
            </w:r>
          </w:p>
        </w:tc>
        <w:tc>
          <w:tcPr>
            <w:tcW w:w="1013" w:type="dxa"/>
            <w:tcBorders>
              <w:top w:val="nil"/>
              <w:left w:val="nil"/>
              <w:bottom w:val="single" w:sz="4" w:space="0" w:color="000000"/>
              <w:right w:val="single" w:sz="4" w:space="0" w:color="000000"/>
            </w:tcBorders>
            <w:shd w:val="clear" w:color="auto" w:fill="auto"/>
            <w:hideMark/>
          </w:tcPr>
          <w:p w14:paraId="7D23C2A2" w14:textId="77777777" w:rsidR="00BB20ED" w:rsidRPr="00BB20ED" w:rsidRDefault="00BB20ED" w:rsidP="00BB20ED">
            <w:pPr>
              <w:widowControl/>
              <w:suppressAutoHyphens w:val="0"/>
              <w:ind w:firstLineChars="200" w:firstLine="320"/>
              <w:jc w:val="right"/>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MS</w:t>
            </w:r>
          </w:p>
        </w:tc>
        <w:tc>
          <w:tcPr>
            <w:tcW w:w="1294" w:type="dxa"/>
            <w:tcBorders>
              <w:top w:val="nil"/>
              <w:left w:val="nil"/>
              <w:bottom w:val="single" w:sz="4" w:space="0" w:color="000000"/>
              <w:right w:val="single" w:sz="4" w:space="0" w:color="000000"/>
            </w:tcBorders>
            <w:shd w:val="clear" w:color="auto" w:fill="auto"/>
            <w:noWrap/>
            <w:hideMark/>
          </w:tcPr>
          <w:p w14:paraId="5FEEBE81" w14:textId="77777777" w:rsidR="00BB20ED" w:rsidRPr="00BB20ED" w:rsidRDefault="00BB20ED" w:rsidP="00BB20ED">
            <w:pPr>
              <w:widowControl/>
              <w:suppressAutoHyphens w:val="0"/>
              <w:jc w:val="center"/>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12</w:t>
            </w:r>
          </w:p>
        </w:tc>
        <w:tc>
          <w:tcPr>
            <w:tcW w:w="1237" w:type="dxa"/>
            <w:tcBorders>
              <w:top w:val="nil"/>
              <w:left w:val="nil"/>
              <w:bottom w:val="single" w:sz="4" w:space="0" w:color="000000"/>
              <w:right w:val="single" w:sz="4" w:space="0" w:color="000000"/>
            </w:tcBorders>
            <w:shd w:val="clear" w:color="auto" w:fill="auto"/>
            <w:noWrap/>
            <w:hideMark/>
          </w:tcPr>
          <w:p w14:paraId="650F4C3A" w14:textId="77777777" w:rsidR="00BB20ED" w:rsidRPr="00BB20ED" w:rsidRDefault="00BB20ED" w:rsidP="00BB20ED">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R$ 465,00 </w:t>
            </w:r>
          </w:p>
        </w:tc>
        <w:tc>
          <w:tcPr>
            <w:tcW w:w="1362" w:type="dxa"/>
            <w:tcBorders>
              <w:top w:val="nil"/>
              <w:left w:val="nil"/>
              <w:bottom w:val="single" w:sz="4" w:space="0" w:color="000000"/>
              <w:right w:val="single" w:sz="4" w:space="0" w:color="000000"/>
            </w:tcBorders>
            <w:shd w:val="clear" w:color="auto" w:fill="auto"/>
            <w:noWrap/>
            <w:hideMark/>
          </w:tcPr>
          <w:p w14:paraId="16EC4675" w14:textId="77777777" w:rsidR="00BB20ED" w:rsidRPr="00BB20ED" w:rsidRDefault="00BB20ED" w:rsidP="00BB20ED">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R$ 5.580,00 </w:t>
            </w:r>
          </w:p>
        </w:tc>
      </w:tr>
      <w:tr w:rsidR="00BB20ED" w:rsidRPr="00BB20ED" w14:paraId="07057FD3" w14:textId="77777777" w:rsidTr="00BB20ED">
        <w:trPr>
          <w:trHeight w:val="672"/>
        </w:trPr>
        <w:tc>
          <w:tcPr>
            <w:tcW w:w="720" w:type="dxa"/>
            <w:tcBorders>
              <w:top w:val="nil"/>
              <w:left w:val="single" w:sz="4" w:space="0" w:color="000000"/>
              <w:bottom w:val="single" w:sz="4" w:space="0" w:color="000000"/>
              <w:right w:val="single" w:sz="4" w:space="0" w:color="000000"/>
            </w:tcBorders>
            <w:shd w:val="clear" w:color="auto" w:fill="auto"/>
            <w:noWrap/>
            <w:hideMark/>
          </w:tcPr>
          <w:p w14:paraId="1C9C42C9" w14:textId="77777777" w:rsidR="00BB20ED" w:rsidRPr="00BB20ED" w:rsidRDefault="00BB20ED" w:rsidP="00BB20ED">
            <w:pPr>
              <w:widowControl/>
              <w:suppressAutoHyphens w:val="0"/>
              <w:jc w:val="center"/>
              <w:rPr>
                <w:rFonts w:ascii="Arial" w:eastAsia="Times New Roman" w:hAnsi="Arial" w:cs="Arial"/>
                <w:color w:val="000000"/>
                <w:kern w:val="0"/>
                <w:sz w:val="16"/>
                <w:szCs w:val="16"/>
                <w:lang w:eastAsia="pt-BR" w:bidi="ar-SA"/>
              </w:rPr>
            </w:pPr>
            <w:r w:rsidRPr="00BB20ED">
              <w:rPr>
                <w:rFonts w:ascii="Arial" w:eastAsia="Times New Roman" w:hAnsi="Arial" w:cs="Arial"/>
                <w:color w:val="000000"/>
                <w:kern w:val="0"/>
                <w:sz w:val="16"/>
                <w:szCs w:val="16"/>
                <w:lang w:eastAsia="pt-BR" w:bidi="ar-SA"/>
              </w:rPr>
              <w:t>015</w:t>
            </w:r>
          </w:p>
        </w:tc>
        <w:tc>
          <w:tcPr>
            <w:tcW w:w="3470" w:type="dxa"/>
            <w:tcBorders>
              <w:top w:val="nil"/>
              <w:left w:val="nil"/>
              <w:bottom w:val="single" w:sz="4" w:space="0" w:color="000000"/>
              <w:right w:val="single" w:sz="4" w:space="0" w:color="000000"/>
            </w:tcBorders>
            <w:shd w:val="clear" w:color="auto" w:fill="auto"/>
            <w:hideMark/>
          </w:tcPr>
          <w:p w14:paraId="31BAEB85" w14:textId="77777777" w:rsidR="00BB20ED" w:rsidRPr="00BB20ED" w:rsidRDefault="00BB20ED" w:rsidP="00BB20ED">
            <w:pPr>
              <w:widowControl/>
              <w:suppressAutoHyphens w:val="0"/>
              <w:rPr>
                <w:rFonts w:ascii="Arial" w:eastAsia="Times New Roman" w:hAnsi="Arial" w:cs="Arial"/>
                <w:kern w:val="0"/>
                <w:sz w:val="16"/>
                <w:szCs w:val="16"/>
                <w:lang w:eastAsia="pt-BR" w:bidi="ar-SA"/>
              </w:rPr>
            </w:pPr>
            <w:r w:rsidRPr="00BB20ED">
              <w:rPr>
                <w:rFonts w:ascii="Arial" w:eastAsia="Times New Roman" w:hAnsi="Arial" w:cs="Arial"/>
                <w:kern w:val="0"/>
                <w:sz w:val="16"/>
                <w:szCs w:val="16"/>
                <w:lang w:eastAsia="pt-BR" w:bidi="ar-SA"/>
              </w:rPr>
              <w:t>PRESTAÇÃO DE SERVIÇO - ESCOLA MUNICIPAL NEUSA TASSI BERGAMASSO- 02 APARELHOS IP FANXIL X1SP/100.</w:t>
            </w:r>
          </w:p>
        </w:tc>
        <w:tc>
          <w:tcPr>
            <w:tcW w:w="1013" w:type="dxa"/>
            <w:tcBorders>
              <w:top w:val="nil"/>
              <w:left w:val="nil"/>
              <w:bottom w:val="single" w:sz="4" w:space="0" w:color="000000"/>
              <w:right w:val="single" w:sz="4" w:space="0" w:color="000000"/>
            </w:tcBorders>
            <w:shd w:val="clear" w:color="auto" w:fill="auto"/>
            <w:hideMark/>
          </w:tcPr>
          <w:p w14:paraId="6AEA0BC4" w14:textId="77777777" w:rsidR="00BB20ED" w:rsidRPr="00BB20ED" w:rsidRDefault="00BB20ED" w:rsidP="00BB20ED">
            <w:pPr>
              <w:widowControl/>
              <w:suppressAutoHyphens w:val="0"/>
              <w:ind w:firstLineChars="200" w:firstLine="320"/>
              <w:jc w:val="right"/>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MS</w:t>
            </w:r>
          </w:p>
        </w:tc>
        <w:tc>
          <w:tcPr>
            <w:tcW w:w="1294" w:type="dxa"/>
            <w:tcBorders>
              <w:top w:val="nil"/>
              <w:left w:val="nil"/>
              <w:bottom w:val="single" w:sz="4" w:space="0" w:color="000000"/>
              <w:right w:val="single" w:sz="4" w:space="0" w:color="000000"/>
            </w:tcBorders>
            <w:shd w:val="clear" w:color="auto" w:fill="auto"/>
            <w:noWrap/>
            <w:hideMark/>
          </w:tcPr>
          <w:p w14:paraId="2FD25A79" w14:textId="77777777" w:rsidR="00BB20ED" w:rsidRPr="00BB20ED" w:rsidRDefault="00BB20ED" w:rsidP="00BB20ED">
            <w:pPr>
              <w:widowControl/>
              <w:suppressAutoHyphens w:val="0"/>
              <w:jc w:val="center"/>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12</w:t>
            </w:r>
          </w:p>
        </w:tc>
        <w:tc>
          <w:tcPr>
            <w:tcW w:w="1237" w:type="dxa"/>
            <w:tcBorders>
              <w:top w:val="nil"/>
              <w:left w:val="nil"/>
              <w:bottom w:val="single" w:sz="4" w:space="0" w:color="000000"/>
              <w:right w:val="single" w:sz="4" w:space="0" w:color="000000"/>
            </w:tcBorders>
            <w:shd w:val="clear" w:color="auto" w:fill="auto"/>
            <w:noWrap/>
            <w:hideMark/>
          </w:tcPr>
          <w:p w14:paraId="33E5A45B" w14:textId="77777777" w:rsidR="00BB20ED" w:rsidRPr="00BB20ED" w:rsidRDefault="00BB20ED" w:rsidP="00BB20ED">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R$ 132,86 </w:t>
            </w:r>
          </w:p>
        </w:tc>
        <w:tc>
          <w:tcPr>
            <w:tcW w:w="1362" w:type="dxa"/>
            <w:tcBorders>
              <w:top w:val="nil"/>
              <w:left w:val="nil"/>
              <w:bottom w:val="single" w:sz="4" w:space="0" w:color="000000"/>
              <w:right w:val="single" w:sz="4" w:space="0" w:color="000000"/>
            </w:tcBorders>
            <w:shd w:val="clear" w:color="auto" w:fill="auto"/>
            <w:noWrap/>
            <w:hideMark/>
          </w:tcPr>
          <w:p w14:paraId="0BDF0D14" w14:textId="77777777" w:rsidR="00BB20ED" w:rsidRPr="00BB20ED" w:rsidRDefault="00BB20ED" w:rsidP="00BB20ED">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R$ 1.594,32 </w:t>
            </w:r>
          </w:p>
        </w:tc>
      </w:tr>
      <w:tr w:rsidR="00BB20ED" w:rsidRPr="00BB20ED" w14:paraId="01AB84C2" w14:textId="77777777" w:rsidTr="00BB20ED">
        <w:trPr>
          <w:trHeight w:val="672"/>
        </w:trPr>
        <w:tc>
          <w:tcPr>
            <w:tcW w:w="720" w:type="dxa"/>
            <w:tcBorders>
              <w:top w:val="nil"/>
              <w:left w:val="single" w:sz="4" w:space="0" w:color="000000"/>
              <w:bottom w:val="single" w:sz="4" w:space="0" w:color="000000"/>
              <w:right w:val="single" w:sz="4" w:space="0" w:color="000000"/>
            </w:tcBorders>
            <w:shd w:val="clear" w:color="auto" w:fill="auto"/>
            <w:noWrap/>
            <w:hideMark/>
          </w:tcPr>
          <w:p w14:paraId="79058708" w14:textId="77777777" w:rsidR="00BB20ED" w:rsidRPr="00BB20ED" w:rsidRDefault="00BB20ED" w:rsidP="00BB20ED">
            <w:pPr>
              <w:widowControl/>
              <w:suppressAutoHyphens w:val="0"/>
              <w:jc w:val="center"/>
              <w:rPr>
                <w:rFonts w:ascii="Arial" w:eastAsia="Times New Roman" w:hAnsi="Arial" w:cs="Arial"/>
                <w:color w:val="000000"/>
                <w:kern w:val="0"/>
                <w:sz w:val="16"/>
                <w:szCs w:val="16"/>
                <w:lang w:eastAsia="pt-BR" w:bidi="ar-SA"/>
              </w:rPr>
            </w:pPr>
            <w:r w:rsidRPr="00BB20ED">
              <w:rPr>
                <w:rFonts w:ascii="Arial" w:eastAsia="Times New Roman" w:hAnsi="Arial" w:cs="Arial"/>
                <w:color w:val="000000"/>
                <w:kern w:val="0"/>
                <w:sz w:val="16"/>
                <w:szCs w:val="16"/>
                <w:lang w:eastAsia="pt-BR" w:bidi="ar-SA"/>
              </w:rPr>
              <w:t>016</w:t>
            </w:r>
          </w:p>
        </w:tc>
        <w:tc>
          <w:tcPr>
            <w:tcW w:w="3470" w:type="dxa"/>
            <w:tcBorders>
              <w:top w:val="nil"/>
              <w:left w:val="nil"/>
              <w:bottom w:val="single" w:sz="4" w:space="0" w:color="000000"/>
              <w:right w:val="single" w:sz="4" w:space="0" w:color="000000"/>
            </w:tcBorders>
            <w:shd w:val="clear" w:color="auto" w:fill="auto"/>
            <w:hideMark/>
          </w:tcPr>
          <w:p w14:paraId="641A45C0" w14:textId="77777777" w:rsidR="00BB20ED" w:rsidRPr="00BB20ED" w:rsidRDefault="00BB20ED" w:rsidP="00BB20ED">
            <w:pPr>
              <w:widowControl/>
              <w:suppressAutoHyphens w:val="0"/>
              <w:rPr>
                <w:rFonts w:ascii="Arial" w:eastAsia="Times New Roman" w:hAnsi="Arial" w:cs="Arial"/>
                <w:kern w:val="0"/>
                <w:sz w:val="16"/>
                <w:szCs w:val="16"/>
                <w:lang w:eastAsia="pt-BR" w:bidi="ar-SA"/>
              </w:rPr>
            </w:pPr>
            <w:r w:rsidRPr="00BB20ED">
              <w:rPr>
                <w:rFonts w:ascii="Arial" w:eastAsia="Times New Roman" w:hAnsi="Arial" w:cs="Arial"/>
                <w:kern w:val="0"/>
                <w:sz w:val="16"/>
                <w:szCs w:val="16"/>
                <w:lang w:eastAsia="pt-BR" w:bidi="ar-SA"/>
              </w:rPr>
              <w:t>PRESTAÇÃO DE SERVIÇO - UBS PARQUE DIAMANTE - 01 APARELHO IP FANXIL X1SP/100.</w:t>
            </w:r>
          </w:p>
        </w:tc>
        <w:tc>
          <w:tcPr>
            <w:tcW w:w="1013" w:type="dxa"/>
            <w:tcBorders>
              <w:top w:val="nil"/>
              <w:left w:val="nil"/>
              <w:bottom w:val="single" w:sz="4" w:space="0" w:color="000000"/>
              <w:right w:val="single" w:sz="4" w:space="0" w:color="000000"/>
            </w:tcBorders>
            <w:shd w:val="clear" w:color="auto" w:fill="auto"/>
            <w:hideMark/>
          </w:tcPr>
          <w:p w14:paraId="5EF2BCBA" w14:textId="77777777" w:rsidR="00BB20ED" w:rsidRPr="00BB20ED" w:rsidRDefault="00BB20ED" w:rsidP="00BB20ED">
            <w:pPr>
              <w:widowControl/>
              <w:suppressAutoHyphens w:val="0"/>
              <w:ind w:firstLineChars="200" w:firstLine="320"/>
              <w:jc w:val="right"/>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MS</w:t>
            </w:r>
          </w:p>
        </w:tc>
        <w:tc>
          <w:tcPr>
            <w:tcW w:w="1294" w:type="dxa"/>
            <w:tcBorders>
              <w:top w:val="nil"/>
              <w:left w:val="nil"/>
              <w:bottom w:val="single" w:sz="4" w:space="0" w:color="000000"/>
              <w:right w:val="single" w:sz="4" w:space="0" w:color="000000"/>
            </w:tcBorders>
            <w:shd w:val="clear" w:color="auto" w:fill="auto"/>
            <w:noWrap/>
            <w:hideMark/>
          </w:tcPr>
          <w:p w14:paraId="213F0D94" w14:textId="77777777" w:rsidR="00BB20ED" w:rsidRPr="00BB20ED" w:rsidRDefault="00BB20ED" w:rsidP="00BB20ED">
            <w:pPr>
              <w:widowControl/>
              <w:suppressAutoHyphens w:val="0"/>
              <w:jc w:val="center"/>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12</w:t>
            </w:r>
          </w:p>
        </w:tc>
        <w:tc>
          <w:tcPr>
            <w:tcW w:w="1237" w:type="dxa"/>
            <w:tcBorders>
              <w:top w:val="nil"/>
              <w:left w:val="nil"/>
              <w:bottom w:val="single" w:sz="4" w:space="0" w:color="000000"/>
              <w:right w:val="single" w:sz="4" w:space="0" w:color="000000"/>
            </w:tcBorders>
            <w:shd w:val="clear" w:color="auto" w:fill="auto"/>
            <w:noWrap/>
            <w:hideMark/>
          </w:tcPr>
          <w:p w14:paraId="0AF8B0B9" w14:textId="77777777" w:rsidR="00BB20ED" w:rsidRPr="00BB20ED" w:rsidRDefault="00BB20ED" w:rsidP="00BB20ED">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R$ 66,43 </w:t>
            </w:r>
          </w:p>
        </w:tc>
        <w:tc>
          <w:tcPr>
            <w:tcW w:w="1362" w:type="dxa"/>
            <w:tcBorders>
              <w:top w:val="nil"/>
              <w:left w:val="nil"/>
              <w:bottom w:val="single" w:sz="4" w:space="0" w:color="000000"/>
              <w:right w:val="single" w:sz="4" w:space="0" w:color="000000"/>
            </w:tcBorders>
            <w:shd w:val="clear" w:color="auto" w:fill="auto"/>
            <w:noWrap/>
            <w:hideMark/>
          </w:tcPr>
          <w:p w14:paraId="01A06767" w14:textId="77777777" w:rsidR="00BB20ED" w:rsidRPr="00BB20ED" w:rsidRDefault="00BB20ED" w:rsidP="00BB20ED">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R$ 797,16 </w:t>
            </w:r>
          </w:p>
        </w:tc>
      </w:tr>
      <w:tr w:rsidR="00BB20ED" w:rsidRPr="00BB20ED" w14:paraId="3E42EB78" w14:textId="77777777" w:rsidTr="00BB20ED">
        <w:trPr>
          <w:trHeight w:val="672"/>
        </w:trPr>
        <w:tc>
          <w:tcPr>
            <w:tcW w:w="720" w:type="dxa"/>
            <w:tcBorders>
              <w:top w:val="nil"/>
              <w:left w:val="single" w:sz="4" w:space="0" w:color="000000"/>
              <w:bottom w:val="single" w:sz="4" w:space="0" w:color="000000"/>
              <w:right w:val="single" w:sz="4" w:space="0" w:color="000000"/>
            </w:tcBorders>
            <w:shd w:val="clear" w:color="auto" w:fill="auto"/>
            <w:noWrap/>
            <w:hideMark/>
          </w:tcPr>
          <w:p w14:paraId="2C10ABA5" w14:textId="77777777" w:rsidR="00BB20ED" w:rsidRPr="00BB20ED" w:rsidRDefault="00BB20ED" w:rsidP="00BB20ED">
            <w:pPr>
              <w:widowControl/>
              <w:suppressAutoHyphens w:val="0"/>
              <w:jc w:val="center"/>
              <w:rPr>
                <w:rFonts w:ascii="Arial" w:eastAsia="Times New Roman" w:hAnsi="Arial" w:cs="Arial"/>
                <w:color w:val="000000"/>
                <w:kern w:val="0"/>
                <w:sz w:val="16"/>
                <w:szCs w:val="16"/>
                <w:lang w:eastAsia="pt-BR" w:bidi="ar-SA"/>
              </w:rPr>
            </w:pPr>
            <w:r w:rsidRPr="00BB20ED">
              <w:rPr>
                <w:rFonts w:ascii="Arial" w:eastAsia="Times New Roman" w:hAnsi="Arial" w:cs="Arial"/>
                <w:color w:val="000000"/>
                <w:kern w:val="0"/>
                <w:sz w:val="16"/>
                <w:szCs w:val="16"/>
                <w:lang w:eastAsia="pt-BR" w:bidi="ar-SA"/>
              </w:rPr>
              <w:t>017</w:t>
            </w:r>
          </w:p>
        </w:tc>
        <w:tc>
          <w:tcPr>
            <w:tcW w:w="3470" w:type="dxa"/>
            <w:tcBorders>
              <w:top w:val="nil"/>
              <w:left w:val="nil"/>
              <w:bottom w:val="single" w:sz="4" w:space="0" w:color="000000"/>
              <w:right w:val="single" w:sz="4" w:space="0" w:color="000000"/>
            </w:tcBorders>
            <w:shd w:val="clear" w:color="auto" w:fill="auto"/>
            <w:hideMark/>
          </w:tcPr>
          <w:p w14:paraId="16959B84" w14:textId="77777777" w:rsidR="00BB20ED" w:rsidRPr="00BB20ED" w:rsidRDefault="00BB20ED" w:rsidP="00BB20ED">
            <w:pPr>
              <w:widowControl/>
              <w:suppressAutoHyphens w:val="0"/>
              <w:rPr>
                <w:rFonts w:ascii="Arial" w:eastAsia="Times New Roman" w:hAnsi="Arial" w:cs="Arial"/>
                <w:kern w:val="0"/>
                <w:sz w:val="16"/>
                <w:szCs w:val="16"/>
                <w:lang w:eastAsia="pt-BR" w:bidi="ar-SA"/>
              </w:rPr>
            </w:pPr>
            <w:r w:rsidRPr="00BB20ED">
              <w:rPr>
                <w:rFonts w:ascii="Arial" w:eastAsia="Times New Roman" w:hAnsi="Arial" w:cs="Arial"/>
                <w:kern w:val="0"/>
                <w:sz w:val="16"/>
                <w:szCs w:val="16"/>
                <w:lang w:eastAsia="pt-BR" w:bidi="ar-SA"/>
              </w:rPr>
              <w:t>PRESTAÇÃO DE SERVIÇO - SETOR DE TRANSPORTES DA SAÚDE - 01 APARELHO IP FANXIL X1SP/100.</w:t>
            </w:r>
          </w:p>
        </w:tc>
        <w:tc>
          <w:tcPr>
            <w:tcW w:w="1013" w:type="dxa"/>
            <w:tcBorders>
              <w:top w:val="nil"/>
              <w:left w:val="nil"/>
              <w:bottom w:val="single" w:sz="4" w:space="0" w:color="000000"/>
              <w:right w:val="single" w:sz="4" w:space="0" w:color="000000"/>
            </w:tcBorders>
            <w:shd w:val="clear" w:color="auto" w:fill="auto"/>
            <w:hideMark/>
          </w:tcPr>
          <w:p w14:paraId="047BD57C" w14:textId="77777777" w:rsidR="00BB20ED" w:rsidRPr="00BB20ED" w:rsidRDefault="00BB20ED" w:rsidP="00BB20ED">
            <w:pPr>
              <w:widowControl/>
              <w:suppressAutoHyphens w:val="0"/>
              <w:ind w:firstLineChars="200" w:firstLine="320"/>
              <w:jc w:val="right"/>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MS</w:t>
            </w:r>
          </w:p>
        </w:tc>
        <w:tc>
          <w:tcPr>
            <w:tcW w:w="1294" w:type="dxa"/>
            <w:tcBorders>
              <w:top w:val="nil"/>
              <w:left w:val="nil"/>
              <w:bottom w:val="single" w:sz="4" w:space="0" w:color="000000"/>
              <w:right w:val="single" w:sz="4" w:space="0" w:color="000000"/>
            </w:tcBorders>
            <w:shd w:val="clear" w:color="auto" w:fill="auto"/>
            <w:noWrap/>
            <w:hideMark/>
          </w:tcPr>
          <w:p w14:paraId="1DB9AC8F" w14:textId="77777777" w:rsidR="00BB20ED" w:rsidRPr="00BB20ED" w:rsidRDefault="00BB20ED" w:rsidP="00BB20ED">
            <w:pPr>
              <w:widowControl/>
              <w:suppressAutoHyphens w:val="0"/>
              <w:jc w:val="center"/>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12</w:t>
            </w:r>
          </w:p>
        </w:tc>
        <w:tc>
          <w:tcPr>
            <w:tcW w:w="1237" w:type="dxa"/>
            <w:tcBorders>
              <w:top w:val="nil"/>
              <w:left w:val="nil"/>
              <w:bottom w:val="single" w:sz="4" w:space="0" w:color="000000"/>
              <w:right w:val="single" w:sz="4" w:space="0" w:color="000000"/>
            </w:tcBorders>
            <w:shd w:val="clear" w:color="auto" w:fill="auto"/>
            <w:noWrap/>
            <w:hideMark/>
          </w:tcPr>
          <w:p w14:paraId="771DB61C" w14:textId="77777777" w:rsidR="00BB20ED" w:rsidRPr="00BB20ED" w:rsidRDefault="00BB20ED" w:rsidP="00BB20ED">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R$ 66,43 </w:t>
            </w:r>
          </w:p>
        </w:tc>
        <w:tc>
          <w:tcPr>
            <w:tcW w:w="1362" w:type="dxa"/>
            <w:tcBorders>
              <w:top w:val="nil"/>
              <w:left w:val="nil"/>
              <w:bottom w:val="single" w:sz="4" w:space="0" w:color="000000"/>
              <w:right w:val="single" w:sz="4" w:space="0" w:color="000000"/>
            </w:tcBorders>
            <w:shd w:val="clear" w:color="auto" w:fill="auto"/>
            <w:noWrap/>
            <w:hideMark/>
          </w:tcPr>
          <w:p w14:paraId="49E055A8" w14:textId="77777777" w:rsidR="00BB20ED" w:rsidRPr="00BB20ED" w:rsidRDefault="00BB20ED" w:rsidP="00BB20ED">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R$ 797,16 </w:t>
            </w:r>
          </w:p>
        </w:tc>
      </w:tr>
      <w:tr w:rsidR="00BB20ED" w:rsidRPr="00BB20ED" w14:paraId="57E0C840" w14:textId="77777777" w:rsidTr="00BB20ED">
        <w:trPr>
          <w:trHeight w:val="897"/>
        </w:trPr>
        <w:tc>
          <w:tcPr>
            <w:tcW w:w="720" w:type="dxa"/>
            <w:tcBorders>
              <w:top w:val="nil"/>
              <w:left w:val="single" w:sz="4" w:space="0" w:color="000000"/>
              <w:bottom w:val="single" w:sz="4" w:space="0" w:color="000000"/>
              <w:right w:val="single" w:sz="4" w:space="0" w:color="000000"/>
            </w:tcBorders>
            <w:shd w:val="clear" w:color="auto" w:fill="auto"/>
            <w:noWrap/>
            <w:hideMark/>
          </w:tcPr>
          <w:p w14:paraId="2850217A" w14:textId="77777777" w:rsidR="00BB20ED" w:rsidRPr="00BB20ED" w:rsidRDefault="00BB20ED" w:rsidP="00BB20ED">
            <w:pPr>
              <w:widowControl/>
              <w:suppressAutoHyphens w:val="0"/>
              <w:jc w:val="center"/>
              <w:rPr>
                <w:rFonts w:ascii="Arial" w:eastAsia="Times New Roman" w:hAnsi="Arial" w:cs="Arial"/>
                <w:color w:val="000000"/>
                <w:kern w:val="0"/>
                <w:sz w:val="16"/>
                <w:szCs w:val="16"/>
                <w:lang w:eastAsia="pt-BR" w:bidi="ar-SA"/>
              </w:rPr>
            </w:pPr>
            <w:r w:rsidRPr="00BB20ED">
              <w:rPr>
                <w:rFonts w:ascii="Arial" w:eastAsia="Times New Roman" w:hAnsi="Arial" w:cs="Arial"/>
                <w:color w:val="000000"/>
                <w:kern w:val="0"/>
                <w:sz w:val="16"/>
                <w:szCs w:val="16"/>
                <w:lang w:eastAsia="pt-BR" w:bidi="ar-SA"/>
              </w:rPr>
              <w:t>018</w:t>
            </w:r>
          </w:p>
        </w:tc>
        <w:tc>
          <w:tcPr>
            <w:tcW w:w="3470" w:type="dxa"/>
            <w:tcBorders>
              <w:top w:val="nil"/>
              <w:left w:val="nil"/>
              <w:bottom w:val="single" w:sz="4" w:space="0" w:color="000000"/>
              <w:right w:val="single" w:sz="4" w:space="0" w:color="000000"/>
            </w:tcBorders>
            <w:shd w:val="clear" w:color="auto" w:fill="auto"/>
            <w:hideMark/>
          </w:tcPr>
          <w:p w14:paraId="252118B8" w14:textId="77777777" w:rsidR="00BB20ED" w:rsidRPr="00BB20ED" w:rsidRDefault="00BB20ED" w:rsidP="00BB20ED">
            <w:pPr>
              <w:widowControl/>
              <w:suppressAutoHyphens w:val="0"/>
              <w:rPr>
                <w:rFonts w:ascii="Arial" w:eastAsia="Times New Roman" w:hAnsi="Arial" w:cs="Arial"/>
                <w:kern w:val="0"/>
                <w:sz w:val="16"/>
                <w:szCs w:val="16"/>
                <w:lang w:eastAsia="pt-BR" w:bidi="ar-SA"/>
              </w:rPr>
            </w:pPr>
            <w:r w:rsidRPr="00BB20ED">
              <w:rPr>
                <w:rFonts w:ascii="Arial" w:eastAsia="Times New Roman" w:hAnsi="Arial" w:cs="Arial"/>
                <w:kern w:val="0"/>
                <w:sz w:val="16"/>
                <w:szCs w:val="16"/>
                <w:lang w:eastAsia="pt-BR" w:bidi="ar-SA"/>
              </w:rPr>
              <w:t>PRESTAÇÃO DE SERVIÇO - CRECHE ESCOLA PROFESSORA NAGIBE NEMER DE SALES PEREIRA - 02 APARELHOS IP FANXIL X1SP/100.</w:t>
            </w:r>
          </w:p>
        </w:tc>
        <w:tc>
          <w:tcPr>
            <w:tcW w:w="1013" w:type="dxa"/>
            <w:tcBorders>
              <w:top w:val="nil"/>
              <w:left w:val="nil"/>
              <w:bottom w:val="single" w:sz="4" w:space="0" w:color="000000"/>
              <w:right w:val="single" w:sz="4" w:space="0" w:color="000000"/>
            </w:tcBorders>
            <w:shd w:val="clear" w:color="auto" w:fill="auto"/>
            <w:hideMark/>
          </w:tcPr>
          <w:p w14:paraId="01BE04B1" w14:textId="77777777" w:rsidR="00BB20ED" w:rsidRPr="00BB20ED" w:rsidRDefault="00BB20ED" w:rsidP="00BB20ED">
            <w:pPr>
              <w:widowControl/>
              <w:suppressAutoHyphens w:val="0"/>
              <w:ind w:firstLineChars="200" w:firstLine="320"/>
              <w:jc w:val="right"/>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MS</w:t>
            </w:r>
          </w:p>
        </w:tc>
        <w:tc>
          <w:tcPr>
            <w:tcW w:w="1294" w:type="dxa"/>
            <w:tcBorders>
              <w:top w:val="nil"/>
              <w:left w:val="nil"/>
              <w:bottom w:val="single" w:sz="4" w:space="0" w:color="000000"/>
              <w:right w:val="single" w:sz="4" w:space="0" w:color="000000"/>
            </w:tcBorders>
            <w:shd w:val="clear" w:color="auto" w:fill="auto"/>
            <w:noWrap/>
            <w:hideMark/>
          </w:tcPr>
          <w:p w14:paraId="71C6B677" w14:textId="77777777" w:rsidR="00BB20ED" w:rsidRPr="00BB20ED" w:rsidRDefault="00BB20ED" w:rsidP="00BB20ED">
            <w:pPr>
              <w:widowControl/>
              <w:suppressAutoHyphens w:val="0"/>
              <w:jc w:val="center"/>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12</w:t>
            </w:r>
          </w:p>
        </w:tc>
        <w:tc>
          <w:tcPr>
            <w:tcW w:w="1237" w:type="dxa"/>
            <w:tcBorders>
              <w:top w:val="nil"/>
              <w:left w:val="nil"/>
              <w:bottom w:val="single" w:sz="4" w:space="0" w:color="000000"/>
              <w:right w:val="single" w:sz="4" w:space="0" w:color="000000"/>
            </w:tcBorders>
            <w:shd w:val="clear" w:color="auto" w:fill="auto"/>
            <w:noWrap/>
            <w:hideMark/>
          </w:tcPr>
          <w:p w14:paraId="6F52EDF6" w14:textId="77777777" w:rsidR="00BB20ED" w:rsidRPr="00BB20ED" w:rsidRDefault="00BB20ED" w:rsidP="00BB20ED">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R$ 132,86 </w:t>
            </w:r>
          </w:p>
        </w:tc>
        <w:tc>
          <w:tcPr>
            <w:tcW w:w="1362" w:type="dxa"/>
            <w:tcBorders>
              <w:top w:val="nil"/>
              <w:left w:val="nil"/>
              <w:bottom w:val="single" w:sz="4" w:space="0" w:color="000000"/>
              <w:right w:val="single" w:sz="4" w:space="0" w:color="000000"/>
            </w:tcBorders>
            <w:shd w:val="clear" w:color="auto" w:fill="auto"/>
            <w:noWrap/>
            <w:hideMark/>
          </w:tcPr>
          <w:p w14:paraId="5B7FFB83" w14:textId="77777777" w:rsidR="00BB20ED" w:rsidRPr="00BB20ED" w:rsidRDefault="00BB20ED" w:rsidP="00BB20ED">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R$ 1.594,32 </w:t>
            </w:r>
          </w:p>
        </w:tc>
      </w:tr>
      <w:tr w:rsidR="00BB20ED" w:rsidRPr="00BB20ED" w14:paraId="71ED923A" w14:textId="77777777" w:rsidTr="00BB20ED">
        <w:trPr>
          <w:trHeight w:val="672"/>
        </w:trPr>
        <w:tc>
          <w:tcPr>
            <w:tcW w:w="720" w:type="dxa"/>
            <w:tcBorders>
              <w:top w:val="nil"/>
              <w:left w:val="single" w:sz="4" w:space="0" w:color="000000"/>
              <w:bottom w:val="single" w:sz="4" w:space="0" w:color="000000"/>
              <w:right w:val="single" w:sz="4" w:space="0" w:color="000000"/>
            </w:tcBorders>
            <w:shd w:val="clear" w:color="auto" w:fill="auto"/>
            <w:noWrap/>
            <w:hideMark/>
          </w:tcPr>
          <w:p w14:paraId="656F1C29" w14:textId="77777777" w:rsidR="00BB20ED" w:rsidRPr="00BB20ED" w:rsidRDefault="00BB20ED" w:rsidP="00BB20ED">
            <w:pPr>
              <w:widowControl/>
              <w:suppressAutoHyphens w:val="0"/>
              <w:jc w:val="center"/>
              <w:rPr>
                <w:rFonts w:ascii="Arial" w:eastAsia="Times New Roman" w:hAnsi="Arial" w:cs="Arial"/>
                <w:color w:val="000000"/>
                <w:kern w:val="0"/>
                <w:sz w:val="16"/>
                <w:szCs w:val="16"/>
                <w:lang w:eastAsia="pt-BR" w:bidi="ar-SA"/>
              </w:rPr>
            </w:pPr>
            <w:r w:rsidRPr="00BB20ED">
              <w:rPr>
                <w:rFonts w:ascii="Arial" w:eastAsia="Times New Roman" w:hAnsi="Arial" w:cs="Arial"/>
                <w:color w:val="000000"/>
                <w:kern w:val="0"/>
                <w:sz w:val="16"/>
                <w:szCs w:val="16"/>
                <w:lang w:eastAsia="pt-BR" w:bidi="ar-SA"/>
              </w:rPr>
              <w:t>019</w:t>
            </w:r>
          </w:p>
        </w:tc>
        <w:tc>
          <w:tcPr>
            <w:tcW w:w="3470" w:type="dxa"/>
            <w:tcBorders>
              <w:top w:val="nil"/>
              <w:left w:val="nil"/>
              <w:bottom w:val="single" w:sz="4" w:space="0" w:color="000000"/>
              <w:right w:val="single" w:sz="4" w:space="0" w:color="000000"/>
            </w:tcBorders>
            <w:shd w:val="clear" w:color="auto" w:fill="auto"/>
            <w:hideMark/>
          </w:tcPr>
          <w:p w14:paraId="729833B9" w14:textId="77777777" w:rsidR="00BB20ED" w:rsidRPr="00BB20ED" w:rsidRDefault="00BB20ED" w:rsidP="00BB20ED">
            <w:pPr>
              <w:widowControl/>
              <w:suppressAutoHyphens w:val="0"/>
              <w:rPr>
                <w:rFonts w:ascii="Arial" w:eastAsia="Times New Roman" w:hAnsi="Arial" w:cs="Arial"/>
                <w:kern w:val="0"/>
                <w:sz w:val="16"/>
                <w:szCs w:val="16"/>
                <w:lang w:eastAsia="pt-BR" w:bidi="ar-SA"/>
              </w:rPr>
            </w:pPr>
            <w:r w:rsidRPr="00BB20ED">
              <w:rPr>
                <w:rFonts w:ascii="Arial" w:eastAsia="Times New Roman" w:hAnsi="Arial" w:cs="Arial"/>
                <w:kern w:val="0"/>
                <w:sz w:val="16"/>
                <w:szCs w:val="16"/>
                <w:lang w:eastAsia="pt-BR" w:bidi="ar-SA"/>
              </w:rPr>
              <w:t>PRESTAÇÃO DE SERVIÇO - SETOR DE ENDEMIAS - 01 APARELHO IP FANXIL X1SP/100.</w:t>
            </w:r>
          </w:p>
        </w:tc>
        <w:tc>
          <w:tcPr>
            <w:tcW w:w="1013" w:type="dxa"/>
            <w:tcBorders>
              <w:top w:val="nil"/>
              <w:left w:val="nil"/>
              <w:bottom w:val="single" w:sz="4" w:space="0" w:color="000000"/>
              <w:right w:val="single" w:sz="4" w:space="0" w:color="000000"/>
            </w:tcBorders>
            <w:shd w:val="clear" w:color="auto" w:fill="auto"/>
            <w:hideMark/>
          </w:tcPr>
          <w:p w14:paraId="54053073" w14:textId="77777777" w:rsidR="00BB20ED" w:rsidRPr="00BB20ED" w:rsidRDefault="00BB20ED" w:rsidP="00BB20ED">
            <w:pPr>
              <w:widowControl/>
              <w:suppressAutoHyphens w:val="0"/>
              <w:ind w:firstLineChars="200" w:firstLine="320"/>
              <w:jc w:val="right"/>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MS</w:t>
            </w:r>
          </w:p>
        </w:tc>
        <w:tc>
          <w:tcPr>
            <w:tcW w:w="1294" w:type="dxa"/>
            <w:tcBorders>
              <w:top w:val="nil"/>
              <w:left w:val="nil"/>
              <w:bottom w:val="single" w:sz="4" w:space="0" w:color="000000"/>
              <w:right w:val="single" w:sz="4" w:space="0" w:color="000000"/>
            </w:tcBorders>
            <w:shd w:val="clear" w:color="auto" w:fill="auto"/>
            <w:noWrap/>
            <w:hideMark/>
          </w:tcPr>
          <w:p w14:paraId="66208983" w14:textId="77777777" w:rsidR="00BB20ED" w:rsidRPr="00BB20ED" w:rsidRDefault="00BB20ED" w:rsidP="00BB20ED">
            <w:pPr>
              <w:widowControl/>
              <w:suppressAutoHyphens w:val="0"/>
              <w:jc w:val="center"/>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12</w:t>
            </w:r>
          </w:p>
        </w:tc>
        <w:tc>
          <w:tcPr>
            <w:tcW w:w="1237" w:type="dxa"/>
            <w:tcBorders>
              <w:top w:val="nil"/>
              <w:left w:val="nil"/>
              <w:bottom w:val="single" w:sz="4" w:space="0" w:color="000000"/>
              <w:right w:val="single" w:sz="4" w:space="0" w:color="000000"/>
            </w:tcBorders>
            <w:shd w:val="clear" w:color="auto" w:fill="auto"/>
            <w:noWrap/>
            <w:hideMark/>
          </w:tcPr>
          <w:p w14:paraId="09484959" w14:textId="77777777" w:rsidR="00BB20ED" w:rsidRPr="00BB20ED" w:rsidRDefault="00BB20ED" w:rsidP="00BB20ED">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R$ 66,43 </w:t>
            </w:r>
          </w:p>
        </w:tc>
        <w:tc>
          <w:tcPr>
            <w:tcW w:w="1362" w:type="dxa"/>
            <w:tcBorders>
              <w:top w:val="nil"/>
              <w:left w:val="nil"/>
              <w:bottom w:val="single" w:sz="4" w:space="0" w:color="000000"/>
              <w:right w:val="single" w:sz="4" w:space="0" w:color="000000"/>
            </w:tcBorders>
            <w:shd w:val="clear" w:color="auto" w:fill="auto"/>
            <w:noWrap/>
            <w:hideMark/>
          </w:tcPr>
          <w:p w14:paraId="35329E3E" w14:textId="77777777" w:rsidR="00BB20ED" w:rsidRPr="00BB20ED" w:rsidRDefault="00BB20ED" w:rsidP="00BB20ED">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R$ 797,16 </w:t>
            </w:r>
          </w:p>
        </w:tc>
      </w:tr>
      <w:tr w:rsidR="00BB20ED" w:rsidRPr="00BB20ED" w14:paraId="2C0C0A46" w14:textId="77777777" w:rsidTr="00BB20ED">
        <w:trPr>
          <w:trHeight w:val="672"/>
        </w:trPr>
        <w:tc>
          <w:tcPr>
            <w:tcW w:w="720" w:type="dxa"/>
            <w:tcBorders>
              <w:top w:val="nil"/>
              <w:left w:val="single" w:sz="4" w:space="0" w:color="000000"/>
              <w:bottom w:val="single" w:sz="4" w:space="0" w:color="000000"/>
              <w:right w:val="single" w:sz="4" w:space="0" w:color="000000"/>
            </w:tcBorders>
            <w:shd w:val="clear" w:color="auto" w:fill="auto"/>
            <w:noWrap/>
            <w:hideMark/>
          </w:tcPr>
          <w:p w14:paraId="420FB5E1" w14:textId="77777777" w:rsidR="00BB20ED" w:rsidRPr="00BB20ED" w:rsidRDefault="00BB20ED" w:rsidP="00BB20ED">
            <w:pPr>
              <w:widowControl/>
              <w:suppressAutoHyphens w:val="0"/>
              <w:jc w:val="center"/>
              <w:rPr>
                <w:rFonts w:ascii="Arial" w:eastAsia="Times New Roman" w:hAnsi="Arial" w:cs="Arial"/>
                <w:color w:val="000000"/>
                <w:kern w:val="0"/>
                <w:sz w:val="16"/>
                <w:szCs w:val="16"/>
                <w:lang w:eastAsia="pt-BR" w:bidi="ar-SA"/>
              </w:rPr>
            </w:pPr>
            <w:r w:rsidRPr="00BB20ED">
              <w:rPr>
                <w:rFonts w:ascii="Arial" w:eastAsia="Times New Roman" w:hAnsi="Arial" w:cs="Arial"/>
                <w:color w:val="000000"/>
                <w:kern w:val="0"/>
                <w:sz w:val="16"/>
                <w:szCs w:val="16"/>
                <w:lang w:eastAsia="pt-BR" w:bidi="ar-SA"/>
              </w:rPr>
              <w:t>020</w:t>
            </w:r>
          </w:p>
        </w:tc>
        <w:tc>
          <w:tcPr>
            <w:tcW w:w="3470" w:type="dxa"/>
            <w:tcBorders>
              <w:top w:val="nil"/>
              <w:left w:val="nil"/>
              <w:bottom w:val="single" w:sz="4" w:space="0" w:color="000000"/>
              <w:right w:val="single" w:sz="4" w:space="0" w:color="000000"/>
            </w:tcBorders>
            <w:shd w:val="clear" w:color="auto" w:fill="auto"/>
            <w:hideMark/>
          </w:tcPr>
          <w:p w14:paraId="6FC1477C" w14:textId="77777777" w:rsidR="00BB20ED" w:rsidRPr="00BB20ED" w:rsidRDefault="00BB20ED" w:rsidP="00BB20ED">
            <w:pPr>
              <w:widowControl/>
              <w:suppressAutoHyphens w:val="0"/>
              <w:rPr>
                <w:rFonts w:ascii="Arial" w:eastAsia="Times New Roman" w:hAnsi="Arial" w:cs="Arial"/>
                <w:kern w:val="0"/>
                <w:sz w:val="16"/>
                <w:szCs w:val="16"/>
                <w:lang w:eastAsia="pt-BR" w:bidi="ar-SA"/>
              </w:rPr>
            </w:pPr>
            <w:r w:rsidRPr="00BB20ED">
              <w:rPr>
                <w:rFonts w:ascii="Arial" w:eastAsia="Times New Roman" w:hAnsi="Arial" w:cs="Arial"/>
                <w:kern w:val="0"/>
                <w:sz w:val="16"/>
                <w:szCs w:val="16"/>
                <w:lang w:eastAsia="pt-BR" w:bidi="ar-SA"/>
              </w:rPr>
              <w:t xml:space="preserve"> PRESTAÇÃO DE SERVIÇO - SECRETARIA DE EDUCAÇÃO - 04 APARELHOS IP FANXIL X1SP/100.</w:t>
            </w:r>
          </w:p>
        </w:tc>
        <w:tc>
          <w:tcPr>
            <w:tcW w:w="1013" w:type="dxa"/>
            <w:tcBorders>
              <w:top w:val="nil"/>
              <w:left w:val="nil"/>
              <w:bottom w:val="single" w:sz="4" w:space="0" w:color="000000"/>
              <w:right w:val="single" w:sz="4" w:space="0" w:color="000000"/>
            </w:tcBorders>
            <w:shd w:val="clear" w:color="auto" w:fill="auto"/>
            <w:hideMark/>
          </w:tcPr>
          <w:p w14:paraId="64E05C93" w14:textId="77777777" w:rsidR="00BB20ED" w:rsidRPr="00BB20ED" w:rsidRDefault="00BB20ED" w:rsidP="00BB20ED">
            <w:pPr>
              <w:widowControl/>
              <w:suppressAutoHyphens w:val="0"/>
              <w:ind w:firstLineChars="200" w:firstLine="320"/>
              <w:jc w:val="right"/>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MS</w:t>
            </w:r>
          </w:p>
        </w:tc>
        <w:tc>
          <w:tcPr>
            <w:tcW w:w="1294" w:type="dxa"/>
            <w:tcBorders>
              <w:top w:val="nil"/>
              <w:left w:val="nil"/>
              <w:bottom w:val="single" w:sz="4" w:space="0" w:color="000000"/>
              <w:right w:val="single" w:sz="4" w:space="0" w:color="000000"/>
            </w:tcBorders>
            <w:shd w:val="clear" w:color="auto" w:fill="auto"/>
            <w:noWrap/>
            <w:hideMark/>
          </w:tcPr>
          <w:p w14:paraId="0E4C6F69" w14:textId="77777777" w:rsidR="00BB20ED" w:rsidRPr="00BB20ED" w:rsidRDefault="00BB20ED" w:rsidP="00BB20ED">
            <w:pPr>
              <w:widowControl/>
              <w:suppressAutoHyphens w:val="0"/>
              <w:jc w:val="center"/>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12</w:t>
            </w:r>
          </w:p>
        </w:tc>
        <w:tc>
          <w:tcPr>
            <w:tcW w:w="1237" w:type="dxa"/>
            <w:tcBorders>
              <w:top w:val="nil"/>
              <w:left w:val="nil"/>
              <w:bottom w:val="single" w:sz="4" w:space="0" w:color="000000"/>
              <w:right w:val="single" w:sz="4" w:space="0" w:color="000000"/>
            </w:tcBorders>
            <w:shd w:val="clear" w:color="auto" w:fill="auto"/>
            <w:noWrap/>
            <w:hideMark/>
          </w:tcPr>
          <w:p w14:paraId="255ADA3A" w14:textId="77777777" w:rsidR="00BB20ED" w:rsidRPr="00BB20ED" w:rsidRDefault="00BB20ED" w:rsidP="00BB20ED">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R$ 265,71 </w:t>
            </w:r>
          </w:p>
        </w:tc>
        <w:tc>
          <w:tcPr>
            <w:tcW w:w="1362" w:type="dxa"/>
            <w:tcBorders>
              <w:top w:val="nil"/>
              <w:left w:val="nil"/>
              <w:bottom w:val="single" w:sz="4" w:space="0" w:color="000000"/>
              <w:right w:val="single" w:sz="4" w:space="0" w:color="000000"/>
            </w:tcBorders>
            <w:shd w:val="clear" w:color="auto" w:fill="auto"/>
            <w:noWrap/>
            <w:hideMark/>
          </w:tcPr>
          <w:p w14:paraId="297296B3" w14:textId="77777777" w:rsidR="00BB20ED" w:rsidRPr="00BB20ED" w:rsidRDefault="00BB20ED" w:rsidP="00BB20ED">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R$ 3.188,52 </w:t>
            </w:r>
          </w:p>
        </w:tc>
      </w:tr>
      <w:tr w:rsidR="00BB20ED" w:rsidRPr="00BB20ED" w14:paraId="563539BB" w14:textId="77777777" w:rsidTr="00BB20ED">
        <w:trPr>
          <w:trHeight w:val="254"/>
        </w:trPr>
        <w:tc>
          <w:tcPr>
            <w:tcW w:w="7736"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64F2F093" w14:textId="77777777" w:rsidR="00BB20ED" w:rsidRPr="00BB20ED" w:rsidRDefault="00BB20ED" w:rsidP="00BB20ED">
            <w:pPr>
              <w:widowControl/>
              <w:suppressAutoHyphens w:val="0"/>
              <w:jc w:val="right"/>
              <w:rPr>
                <w:rFonts w:ascii="Arial" w:eastAsia="Times New Roman" w:hAnsi="Arial" w:cs="Arial"/>
                <w:b/>
                <w:bCs/>
                <w:kern w:val="0"/>
                <w:sz w:val="16"/>
                <w:szCs w:val="16"/>
                <w:lang w:eastAsia="pt-BR" w:bidi="ar-SA"/>
              </w:rPr>
            </w:pPr>
            <w:r w:rsidRPr="00BB20ED">
              <w:rPr>
                <w:rFonts w:ascii="Arial" w:eastAsia="Times New Roman" w:hAnsi="Arial" w:cs="Arial"/>
                <w:b/>
                <w:bCs/>
                <w:kern w:val="0"/>
                <w:sz w:val="16"/>
                <w:szCs w:val="16"/>
                <w:lang w:eastAsia="pt-BR" w:bidi="ar-SA"/>
              </w:rPr>
              <w:t>Total ===&gt;</w:t>
            </w:r>
          </w:p>
        </w:tc>
        <w:tc>
          <w:tcPr>
            <w:tcW w:w="1362" w:type="dxa"/>
            <w:tcBorders>
              <w:top w:val="nil"/>
              <w:left w:val="nil"/>
              <w:bottom w:val="single" w:sz="4" w:space="0" w:color="000000"/>
              <w:right w:val="single" w:sz="4" w:space="0" w:color="000000"/>
            </w:tcBorders>
            <w:shd w:val="clear" w:color="auto" w:fill="auto"/>
            <w:noWrap/>
            <w:hideMark/>
          </w:tcPr>
          <w:p w14:paraId="57042CBD" w14:textId="77777777" w:rsidR="00BB20ED" w:rsidRPr="00BB20ED" w:rsidRDefault="00BB20ED" w:rsidP="00BB20ED">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R$ 55.800,24 </w:t>
            </w:r>
          </w:p>
        </w:tc>
      </w:tr>
    </w:tbl>
    <w:bookmarkEnd w:id="7"/>
    <w:p w14:paraId="66998DAC" w14:textId="5F40488E" w:rsidR="00FF534E" w:rsidRDefault="00396506" w:rsidP="00396506">
      <w:pPr>
        <w:pStyle w:val="PADRO"/>
        <w:keepNext w:val="0"/>
        <w:widowControl/>
        <w:shd w:val="clear" w:color="auto" w:fill="auto"/>
        <w:spacing w:before="0" w:after="120" w:line="240" w:lineRule="auto"/>
        <w:ind w:left="142" w:firstLine="0"/>
        <w:rPr>
          <w:rFonts w:ascii="Arial" w:hAnsi="Arial" w:cs="Arial"/>
          <w:sz w:val="24"/>
        </w:rPr>
      </w:pPr>
      <w:r>
        <w:rPr>
          <w:rFonts w:ascii="Arial" w:hAnsi="Arial" w:cs="Arial"/>
          <w:sz w:val="24"/>
        </w:rPr>
        <w:br w:type="textWrapping" w:clear="all"/>
      </w:r>
      <w:bookmarkEnd w:id="6"/>
      <w:r w:rsidR="000331F0" w:rsidRPr="007F354A">
        <w:rPr>
          <w:rFonts w:ascii="Arial" w:hAnsi="Arial" w:cs="Arial"/>
          <w:sz w:val="24"/>
        </w:rPr>
        <w:t>O critério de julgamento adotado será o</w:t>
      </w:r>
      <w:r w:rsidR="000331F0" w:rsidRPr="007F354A">
        <w:rPr>
          <w:rFonts w:ascii="Arial" w:hAnsi="Arial" w:cs="Arial"/>
          <w:iCs/>
          <w:sz w:val="24"/>
        </w:rPr>
        <w:t xml:space="preserve"> </w:t>
      </w:r>
      <w:r w:rsidR="009518EF" w:rsidRPr="007F354A">
        <w:rPr>
          <w:rFonts w:ascii="Arial" w:hAnsi="Arial" w:cs="Arial"/>
          <w:b/>
          <w:iCs/>
          <w:sz w:val="24"/>
        </w:rPr>
        <w:t xml:space="preserve">MENOR </w:t>
      </w:r>
      <w:r w:rsidR="00BB20ED">
        <w:rPr>
          <w:rFonts w:ascii="Arial" w:hAnsi="Arial" w:cs="Arial"/>
          <w:b/>
          <w:iCs/>
          <w:sz w:val="24"/>
        </w:rPr>
        <w:t>VALOR GLOBAL</w:t>
      </w:r>
      <w:r w:rsidR="009518EF" w:rsidRPr="007F354A">
        <w:rPr>
          <w:rFonts w:ascii="Arial" w:hAnsi="Arial" w:cs="Arial"/>
          <w:iCs/>
          <w:sz w:val="24"/>
        </w:rPr>
        <w:t>,</w:t>
      </w:r>
      <w:r w:rsidR="00640A60" w:rsidRPr="007F354A">
        <w:rPr>
          <w:rFonts w:ascii="Arial" w:hAnsi="Arial" w:cs="Arial"/>
          <w:sz w:val="24"/>
        </w:rPr>
        <w:t xml:space="preserve"> </w:t>
      </w:r>
      <w:r w:rsidR="00640A60" w:rsidRPr="007F354A">
        <w:rPr>
          <w:rFonts w:ascii="Arial" w:hAnsi="Arial" w:cs="Arial"/>
          <w:iCs/>
          <w:sz w:val="24"/>
        </w:rPr>
        <w:t>devendo o fornecedor preencher os valores para todos os itens que o compõem,</w:t>
      </w:r>
      <w:r w:rsidR="000331F0" w:rsidRPr="007F354A">
        <w:rPr>
          <w:rFonts w:ascii="Arial" w:hAnsi="Arial" w:cs="Arial"/>
          <w:color w:val="FF0000"/>
          <w:sz w:val="24"/>
        </w:rPr>
        <w:t xml:space="preserve"> </w:t>
      </w:r>
      <w:r w:rsidR="000331F0" w:rsidRPr="007F354A">
        <w:rPr>
          <w:rFonts w:ascii="Arial" w:hAnsi="Arial" w:cs="Arial"/>
          <w:sz w:val="24"/>
        </w:rPr>
        <w:t xml:space="preserve">observadas as exigências contidas neste </w:t>
      </w:r>
      <w:r w:rsidR="00453C37" w:rsidRPr="007F354A">
        <w:rPr>
          <w:rFonts w:ascii="Arial" w:hAnsi="Arial" w:cs="Arial"/>
          <w:sz w:val="24"/>
        </w:rPr>
        <w:t xml:space="preserve">Aviso de Dispensa Presencial </w:t>
      </w:r>
      <w:r w:rsidR="000331F0" w:rsidRPr="007F354A">
        <w:rPr>
          <w:rFonts w:ascii="Arial" w:hAnsi="Arial" w:cs="Arial"/>
          <w:sz w:val="24"/>
        </w:rPr>
        <w:t>e seus Anexos quanto às especificações do objeto.</w:t>
      </w:r>
      <w:bookmarkStart w:id="8" w:name="_Toc104906819"/>
    </w:p>
    <w:p w14:paraId="0F1FABCD" w14:textId="4D0E8002" w:rsidR="002B0BA6" w:rsidRPr="00527B75" w:rsidRDefault="002B0BA6"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CLÁUSULA SEGUNDA</w:t>
      </w:r>
    </w:p>
    <w:p w14:paraId="22D291FC" w14:textId="7C0A0BC3" w:rsidR="000331F0" w:rsidRDefault="000331F0"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 xml:space="preserve">PARTICIPAÇÃO NA DISPENSA </w:t>
      </w:r>
      <w:r w:rsidR="009518EF" w:rsidRPr="00527B75">
        <w:rPr>
          <w:rFonts w:ascii="Arial" w:hAnsi="Arial" w:cs="Arial"/>
          <w:b/>
          <w:color w:val="auto"/>
          <w:sz w:val="24"/>
          <w:szCs w:val="24"/>
        </w:rPr>
        <w:t>PRESENCIAL</w:t>
      </w:r>
      <w:bookmarkEnd w:id="8"/>
    </w:p>
    <w:p w14:paraId="287238B8" w14:textId="77777777" w:rsidR="00DB0A90" w:rsidRPr="00DB0A90" w:rsidRDefault="00DB0A90" w:rsidP="00DB0A90">
      <w:pPr>
        <w:rPr>
          <w:lang w:eastAsia="pt-BR" w:bidi="ar-SA"/>
        </w:rPr>
      </w:pPr>
    </w:p>
    <w:p w14:paraId="033740A6" w14:textId="2A1A61E5" w:rsidR="000331F0" w:rsidRDefault="002B0BA6" w:rsidP="00630DF9">
      <w:pPr>
        <w:widowControl/>
        <w:suppressAutoHyphens w:val="0"/>
        <w:autoSpaceDE w:val="0"/>
        <w:snapToGrid w:val="0"/>
        <w:spacing w:before="120" w:after="120"/>
        <w:jc w:val="both"/>
        <w:rPr>
          <w:rFonts w:ascii="Arial" w:hAnsi="Arial" w:cs="Arial"/>
        </w:rPr>
      </w:pPr>
      <w:r w:rsidRPr="00527B75">
        <w:rPr>
          <w:rFonts w:ascii="Arial" w:hAnsi="Arial" w:cs="Arial"/>
        </w:rPr>
        <w:t xml:space="preserve">2.1. </w:t>
      </w:r>
      <w:r w:rsidR="00453C37" w:rsidRPr="00527B75">
        <w:rPr>
          <w:rFonts w:ascii="Arial" w:hAnsi="Arial" w:cs="Arial"/>
        </w:rPr>
        <w:t xml:space="preserve">Poderão participar da presente dispensa os interessados, atuantes no ramo pertinente ao objeto, que atendam </w:t>
      </w:r>
      <w:r w:rsidR="007F354A" w:rsidRPr="00527B75">
        <w:rPr>
          <w:rFonts w:ascii="Arial" w:hAnsi="Arial" w:cs="Arial"/>
        </w:rPr>
        <w:t>às</w:t>
      </w:r>
      <w:r w:rsidR="00453C37" w:rsidRPr="00527B75">
        <w:rPr>
          <w:rFonts w:ascii="Arial" w:hAnsi="Arial" w:cs="Arial"/>
        </w:rPr>
        <w:t xml:space="preserve"> exigências contidas neste </w:t>
      </w:r>
      <w:r w:rsidR="00F8432B" w:rsidRPr="00527B75">
        <w:rPr>
          <w:rFonts w:ascii="Arial" w:hAnsi="Arial" w:cs="Arial"/>
        </w:rPr>
        <w:t xml:space="preserve">Aviso de Dispensa Presencial </w:t>
      </w:r>
      <w:r w:rsidR="00453C37" w:rsidRPr="00527B75">
        <w:rPr>
          <w:rFonts w:ascii="Arial" w:hAnsi="Arial" w:cs="Arial"/>
        </w:rPr>
        <w:t>e seus Anexos</w:t>
      </w:r>
      <w:r w:rsidR="000331F0" w:rsidRPr="00527B75">
        <w:rPr>
          <w:rFonts w:ascii="Arial" w:hAnsi="Arial" w:cs="Arial"/>
        </w:rPr>
        <w:t>.</w:t>
      </w:r>
    </w:p>
    <w:p w14:paraId="5F37642D" w14:textId="61F8370F" w:rsidR="000331F0" w:rsidRPr="00527B75" w:rsidRDefault="002B0BA6"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rPr>
        <w:t xml:space="preserve">2.2. </w:t>
      </w:r>
      <w:r w:rsidR="000331F0" w:rsidRPr="00527B75">
        <w:rPr>
          <w:rFonts w:ascii="Arial" w:hAnsi="Arial" w:cs="Arial"/>
          <w:color w:val="000000" w:themeColor="text1"/>
        </w:rPr>
        <w:t>Não poderão participar desta dispensa os fornecedores:</w:t>
      </w:r>
    </w:p>
    <w:p w14:paraId="6B0AF8D9" w14:textId="49EB19C3" w:rsidR="000331F0" w:rsidRPr="00527B75" w:rsidRDefault="002B0BA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a) </w:t>
      </w:r>
      <w:r w:rsidR="000331F0" w:rsidRPr="00527B75">
        <w:rPr>
          <w:rFonts w:ascii="Arial" w:hAnsi="Arial" w:cs="Arial"/>
          <w:color w:val="000000" w:themeColor="text1"/>
        </w:rPr>
        <w:t xml:space="preserve">que não atendam às condições deste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seu(s) anexo(s);</w:t>
      </w:r>
    </w:p>
    <w:p w14:paraId="1EF98941" w14:textId="17BAA371" w:rsidR="000331F0" w:rsidRPr="00527B75" w:rsidRDefault="002B0BA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lastRenderedPageBreak/>
        <w:t xml:space="preserve">b) </w:t>
      </w:r>
      <w:r w:rsidR="000331F0" w:rsidRPr="00527B75">
        <w:rPr>
          <w:rFonts w:ascii="Arial" w:hAnsi="Arial" w:cs="Arial"/>
          <w:color w:val="000000" w:themeColor="text1"/>
        </w:rPr>
        <w:t>estrangeiros que não tenham representação legal no Brasil com poderes expressos para receber citação e responder administrativa ou judicialmente;</w:t>
      </w:r>
    </w:p>
    <w:p w14:paraId="540C6EF8" w14:textId="77777777" w:rsidR="00DB0A90"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c) </w:t>
      </w:r>
      <w:r w:rsidR="000331F0" w:rsidRPr="00527B75">
        <w:rPr>
          <w:rFonts w:ascii="Arial" w:hAnsi="Arial" w:cs="Arial"/>
          <w:color w:val="000000" w:themeColor="text1"/>
        </w:rPr>
        <w:t>que se enquadrem nas seguintes vedações:</w:t>
      </w:r>
    </w:p>
    <w:p w14:paraId="0EDD2AAE" w14:textId="7C07D893"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 </w:t>
      </w:r>
      <w:r w:rsidR="000331F0" w:rsidRPr="00527B75">
        <w:rPr>
          <w:rFonts w:ascii="Arial" w:hAnsi="Arial" w:cs="Arial"/>
          <w:color w:val="000000"/>
        </w:rPr>
        <w:t>autor do anteprojeto, do projeto básico ou do projeto executivo, pessoa física ou jurídica, quando a contratação versar sobre obra, serviços ou fornecimento de bens a ele relacionados;</w:t>
      </w:r>
    </w:p>
    <w:p w14:paraId="55BB0923" w14:textId="43097DDF"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II) </w:t>
      </w:r>
      <w:r w:rsidR="000331F0" w:rsidRPr="00527B75">
        <w:rPr>
          <w:rFonts w:ascii="Arial" w:hAnsi="Arial" w:cs="Arial"/>
          <w:color w:val="00000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035A58D6" w14:textId="1713AF48"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III) </w:t>
      </w:r>
      <w:r w:rsidR="000331F0" w:rsidRPr="00527B75">
        <w:rPr>
          <w:rFonts w:ascii="Arial" w:hAnsi="Arial" w:cs="Arial"/>
          <w:color w:val="000000"/>
        </w:rPr>
        <w:t>pessoa física ou jurídica que se encontre, ao tempo da contratação, impossibilitada de contratar em decorrência de sanção que lhe foi imposta;</w:t>
      </w:r>
    </w:p>
    <w:p w14:paraId="3C0ECA68" w14:textId="3FB44D46"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IV) </w:t>
      </w:r>
      <w:r w:rsidR="000331F0" w:rsidRPr="00527B75">
        <w:rPr>
          <w:rFonts w:ascii="Arial" w:hAnsi="Arial" w:cs="Arial"/>
          <w:color w:val="00000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E77C842" w14:textId="49028F3C"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V) </w:t>
      </w:r>
      <w:r w:rsidR="000331F0" w:rsidRPr="00527B75">
        <w:rPr>
          <w:rFonts w:ascii="Arial" w:hAnsi="Arial" w:cs="Arial"/>
          <w:color w:val="000000"/>
        </w:rPr>
        <w:t xml:space="preserve">empresas controladoras, controladas ou coligadas, nos termos </w:t>
      </w:r>
      <w:r w:rsidR="000331F0" w:rsidRPr="00FF534E">
        <w:rPr>
          <w:rFonts w:ascii="Arial" w:hAnsi="Arial" w:cs="Arial"/>
        </w:rPr>
        <w:t>da </w:t>
      </w:r>
      <w:hyperlink r:id="rId8" w:history="1">
        <w:r w:rsidR="000331F0" w:rsidRPr="002A7227">
          <w:rPr>
            <w:rStyle w:val="Hyperlink"/>
            <w:rFonts w:ascii="Arial" w:eastAsia="Calibri" w:hAnsi="Arial" w:cs="Arial"/>
            <w:color w:val="auto"/>
            <w:u w:val="none"/>
          </w:rPr>
          <w:t>Lei nº 6.404, de 15 de dezembro de 1976</w:t>
        </w:r>
      </w:hyperlink>
      <w:r w:rsidR="000331F0" w:rsidRPr="00527B75">
        <w:rPr>
          <w:rFonts w:ascii="Arial" w:hAnsi="Arial" w:cs="Arial"/>
          <w:color w:val="000000"/>
        </w:rPr>
        <w:t>, concorrendo entre si;</w:t>
      </w:r>
    </w:p>
    <w:p w14:paraId="6C2E8CB1" w14:textId="11F34C30" w:rsidR="000331F0" w:rsidRPr="00527B75" w:rsidRDefault="00D6155F" w:rsidP="007D35CA">
      <w:pPr>
        <w:widowControl/>
        <w:suppressAutoHyphens w:val="0"/>
        <w:spacing w:after="120"/>
        <w:jc w:val="both"/>
        <w:rPr>
          <w:rFonts w:ascii="Arial" w:hAnsi="Arial" w:cs="Arial"/>
          <w:color w:val="000000"/>
        </w:rPr>
      </w:pPr>
      <w:r w:rsidRPr="00527B75">
        <w:rPr>
          <w:rFonts w:ascii="Arial" w:hAnsi="Arial" w:cs="Arial"/>
          <w:color w:val="000000"/>
        </w:rPr>
        <w:t xml:space="preserve">VI) </w:t>
      </w:r>
      <w:r w:rsidR="000331F0" w:rsidRPr="00527B75">
        <w:rPr>
          <w:rFonts w:ascii="Arial" w:hAnsi="Arial" w:cs="Arial"/>
          <w:color w:val="000000"/>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r w:rsidRPr="00527B75">
        <w:rPr>
          <w:rFonts w:ascii="Arial" w:hAnsi="Arial" w:cs="Arial"/>
          <w:color w:val="000000"/>
        </w:rPr>
        <w:t>.</w:t>
      </w:r>
    </w:p>
    <w:p w14:paraId="7158B416" w14:textId="4F480B61" w:rsidR="00552A42" w:rsidRDefault="00552A42" w:rsidP="007D35CA">
      <w:pPr>
        <w:widowControl/>
        <w:suppressAutoHyphens w:val="0"/>
        <w:spacing w:after="120"/>
        <w:jc w:val="both"/>
        <w:rPr>
          <w:rFonts w:ascii="Arial" w:hAnsi="Arial" w:cs="Arial"/>
        </w:rPr>
      </w:pPr>
      <w:r w:rsidRPr="00527B75">
        <w:rPr>
          <w:rFonts w:ascii="Arial" w:hAnsi="Arial" w:cs="Arial"/>
        </w:rPr>
        <w:t xml:space="preserve">2.3. </w:t>
      </w:r>
      <w:r w:rsidR="007303D7" w:rsidRPr="00527B75">
        <w:rPr>
          <w:rFonts w:ascii="Arial" w:hAnsi="Arial" w:cs="Arial"/>
        </w:rPr>
        <w:t>Até o</w:t>
      </w:r>
      <w:r w:rsidRPr="00527B75">
        <w:rPr>
          <w:rFonts w:ascii="Arial" w:hAnsi="Arial" w:cs="Arial"/>
        </w:rPr>
        <w:t xml:space="preserve"> dia, horário e local designados para a sessão de julgamento da presente dispensa presencial, a </w:t>
      </w:r>
      <w:r w:rsidR="007303D7" w:rsidRPr="00527B75">
        <w:rPr>
          <w:rFonts w:ascii="Arial" w:hAnsi="Arial" w:cs="Arial"/>
        </w:rPr>
        <w:t xml:space="preserve">empresa interessada em participar do certame deverá entregar, no setor de licitações da Prefeitura de </w:t>
      </w:r>
      <w:r w:rsidR="003D5B67">
        <w:rPr>
          <w:rFonts w:ascii="Arial" w:hAnsi="Arial" w:cs="Arial"/>
        </w:rPr>
        <w:t>Mar de Espanha</w:t>
      </w:r>
      <w:r w:rsidR="007303D7" w:rsidRPr="00527B75">
        <w:rPr>
          <w:rFonts w:ascii="Arial" w:hAnsi="Arial" w:cs="Arial"/>
        </w:rPr>
        <w:t>, seus envelopes contendo separadamente a proposta de preços em um e os documentos de habilitação em outro.</w:t>
      </w:r>
    </w:p>
    <w:p w14:paraId="039756CA" w14:textId="6991D1AE" w:rsidR="00F233E0" w:rsidRDefault="00191AB6" w:rsidP="007D35CA">
      <w:pPr>
        <w:widowControl/>
        <w:suppressAutoHyphens w:val="0"/>
        <w:spacing w:after="120"/>
        <w:jc w:val="both"/>
        <w:rPr>
          <w:rFonts w:ascii="Arial" w:hAnsi="Arial" w:cs="Arial"/>
        </w:rPr>
      </w:pPr>
      <w:r w:rsidRPr="00527B75">
        <w:rPr>
          <w:rFonts w:ascii="Arial" w:hAnsi="Arial" w:cs="Arial"/>
        </w:rPr>
        <w:t xml:space="preserve">2.3.1. O </w:t>
      </w:r>
      <w:r w:rsidRPr="00527B75">
        <w:rPr>
          <w:rFonts w:ascii="Arial" w:hAnsi="Arial" w:cs="Arial"/>
          <w:b/>
        </w:rPr>
        <w:t xml:space="preserve">envelope contendo a </w:t>
      </w:r>
      <w:r w:rsidRPr="00527B75">
        <w:rPr>
          <w:rFonts w:ascii="Arial" w:hAnsi="Arial" w:cs="Arial"/>
          <w:b/>
          <w:u w:val="single"/>
        </w:rPr>
        <w:t>proposta</w:t>
      </w:r>
      <w:r w:rsidRPr="00527B75">
        <w:rPr>
          <w:rFonts w:ascii="Arial" w:hAnsi="Arial" w:cs="Arial"/>
        </w:rPr>
        <w:t xml:space="preserve"> deverá conter as seguintes informações em sua parte externa:</w:t>
      </w:r>
    </w:p>
    <w:p w14:paraId="1A25F361" w14:textId="77777777" w:rsidR="00081CFF" w:rsidRPr="00527B75" w:rsidRDefault="00081CFF" w:rsidP="007D35CA">
      <w:pPr>
        <w:widowControl/>
        <w:suppressAutoHyphens w:val="0"/>
        <w:spacing w:after="120"/>
        <w:jc w:val="both"/>
        <w:rPr>
          <w:rFonts w:ascii="Arial" w:hAnsi="Arial" w:cs="Arial"/>
        </w:rPr>
      </w:pPr>
    </w:p>
    <w:p w14:paraId="515A7587"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PREFEITURA MUNICIPAL DE MAR DE ESPANHA- MG</w:t>
      </w:r>
    </w:p>
    <w:p w14:paraId="165BABC4" w14:textId="77777777" w:rsidR="00CF4035" w:rsidRPr="000551C6" w:rsidRDefault="00CF4035" w:rsidP="00CF4035">
      <w:pPr>
        <w:ind w:hanging="2"/>
        <w:jc w:val="both"/>
        <w:rPr>
          <w:rFonts w:ascii="Arial" w:eastAsia="Arial Narrow" w:hAnsi="Arial" w:cs="Arial"/>
          <w:b/>
          <w:color w:val="000000"/>
          <w:sz w:val="22"/>
          <w:szCs w:val="22"/>
        </w:rPr>
      </w:pPr>
      <w:r w:rsidRPr="000551C6">
        <w:rPr>
          <w:rFonts w:ascii="Arial" w:eastAsia="Arial Narrow" w:hAnsi="Arial" w:cs="Arial"/>
          <w:b/>
          <w:color w:val="000000"/>
          <w:sz w:val="22"/>
          <w:szCs w:val="22"/>
        </w:rPr>
        <w:t>ENVELOPE Nº 01 – PROPOSTA</w:t>
      </w:r>
    </w:p>
    <w:p w14:paraId="55D92B02" w14:textId="1EE68FD7" w:rsidR="00CF4035" w:rsidRPr="000551C6" w:rsidRDefault="00CF4035" w:rsidP="00CF4035">
      <w:pPr>
        <w:ind w:hanging="2"/>
        <w:jc w:val="both"/>
        <w:rPr>
          <w:rFonts w:ascii="Arial" w:eastAsia="Arial Narrow" w:hAnsi="Arial" w:cs="Arial"/>
          <w:b/>
          <w:color w:val="000000"/>
          <w:sz w:val="22"/>
          <w:szCs w:val="22"/>
        </w:rPr>
      </w:pPr>
      <w:r w:rsidRPr="000551C6">
        <w:rPr>
          <w:rFonts w:ascii="Arial" w:eastAsia="Arial Narrow" w:hAnsi="Arial" w:cs="Arial"/>
          <w:b/>
          <w:color w:val="000000"/>
          <w:sz w:val="22"/>
          <w:szCs w:val="22"/>
        </w:rPr>
        <w:t xml:space="preserve">PROCESSO LICITATÓRIO Nº </w:t>
      </w:r>
      <w:r w:rsidR="008509CC">
        <w:rPr>
          <w:rFonts w:ascii="Arial" w:eastAsia="Arial Narrow" w:hAnsi="Arial" w:cs="Arial"/>
          <w:b/>
          <w:color w:val="000000"/>
          <w:sz w:val="22"/>
          <w:szCs w:val="22"/>
        </w:rPr>
        <w:t>141/2024</w:t>
      </w:r>
    </w:p>
    <w:p w14:paraId="0753DD66" w14:textId="5621D764" w:rsidR="00CF4035" w:rsidRPr="00DB0A90" w:rsidRDefault="00CF4035" w:rsidP="00CF4035">
      <w:pPr>
        <w:ind w:hanging="2"/>
        <w:jc w:val="both"/>
        <w:rPr>
          <w:rFonts w:ascii="Arial" w:eastAsia="Arial Narrow" w:hAnsi="Arial" w:cs="Arial"/>
          <w:b/>
          <w:color w:val="000000"/>
          <w:sz w:val="22"/>
          <w:szCs w:val="22"/>
        </w:rPr>
      </w:pPr>
      <w:r w:rsidRPr="000551C6">
        <w:rPr>
          <w:rFonts w:ascii="Arial" w:eastAsia="Arial Narrow" w:hAnsi="Arial" w:cs="Arial"/>
          <w:b/>
          <w:color w:val="000000"/>
          <w:sz w:val="22"/>
          <w:szCs w:val="22"/>
        </w:rPr>
        <w:t xml:space="preserve">DISPENSA Nº </w:t>
      </w:r>
      <w:r w:rsidR="008509CC">
        <w:rPr>
          <w:rFonts w:ascii="Arial" w:eastAsia="Arial Narrow" w:hAnsi="Arial" w:cs="Arial"/>
          <w:b/>
          <w:color w:val="000000"/>
          <w:sz w:val="22"/>
          <w:szCs w:val="22"/>
        </w:rPr>
        <w:t>069/2024</w:t>
      </w:r>
    </w:p>
    <w:p w14:paraId="37613439"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RAZÃO SOCIAL DA LICITANTE:</w:t>
      </w:r>
    </w:p>
    <w:p w14:paraId="271D41F4"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CNPJ DA LICITANTE:</w:t>
      </w:r>
    </w:p>
    <w:p w14:paraId="2877FFEA"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E-MAIL:</w:t>
      </w:r>
    </w:p>
    <w:p w14:paraId="1EA1786B" w14:textId="6C8E4B03" w:rsidR="00CF4035"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TELEFONE:</w:t>
      </w:r>
    </w:p>
    <w:p w14:paraId="29E091DA" w14:textId="77777777" w:rsidR="009F4E0C" w:rsidRPr="00DB0A90" w:rsidRDefault="009F4E0C" w:rsidP="00CF4035">
      <w:pPr>
        <w:ind w:hanging="2"/>
        <w:jc w:val="both"/>
        <w:rPr>
          <w:rFonts w:ascii="Arial" w:eastAsia="Arial Narrow" w:hAnsi="Arial" w:cs="Arial"/>
          <w:b/>
          <w:color w:val="000000"/>
          <w:sz w:val="22"/>
          <w:szCs w:val="22"/>
        </w:rPr>
      </w:pPr>
    </w:p>
    <w:p w14:paraId="7F945EBB" w14:textId="4AE33134" w:rsidR="00191AB6" w:rsidRPr="00332653" w:rsidRDefault="00191AB6" w:rsidP="00191AB6">
      <w:pPr>
        <w:widowControl/>
        <w:suppressAutoHyphens w:val="0"/>
        <w:spacing w:after="120"/>
        <w:jc w:val="both"/>
        <w:rPr>
          <w:rFonts w:ascii="Arial" w:hAnsi="Arial" w:cs="Arial"/>
        </w:rPr>
      </w:pPr>
      <w:r w:rsidRPr="00332653">
        <w:rPr>
          <w:rFonts w:ascii="Arial" w:hAnsi="Arial" w:cs="Arial"/>
        </w:rPr>
        <w:t xml:space="preserve">2.3.2. O </w:t>
      </w:r>
      <w:r w:rsidRPr="00332653">
        <w:rPr>
          <w:rFonts w:ascii="Arial" w:hAnsi="Arial" w:cs="Arial"/>
          <w:b/>
        </w:rPr>
        <w:t xml:space="preserve">envelope contendo os </w:t>
      </w:r>
      <w:r w:rsidRPr="00332653">
        <w:rPr>
          <w:rFonts w:ascii="Arial" w:hAnsi="Arial" w:cs="Arial"/>
          <w:b/>
          <w:u w:val="single"/>
        </w:rPr>
        <w:t>documentos de habilitação</w:t>
      </w:r>
      <w:r w:rsidRPr="00332653">
        <w:rPr>
          <w:rFonts w:ascii="Arial" w:hAnsi="Arial" w:cs="Arial"/>
        </w:rPr>
        <w:t xml:space="preserve"> deverá conter as seguintes informações em sua parte externa:</w:t>
      </w:r>
    </w:p>
    <w:p w14:paraId="60C45E30"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PREFEITURA MUNICIPAL DE MAR DE ESPANHA- MG</w:t>
      </w:r>
    </w:p>
    <w:p w14:paraId="685E32B3" w14:textId="77777777" w:rsidR="00CF4035" w:rsidRPr="000551C6" w:rsidRDefault="00CF4035" w:rsidP="00CF4035">
      <w:pPr>
        <w:ind w:hanging="2"/>
        <w:jc w:val="both"/>
        <w:rPr>
          <w:rFonts w:ascii="Arial" w:eastAsia="Arial Narrow" w:hAnsi="Arial" w:cs="Arial"/>
          <w:b/>
          <w:color w:val="000000"/>
          <w:sz w:val="22"/>
          <w:szCs w:val="22"/>
        </w:rPr>
      </w:pPr>
      <w:r w:rsidRPr="000551C6">
        <w:rPr>
          <w:rFonts w:ascii="Arial" w:eastAsia="Arial Narrow" w:hAnsi="Arial" w:cs="Arial"/>
          <w:b/>
          <w:color w:val="000000"/>
          <w:sz w:val="22"/>
          <w:szCs w:val="22"/>
        </w:rPr>
        <w:t>ENVELOPE Nº 02- DOCUMENTOS DE HABILITAÇÃO</w:t>
      </w:r>
    </w:p>
    <w:p w14:paraId="00CBE003" w14:textId="518C74C0" w:rsidR="00CF4035" w:rsidRPr="000551C6" w:rsidRDefault="00CF4035" w:rsidP="00CF4035">
      <w:pPr>
        <w:ind w:hanging="2"/>
        <w:jc w:val="both"/>
        <w:rPr>
          <w:rFonts w:ascii="Arial" w:eastAsia="Arial Narrow" w:hAnsi="Arial" w:cs="Arial"/>
          <w:b/>
          <w:color w:val="000000"/>
          <w:sz w:val="22"/>
          <w:szCs w:val="22"/>
        </w:rPr>
      </w:pPr>
      <w:r w:rsidRPr="000551C6">
        <w:rPr>
          <w:rFonts w:ascii="Arial" w:eastAsia="Arial Narrow" w:hAnsi="Arial" w:cs="Arial"/>
          <w:b/>
          <w:color w:val="000000"/>
          <w:sz w:val="22"/>
          <w:szCs w:val="22"/>
        </w:rPr>
        <w:t xml:space="preserve">PROCESSO LICITATÓRIO Nº </w:t>
      </w:r>
      <w:r w:rsidR="008509CC">
        <w:rPr>
          <w:rFonts w:ascii="Arial" w:eastAsia="Arial Narrow" w:hAnsi="Arial" w:cs="Arial"/>
          <w:b/>
          <w:color w:val="000000"/>
          <w:sz w:val="22"/>
          <w:szCs w:val="22"/>
        </w:rPr>
        <w:t>141/2024</w:t>
      </w:r>
    </w:p>
    <w:p w14:paraId="285D848B" w14:textId="1E688BF4" w:rsidR="00CF4035" w:rsidRPr="00DB0A90" w:rsidRDefault="00CF4035" w:rsidP="00CF4035">
      <w:pPr>
        <w:ind w:hanging="2"/>
        <w:jc w:val="both"/>
        <w:rPr>
          <w:rFonts w:ascii="Arial" w:eastAsia="Arial Narrow" w:hAnsi="Arial" w:cs="Arial"/>
          <w:b/>
          <w:color w:val="000000"/>
          <w:sz w:val="22"/>
          <w:szCs w:val="22"/>
        </w:rPr>
      </w:pPr>
      <w:r w:rsidRPr="000551C6">
        <w:rPr>
          <w:rFonts w:ascii="Arial" w:eastAsia="Arial Narrow" w:hAnsi="Arial" w:cs="Arial"/>
          <w:b/>
          <w:color w:val="000000"/>
          <w:sz w:val="22"/>
          <w:szCs w:val="22"/>
        </w:rPr>
        <w:lastRenderedPageBreak/>
        <w:t xml:space="preserve">DISPENSA Nº </w:t>
      </w:r>
      <w:r w:rsidR="008509CC">
        <w:rPr>
          <w:rFonts w:ascii="Arial" w:eastAsia="Arial Narrow" w:hAnsi="Arial" w:cs="Arial"/>
          <w:b/>
          <w:color w:val="000000"/>
          <w:sz w:val="22"/>
          <w:szCs w:val="22"/>
        </w:rPr>
        <w:t>069/2024</w:t>
      </w:r>
    </w:p>
    <w:p w14:paraId="26B29DD8"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RAZÃO SOCIAL DA LICITANTE:</w:t>
      </w:r>
    </w:p>
    <w:p w14:paraId="2D5E222D"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CNPJ DA LICITANTE:</w:t>
      </w:r>
    </w:p>
    <w:p w14:paraId="0F51EB1C"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E-MAIL:</w:t>
      </w:r>
    </w:p>
    <w:p w14:paraId="54B54954"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TELEFONE:</w:t>
      </w:r>
    </w:p>
    <w:p w14:paraId="6BB80B60" w14:textId="16C430D1" w:rsidR="007303D7" w:rsidRDefault="007303D7" w:rsidP="00191AB6">
      <w:pPr>
        <w:widowControl/>
        <w:suppressAutoHyphens w:val="0"/>
        <w:spacing w:before="120" w:after="120"/>
        <w:jc w:val="both"/>
        <w:rPr>
          <w:rFonts w:ascii="Arial" w:hAnsi="Arial" w:cs="Arial"/>
        </w:rPr>
      </w:pPr>
      <w:r w:rsidRPr="00527B75">
        <w:rPr>
          <w:rFonts w:ascii="Arial" w:hAnsi="Arial" w:cs="Arial"/>
        </w:rPr>
        <w:t>2.4. A empresa interessada em efetivar lances ou manifestar na sessão de j</w:t>
      </w:r>
      <w:r w:rsidR="00BA4D94" w:rsidRPr="00527B75">
        <w:rPr>
          <w:rFonts w:ascii="Arial" w:hAnsi="Arial" w:cs="Arial"/>
        </w:rPr>
        <w:t>ulgamento deverá credenciar pessoa legalmente constituída para representá-la</w:t>
      </w:r>
      <w:r w:rsidRPr="00527B75">
        <w:rPr>
          <w:rFonts w:ascii="Arial" w:hAnsi="Arial" w:cs="Arial"/>
        </w:rPr>
        <w:t xml:space="preserve">, apresentando na abertura da sessão </w:t>
      </w:r>
      <w:r w:rsidR="00BA4D94" w:rsidRPr="00527B75">
        <w:rPr>
          <w:rFonts w:ascii="Arial" w:hAnsi="Arial" w:cs="Arial"/>
        </w:rPr>
        <w:t xml:space="preserve">seus </w:t>
      </w:r>
      <w:r w:rsidRPr="00527B75">
        <w:rPr>
          <w:rFonts w:ascii="Arial" w:hAnsi="Arial" w:cs="Arial"/>
        </w:rPr>
        <w:t>atos de constituição e de representação</w:t>
      </w:r>
      <w:r w:rsidR="00BA4D94" w:rsidRPr="00527B75">
        <w:rPr>
          <w:rFonts w:ascii="Arial" w:hAnsi="Arial" w:cs="Arial"/>
        </w:rPr>
        <w:t>, que confira</w:t>
      </w:r>
      <w:r w:rsidRPr="00527B75">
        <w:rPr>
          <w:rFonts w:ascii="Arial" w:hAnsi="Arial" w:cs="Arial"/>
        </w:rPr>
        <w:t xml:space="preserve"> ao seu representante </w:t>
      </w:r>
      <w:r w:rsidR="00822D58" w:rsidRPr="00527B75">
        <w:rPr>
          <w:rFonts w:ascii="Arial" w:hAnsi="Arial" w:cs="Arial"/>
        </w:rPr>
        <w:t xml:space="preserve">presente competentes </w:t>
      </w:r>
      <w:r w:rsidRPr="00527B75">
        <w:rPr>
          <w:rFonts w:ascii="Arial" w:hAnsi="Arial" w:cs="Arial"/>
        </w:rPr>
        <w:t xml:space="preserve">poderes </w:t>
      </w:r>
      <w:r w:rsidR="00BA4D94" w:rsidRPr="00527B75">
        <w:rPr>
          <w:rFonts w:ascii="Arial" w:hAnsi="Arial" w:cs="Arial"/>
        </w:rPr>
        <w:t>para atuação</w:t>
      </w:r>
      <w:r w:rsidRPr="00527B75">
        <w:rPr>
          <w:rFonts w:ascii="Arial" w:hAnsi="Arial" w:cs="Arial"/>
        </w:rPr>
        <w:t>.</w:t>
      </w:r>
    </w:p>
    <w:p w14:paraId="381CC15E" w14:textId="4232F696" w:rsidR="00D6155F" w:rsidRPr="00527B75" w:rsidRDefault="00D6155F" w:rsidP="003A3DCD">
      <w:pPr>
        <w:pStyle w:val="Ttulo1"/>
        <w:spacing w:before="0"/>
        <w:jc w:val="center"/>
        <w:rPr>
          <w:rFonts w:ascii="Arial" w:hAnsi="Arial" w:cs="Arial"/>
          <w:b/>
          <w:color w:val="auto"/>
          <w:sz w:val="24"/>
          <w:szCs w:val="24"/>
        </w:rPr>
      </w:pPr>
      <w:bookmarkStart w:id="9" w:name="_Toc104906820"/>
      <w:r w:rsidRPr="00527B75">
        <w:rPr>
          <w:rFonts w:ascii="Arial" w:hAnsi="Arial" w:cs="Arial"/>
          <w:b/>
          <w:color w:val="auto"/>
          <w:sz w:val="24"/>
          <w:szCs w:val="24"/>
        </w:rPr>
        <w:t>CLÁUSULA TERCEIRA</w:t>
      </w:r>
    </w:p>
    <w:p w14:paraId="368F7E7D" w14:textId="77777777" w:rsidR="00FD743F" w:rsidRDefault="000331F0" w:rsidP="003A3DCD">
      <w:pPr>
        <w:pStyle w:val="Ttulo1"/>
        <w:spacing w:before="0"/>
        <w:jc w:val="center"/>
        <w:rPr>
          <w:rFonts w:ascii="Arial" w:hAnsi="Arial" w:cs="Arial"/>
          <w:b/>
          <w:color w:val="auto"/>
          <w:sz w:val="24"/>
          <w:szCs w:val="24"/>
        </w:rPr>
      </w:pPr>
      <w:r w:rsidRPr="00527B75">
        <w:rPr>
          <w:rFonts w:ascii="Arial" w:hAnsi="Arial" w:cs="Arial"/>
          <w:b/>
          <w:color w:val="auto"/>
          <w:sz w:val="24"/>
          <w:szCs w:val="24"/>
        </w:rPr>
        <w:t xml:space="preserve">INGRESSO NA DISPENSA </w:t>
      </w:r>
      <w:r w:rsidR="009518EF" w:rsidRPr="00527B75">
        <w:rPr>
          <w:rFonts w:ascii="Arial" w:hAnsi="Arial" w:cs="Arial"/>
          <w:b/>
          <w:color w:val="auto"/>
          <w:sz w:val="24"/>
          <w:szCs w:val="24"/>
        </w:rPr>
        <w:t>PRESENCIAL</w:t>
      </w:r>
      <w:r w:rsidRPr="00527B75">
        <w:rPr>
          <w:rFonts w:ascii="Arial" w:hAnsi="Arial" w:cs="Arial"/>
          <w:b/>
          <w:color w:val="auto"/>
          <w:sz w:val="24"/>
          <w:szCs w:val="24"/>
        </w:rPr>
        <w:t xml:space="preserve"> E</w:t>
      </w:r>
    </w:p>
    <w:p w14:paraId="168D1487" w14:textId="0D935C97" w:rsidR="000331F0" w:rsidRDefault="000331F0" w:rsidP="003A3DCD">
      <w:pPr>
        <w:pStyle w:val="Ttulo1"/>
        <w:spacing w:before="0"/>
        <w:jc w:val="center"/>
        <w:rPr>
          <w:rFonts w:ascii="Arial" w:hAnsi="Arial" w:cs="Arial"/>
          <w:b/>
          <w:color w:val="auto"/>
          <w:sz w:val="24"/>
          <w:szCs w:val="24"/>
        </w:rPr>
      </w:pPr>
      <w:r w:rsidRPr="00527B75">
        <w:rPr>
          <w:rFonts w:ascii="Arial" w:hAnsi="Arial" w:cs="Arial"/>
          <w:b/>
          <w:color w:val="auto"/>
          <w:sz w:val="24"/>
          <w:szCs w:val="24"/>
        </w:rPr>
        <w:t xml:space="preserve"> CADASTRAMENTO DA PROPOSTA INICIAL</w:t>
      </w:r>
      <w:bookmarkEnd w:id="9"/>
    </w:p>
    <w:p w14:paraId="6953BA09" w14:textId="77777777" w:rsidR="00ED3B1D" w:rsidRPr="00ED3B1D" w:rsidRDefault="00ED3B1D" w:rsidP="00ED3B1D">
      <w:pPr>
        <w:rPr>
          <w:lang w:eastAsia="pt-BR" w:bidi="ar-SA"/>
        </w:rPr>
      </w:pPr>
    </w:p>
    <w:p w14:paraId="3D594DDE" w14:textId="0A50FDF1" w:rsidR="000331F0" w:rsidRPr="00527B75" w:rsidRDefault="00D6155F" w:rsidP="007D35CA">
      <w:pPr>
        <w:widowControl/>
        <w:suppressAutoHyphens w:val="0"/>
        <w:autoSpaceDE w:val="0"/>
        <w:snapToGrid w:val="0"/>
        <w:spacing w:after="120"/>
        <w:jc w:val="both"/>
        <w:rPr>
          <w:rFonts w:ascii="Arial" w:hAnsi="Arial" w:cs="Arial"/>
        </w:rPr>
      </w:pPr>
      <w:r w:rsidRPr="00527B75">
        <w:rPr>
          <w:rFonts w:ascii="Arial" w:hAnsi="Arial" w:cs="Arial"/>
          <w:color w:val="000000" w:themeColor="text1"/>
        </w:rPr>
        <w:t xml:space="preserve">3.1. </w:t>
      </w:r>
      <w:r w:rsidR="000331F0" w:rsidRPr="00527B75">
        <w:rPr>
          <w:rFonts w:ascii="Arial" w:hAnsi="Arial" w:cs="Arial"/>
          <w:color w:val="000000" w:themeColor="text1"/>
        </w:rPr>
        <w:t xml:space="preserve">O ingresso do fornecedor na disputa da dispensa </w:t>
      </w:r>
      <w:r w:rsidR="009518EF" w:rsidRPr="00527B75">
        <w:rPr>
          <w:rFonts w:ascii="Arial" w:hAnsi="Arial" w:cs="Arial"/>
          <w:color w:val="000000" w:themeColor="text1"/>
        </w:rPr>
        <w:t>presencial</w:t>
      </w:r>
      <w:r w:rsidR="000331F0" w:rsidRPr="00527B75">
        <w:rPr>
          <w:rFonts w:ascii="Arial" w:hAnsi="Arial" w:cs="Arial"/>
          <w:color w:val="000000" w:themeColor="text1"/>
        </w:rPr>
        <w:t xml:space="preserve"> se dará com o cadastramento de sua proposta inicial, na forma deste item.</w:t>
      </w:r>
    </w:p>
    <w:p w14:paraId="260D1AC9" w14:textId="7E48DA43" w:rsidR="000331F0" w:rsidRPr="00527B75" w:rsidRDefault="00D6155F"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color w:val="000000" w:themeColor="text1"/>
        </w:rPr>
        <w:t xml:space="preserve">3.2. </w:t>
      </w:r>
      <w:r w:rsidR="000331F0" w:rsidRPr="00527B75">
        <w:rPr>
          <w:rFonts w:ascii="Arial" w:hAnsi="Arial" w:cs="Arial"/>
          <w:color w:val="000000" w:themeColor="text1"/>
        </w:rPr>
        <w:t xml:space="preserve">O fornecedor interessado, após a divulgação do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w:t>
      </w:r>
      <w:r w:rsidR="00D47E01" w:rsidRPr="00527B75">
        <w:rPr>
          <w:rFonts w:ascii="Arial" w:hAnsi="Arial" w:cs="Arial"/>
          <w:color w:val="000000" w:themeColor="text1"/>
        </w:rPr>
        <w:t>entregará</w:t>
      </w:r>
      <w:r w:rsidR="000331F0" w:rsidRPr="00527B75">
        <w:rPr>
          <w:rFonts w:ascii="Arial" w:hAnsi="Arial" w:cs="Arial"/>
          <w:color w:val="000000" w:themeColor="text1"/>
        </w:rPr>
        <w:t xml:space="preserve"> exclusivamente</w:t>
      </w:r>
      <w:r w:rsidR="00D47E01" w:rsidRPr="00527B75">
        <w:rPr>
          <w:rFonts w:ascii="Arial" w:hAnsi="Arial" w:cs="Arial"/>
          <w:color w:val="000000" w:themeColor="text1"/>
        </w:rPr>
        <w:t xml:space="preserve">, na Sala de Licitações da Prefeitura, estabelecida na Praça </w:t>
      </w:r>
      <w:r w:rsidR="00FD743F">
        <w:rPr>
          <w:rFonts w:ascii="Arial" w:hAnsi="Arial" w:cs="Arial"/>
          <w:color w:val="000000" w:themeColor="text1"/>
        </w:rPr>
        <w:t xml:space="preserve">Barão de </w:t>
      </w:r>
      <w:proofErr w:type="spellStart"/>
      <w:r w:rsidR="00FD743F">
        <w:rPr>
          <w:rFonts w:ascii="Arial" w:hAnsi="Arial" w:cs="Arial"/>
          <w:color w:val="000000" w:themeColor="text1"/>
        </w:rPr>
        <w:t>Ayruoca</w:t>
      </w:r>
      <w:proofErr w:type="spellEnd"/>
      <w:r w:rsidR="00FD743F">
        <w:rPr>
          <w:rFonts w:ascii="Arial" w:hAnsi="Arial" w:cs="Arial"/>
          <w:color w:val="000000" w:themeColor="text1"/>
        </w:rPr>
        <w:t>, n° 53</w:t>
      </w:r>
      <w:r w:rsidR="00630DF9">
        <w:rPr>
          <w:rFonts w:ascii="Arial" w:hAnsi="Arial" w:cs="Arial"/>
          <w:color w:val="000000" w:themeColor="text1"/>
        </w:rPr>
        <w:t>,</w:t>
      </w:r>
      <w:r w:rsidR="00FD743F">
        <w:rPr>
          <w:rFonts w:ascii="Arial" w:hAnsi="Arial" w:cs="Arial"/>
          <w:color w:val="000000" w:themeColor="text1"/>
        </w:rPr>
        <w:t xml:space="preserve"> no centro da cidade de Mar de Espanha/</w:t>
      </w:r>
      <w:r w:rsidR="00D47E01" w:rsidRPr="00527B75">
        <w:rPr>
          <w:rFonts w:ascii="Arial" w:hAnsi="Arial" w:cs="Arial"/>
          <w:color w:val="000000" w:themeColor="text1"/>
        </w:rPr>
        <w:t>MG, até a data e o horário estabelecidos para abertura do procedimento</w:t>
      </w:r>
      <w:r w:rsidR="009518EF" w:rsidRPr="00527B75">
        <w:rPr>
          <w:rFonts w:ascii="Arial" w:hAnsi="Arial" w:cs="Arial"/>
          <w:color w:val="000000" w:themeColor="text1"/>
        </w:rPr>
        <w:t>,</w:t>
      </w:r>
      <w:r w:rsidR="000331F0" w:rsidRPr="00527B75">
        <w:rPr>
          <w:rFonts w:ascii="Arial" w:hAnsi="Arial" w:cs="Arial"/>
          <w:color w:val="000000" w:themeColor="text1"/>
        </w:rPr>
        <w:t xml:space="preserve"> a proposta com a descrição do objeto ofertado e o preço.</w:t>
      </w:r>
    </w:p>
    <w:p w14:paraId="5FC96264" w14:textId="4FB250EF"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3.2.1. </w:t>
      </w:r>
      <w:r w:rsidR="000331F0" w:rsidRPr="00527B75">
        <w:rPr>
          <w:rFonts w:ascii="Arial" w:hAnsi="Arial" w:cs="Arial"/>
        </w:rPr>
        <w:t>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BD07A35" w14:textId="3A9DB138"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3.3. </w:t>
      </w:r>
      <w:r w:rsidR="000331F0" w:rsidRPr="00527B75">
        <w:rPr>
          <w:rFonts w:ascii="Arial" w:hAnsi="Arial" w:cs="Arial"/>
        </w:rPr>
        <w:t xml:space="preserve">Todas as especificações do </w:t>
      </w:r>
      <w:r w:rsidR="000331F0" w:rsidRPr="00527B75">
        <w:rPr>
          <w:rFonts w:ascii="Arial" w:hAnsi="Arial" w:cs="Arial"/>
          <w:color w:val="000000" w:themeColor="text1"/>
        </w:rPr>
        <w:t>objeto</w:t>
      </w:r>
      <w:r w:rsidR="000331F0" w:rsidRPr="00527B75">
        <w:rPr>
          <w:rFonts w:ascii="Arial" w:hAnsi="Arial" w:cs="Arial"/>
        </w:rPr>
        <w:t xml:space="preserve"> contidas na proposta, em especial o preço, vinculam a Contratada.</w:t>
      </w:r>
    </w:p>
    <w:p w14:paraId="17ED21F7" w14:textId="478A2255"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3.4. </w:t>
      </w:r>
      <w:r w:rsidR="000331F0" w:rsidRPr="00527B75">
        <w:rPr>
          <w:rFonts w:ascii="Arial" w:hAnsi="Arial" w:cs="Arial"/>
        </w:rPr>
        <w:t>Nos valores propostos estarão inclusos todos os custos operacionais, encargos previdenciários, trabalhistas, tributários, comerciais e quaisquer outros que incidam direta ou indiretamente na prestação dos serviços;</w:t>
      </w:r>
    </w:p>
    <w:p w14:paraId="7F3CCAFB" w14:textId="22D85580"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3.4.1. </w:t>
      </w:r>
      <w:r w:rsidR="000331F0" w:rsidRPr="00527B75">
        <w:rPr>
          <w:rFonts w:ascii="Arial" w:hAnsi="Arial" w:cs="Arial"/>
        </w:rPr>
        <w:t>Os preços ofertados, tanto na proposta inicial, quanto na etapa de lances, serão de exclusiva responsabilidade do fornecedor, não lhe assistindo o direito de pleitear qualquer alteração, sob alegação de erro, omissão ou qualquer outro pretexto.</w:t>
      </w:r>
    </w:p>
    <w:p w14:paraId="5A43FF9C" w14:textId="37E140F1"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3.5. </w:t>
      </w:r>
      <w:r w:rsidR="000331F0" w:rsidRPr="00527B75">
        <w:rPr>
          <w:rFonts w:ascii="Arial" w:hAnsi="Arial" w:cs="Arial"/>
        </w:rPr>
        <w:t xml:space="preserve">Se o regime tributário da empresa implicar o recolhimento de tributos em percentuais variáveis, a cotação adequada será a que corresponde à média dos efetivos recolhimentos da empresa nos últimos </w:t>
      </w:r>
      <w:r w:rsidRPr="00527B75">
        <w:rPr>
          <w:rFonts w:ascii="Arial" w:hAnsi="Arial" w:cs="Arial"/>
        </w:rPr>
        <w:t>12</w:t>
      </w:r>
      <w:r w:rsidR="000F5E52" w:rsidRPr="00527B75">
        <w:rPr>
          <w:rFonts w:ascii="Arial" w:hAnsi="Arial" w:cs="Arial"/>
        </w:rPr>
        <w:t xml:space="preserve"> </w:t>
      </w:r>
      <w:r w:rsidRPr="00527B75">
        <w:rPr>
          <w:rFonts w:ascii="Arial" w:hAnsi="Arial" w:cs="Arial"/>
        </w:rPr>
        <w:t>(</w:t>
      </w:r>
      <w:r w:rsidR="000331F0" w:rsidRPr="00527B75">
        <w:rPr>
          <w:rFonts w:ascii="Arial" w:hAnsi="Arial" w:cs="Arial"/>
        </w:rPr>
        <w:t>doze</w:t>
      </w:r>
      <w:r w:rsidRPr="00527B75">
        <w:rPr>
          <w:rFonts w:ascii="Arial" w:hAnsi="Arial" w:cs="Arial"/>
        </w:rPr>
        <w:t>)</w:t>
      </w:r>
      <w:r w:rsidR="000331F0" w:rsidRPr="00527B75">
        <w:rPr>
          <w:rFonts w:ascii="Arial" w:hAnsi="Arial" w:cs="Arial"/>
        </w:rPr>
        <w:t xml:space="preserve"> meses. </w:t>
      </w:r>
    </w:p>
    <w:p w14:paraId="7DB1EA65" w14:textId="70358373"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3.6. </w:t>
      </w:r>
      <w:r w:rsidR="000331F0" w:rsidRPr="00527B75">
        <w:rPr>
          <w:rFonts w:ascii="Arial" w:hAnsi="Arial" w:cs="Arial"/>
        </w:rPr>
        <w:t>Independentemente do percentual de tributo inserido na planilha, no pagamento serão retidos na fonte os percentuais estabelecidos na legislação vigente.</w:t>
      </w:r>
    </w:p>
    <w:p w14:paraId="2D7A2605" w14:textId="4BC34505"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3.7. </w:t>
      </w:r>
      <w:r w:rsidR="000331F0" w:rsidRPr="00527B75">
        <w:rPr>
          <w:rFonts w:ascii="Arial" w:hAnsi="Arial" w:cs="Arial"/>
        </w:rPr>
        <w:t>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42115513" w14:textId="2755209E"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rPr>
        <w:lastRenderedPageBreak/>
        <w:t xml:space="preserve">3.8. </w:t>
      </w:r>
      <w:r w:rsidR="000331F0" w:rsidRPr="00527B75">
        <w:rPr>
          <w:rFonts w:ascii="Arial" w:hAnsi="Arial" w:cs="Arial"/>
        </w:rPr>
        <w:t xml:space="preserve">Uma vez enviada a proposta, os fornecedores </w:t>
      </w:r>
      <w:r w:rsidR="000331F0" w:rsidRPr="00527B75">
        <w:rPr>
          <w:rFonts w:ascii="Arial" w:hAnsi="Arial" w:cs="Arial"/>
          <w:b/>
          <w:bCs/>
        </w:rPr>
        <w:t>NÃO</w:t>
      </w:r>
      <w:r w:rsidR="000331F0" w:rsidRPr="00527B75">
        <w:rPr>
          <w:rFonts w:ascii="Arial" w:hAnsi="Arial" w:cs="Arial"/>
        </w:rPr>
        <w:t xml:space="preserve"> poderão retirá-la, substituí-la ou modificá-la</w:t>
      </w:r>
      <w:r w:rsidR="000331F0" w:rsidRPr="00527B75">
        <w:rPr>
          <w:rFonts w:ascii="Arial" w:hAnsi="Arial" w:cs="Arial"/>
          <w:color w:val="000000"/>
        </w:rPr>
        <w:t>;</w:t>
      </w:r>
    </w:p>
    <w:p w14:paraId="2DF989C7" w14:textId="31D64805"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3.9. </w:t>
      </w:r>
      <w:r w:rsidR="009518EF" w:rsidRPr="00527B75">
        <w:rPr>
          <w:rFonts w:ascii="Arial" w:hAnsi="Arial" w:cs="Arial"/>
          <w:color w:val="000000"/>
        </w:rPr>
        <w:t>Os proponentes deverão prestar as seguintes informações em suas propostas:</w:t>
      </w:r>
      <w:r w:rsidR="000331F0" w:rsidRPr="00527B75">
        <w:rPr>
          <w:rFonts w:ascii="Arial" w:eastAsia="Zurich BT" w:hAnsi="Arial" w:cs="Arial"/>
          <w:color w:val="000000"/>
        </w:rPr>
        <w:t xml:space="preserve"> </w:t>
      </w:r>
    </w:p>
    <w:p w14:paraId="592762E5" w14:textId="77777777" w:rsidR="000331F0" w:rsidRPr="00527B75" w:rsidRDefault="000331F0">
      <w:pPr>
        <w:pStyle w:val="PargrafodaLista"/>
        <w:widowControl/>
        <w:numPr>
          <w:ilvl w:val="0"/>
          <w:numId w:val="1"/>
        </w:numPr>
        <w:suppressAutoHyphens w:val="0"/>
        <w:autoSpaceDE w:val="0"/>
        <w:snapToGrid w:val="0"/>
        <w:spacing w:after="120"/>
        <w:contextualSpacing w:val="0"/>
        <w:jc w:val="both"/>
        <w:rPr>
          <w:rFonts w:ascii="Arial" w:hAnsi="Arial" w:cs="Arial"/>
          <w:bCs/>
          <w:vanish/>
          <w:color w:val="000000"/>
          <w:szCs w:val="24"/>
        </w:rPr>
      </w:pPr>
    </w:p>
    <w:p w14:paraId="5709CF98" w14:textId="77777777" w:rsidR="000331F0" w:rsidRPr="00527B75" w:rsidRDefault="000331F0">
      <w:pPr>
        <w:pStyle w:val="PargrafodaLista"/>
        <w:widowControl/>
        <w:numPr>
          <w:ilvl w:val="1"/>
          <w:numId w:val="1"/>
        </w:numPr>
        <w:suppressAutoHyphens w:val="0"/>
        <w:autoSpaceDE w:val="0"/>
        <w:snapToGrid w:val="0"/>
        <w:spacing w:after="120"/>
        <w:contextualSpacing w:val="0"/>
        <w:jc w:val="both"/>
        <w:rPr>
          <w:rFonts w:ascii="Arial" w:hAnsi="Arial" w:cs="Arial"/>
          <w:bCs/>
          <w:vanish/>
          <w:color w:val="000000"/>
          <w:szCs w:val="24"/>
        </w:rPr>
      </w:pPr>
    </w:p>
    <w:p w14:paraId="2E6DE358" w14:textId="77777777" w:rsidR="000331F0" w:rsidRPr="00527B75" w:rsidRDefault="000331F0">
      <w:pPr>
        <w:pStyle w:val="PargrafodaLista"/>
        <w:widowControl/>
        <w:numPr>
          <w:ilvl w:val="1"/>
          <w:numId w:val="1"/>
        </w:numPr>
        <w:suppressAutoHyphens w:val="0"/>
        <w:autoSpaceDE w:val="0"/>
        <w:snapToGrid w:val="0"/>
        <w:spacing w:after="120"/>
        <w:contextualSpacing w:val="0"/>
        <w:jc w:val="both"/>
        <w:rPr>
          <w:rFonts w:ascii="Arial" w:hAnsi="Arial" w:cs="Arial"/>
          <w:bCs/>
          <w:vanish/>
          <w:color w:val="000000"/>
          <w:szCs w:val="24"/>
        </w:rPr>
      </w:pPr>
    </w:p>
    <w:p w14:paraId="48B77ABD" w14:textId="77777777" w:rsidR="000331F0" w:rsidRPr="00527B75" w:rsidRDefault="000331F0">
      <w:pPr>
        <w:pStyle w:val="PargrafodaLista"/>
        <w:widowControl/>
        <w:numPr>
          <w:ilvl w:val="1"/>
          <w:numId w:val="1"/>
        </w:numPr>
        <w:suppressAutoHyphens w:val="0"/>
        <w:autoSpaceDE w:val="0"/>
        <w:snapToGrid w:val="0"/>
        <w:spacing w:after="120"/>
        <w:contextualSpacing w:val="0"/>
        <w:jc w:val="both"/>
        <w:rPr>
          <w:rFonts w:ascii="Arial" w:hAnsi="Arial" w:cs="Arial"/>
          <w:bCs/>
          <w:vanish/>
          <w:color w:val="000000"/>
          <w:szCs w:val="24"/>
        </w:rPr>
      </w:pPr>
    </w:p>
    <w:p w14:paraId="41EC8159" w14:textId="3F53B035" w:rsidR="000331F0" w:rsidRPr="00527B75" w:rsidRDefault="00D6155F"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color w:val="000000" w:themeColor="text1"/>
        </w:rPr>
        <w:t xml:space="preserve">a) </w:t>
      </w:r>
      <w:r w:rsidR="000331F0" w:rsidRPr="00527B75">
        <w:rPr>
          <w:rFonts w:ascii="Arial" w:hAnsi="Arial" w:cs="Arial"/>
          <w:color w:val="000000" w:themeColor="text1"/>
        </w:rPr>
        <w:t>que inexistem fatos impeditivos para sua habilitação no certame, ciente da obrigatoriedade de declarar ocorrências posteriores;</w:t>
      </w:r>
    </w:p>
    <w:p w14:paraId="292B0142" w14:textId="1DCD1569"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b) </w:t>
      </w:r>
      <w:r w:rsidR="000331F0" w:rsidRPr="00527B75">
        <w:rPr>
          <w:rFonts w:ascii="Arial" w:hAnsi="Arial" w:cs="Arial"/>
          <w:color w:val="000000" w:themeColor="text1"/>
        </w:rPr>
        <w:t xml:space="preserve">que </w:t>
      </w:r>
      <w:r w:rsidR="000331F0" w:rsidRPr="00527B75">
        <w:rPr>
          <w:rFonts w:ascii="Arial" w:hAnsi="Arial" w:cs="Arial"/>
          <w:color w:val="000000"/>
        </w:rPr>
        <w:t>cumpre</w:t>
      </w:r>
      <w:r w:rsidR="000331F0" w:rsidRPr="00527B75">
        <w:rPr>
          <w:rFonts w:ascii="Arial" w:hAnsi="Arial" w:cs="Arial"/>
          <w:color w:val="000000" w:themeColor="text1"/>
        </w:rPr>
        <w:t xml:space="preserve"> os requisitos estabelecidos no artigo 3° da Lei Complementar nº 123, de 2006, estando apto a usufruir do tratamento favorecido estabelecido em seus </w:t>
      </w:r>
      <w:proofErr w:type="spellStart"/>
      <w:r w:rsidR="000331F0" w:rsidRPr="00527B75">
        <w:rPr>
          <w:rFonts w:ascii="Arial" w:hAnsi="Arial" w:cs="Arial"/>
          <w:color w:val="000000" w:themeColor="text1"/>
        </w:rPr>
        <w:t>arts</w:t>
      </w:r>
      <w:proofErr w:type="spellEnd"/>
      <w:r w:rsidR="000331F0" w:rsidRPr="00527B75">
        <w:rPr>
          <w:rFonts w:ascii="Arial" w:hAnsi="Arial" w:cs="Arial"/>
          <w:color w:val="000000" w:themeColor="text1"/>
        </w:rPr>
        <w:t>. 42 a 49.</w:t>
      </w:r>
    </w:p>
    <w:p w14:paraId="71DC1737" w14:textId="1FB78594"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c) </w:t>
      </w:r>
      <w:r w:rsidR="000331F0" w:rsidRPr="00527B75">
        <w:rPr>
          <w:rFonts w:ascii="Arial" w:hAnsi="Arial" w:cs="Arial"/>
          <w:color w:val="000000" w:themeColor="text1"/>
        </w:rPr>
        <w:t xml:space="preserve">que está ciente e concorda com as condições contidas no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seus anexos;</w:t>
      </w:r>
    </w:p>
    <w:p w14:paraId="23739BCF" w14:textId="089C6A83"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d) </w:t>
      </w:r>
      <w:r w:rsidR="000331F0" w:rsidRPr="00527B75">
        <w:rPr>
          <w:rFonts w:ascii="Arial" w:hAnsi="Arial" w:cs="Arial"/>
          <w:color w:val="000000" w:themeColor="text1"/>
        </w:rPr>
        <w:t>que assume a responsabilidade pelas transações que forem efetuadas, assumindo como firmes e verdadeiras;</w:t>
      </w:r>
    </w:p>
    <w:p w14:paraId="252D0D5F" w14:textId="7DA978ED"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e) </w:t>
      </w:r>
      <w:r w:rsidR="000331F0" w:rsidRPr="00527B75">
        <w:rPr>
          <w:rFonts w:ascii="Arial" w:hAnsi="Arial" w:cs="Arial"/>
          <w:color w:val="000000" w:themeColor="text1"/>
        </w:rPr>
        <w:t>que cumpre as exigências de reserva de cargos para pessoa com deficiência e para reabilitado da Previdência Social, de que trata o art. 93 da Lei nº 8.213/91</w:t>
      </w:r>
      <w:r w:rsidR="009518EF" w:rsidRPr="00527B75">
        <w:rPr>
          <w:rFonts w:ascii="Arial" w:hAnsi="Arial" w:cs="Arial"/>
          <w:color w:val="000000" w:themeColor="text1"/>
        </w:rPr>
        <w:t>;</w:t>
      </w:r>
    </w:p>
    <w:p w14:paraId="4C66BFB1" w14:textId="007E7623"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f) </w:t>
      </w:r>
      <w:r w:rsidR="000331F0" w:rsidRPr="00527B75">
        <w:rPr>
          <w:rFonts w:ascii="Arial" w:hAnsi="Arial" w:cs="Arial"/>
          <w:color w:val="000000" w:themeColor="text1"/>
        </w:rPr>
        <w:t>que não emprega menor de 18 anos em trabalho noturno, perigoso ou insalubre e não emprega menor de 16 anos, salvo menor, a partir de 14 anos, na condição de aprendiz, nos termos do artigo 7°, XXXIII, da Constituição</w:t>
      </w:r>
      <w:r w:rsidR="009518EF" w:rsidRPr="00527B75">
        <w:rPr>
          <w:rFonts w:ascii="Arial" w:hAnsi="Arial" w:cs="Arial"/>
          <w:color w:val="000000" w:themeColor="text1"/>
        </w:rPr>
        <w:t>.</w:t>
      </w:r>
    </w:p>
    <w:p w14:paraId="4DAEA7FE" w14:textId="406FA872" w:rsidR="00D6155F" w:rsidRPr="00527B75" w:rsidRDefault="00D6155F" w:rsidP="00080FA3">
      <w:pPr>
        <w:pStyle w:val="Ttulo1"/>
        <w:spacing w:before="0"/>
        <w:jc w:val="center"/>
        <w:rPr>
          <w:rFonts w:ascii="Arial" w:hAnsi="Arial" w:cs="Arial"/>
          <w:b/>
          <w:color w:val="auto"/>
          <w:sz w:val="24"/>
          <w:szCs w:val="24"/>
        </w:rPr>
      </w:pPr>
      <w:bookmarkStart w:id="10" w:name="_Toc104906821"/>
      <w:r w:rsidRPr="00527B75">
        <w:rPr>
          <w:rFonts w:ascii="Arial" w:hAnsi="Arial" w:cs="Arial"/>
          <w:b/>
          <w:color w:val="auto"/>
          <w:sz w:val="24"/>
          <w:szCs w:val="24"/>
        </w:rPr>
        <w:t>CLÁUSULA QUARTA</w:t>
      </w:r>
    </w:p>
    <w:p w14:paraId="2792A8BC" w14:textId="28B59B56" w:rsidR="000331F0" w:rsidRPr="005243DC" w:rsidRDefault="000331F0" w:rsidP="00080FA3">
      <w:pPr>
        <w:pStyle w:val="Ttulo1"/>
        <w:spacing w:before="0" w:after="120"/>
        <w:jc w:val="center"/>
        <w:rPr>
          <w:rFonts w:ascii="Arial" w:hAnsi="Arial" w:cs="Arial"/>
          <w:b/>
          <w:color w:val="auto"/>
          <w:sz w:val="24"/>
          <w:szCs w:val="24"/>
        </w:rPr>
      </w:pPr>
      <w:r w:rsidRPr="005243DC">
        <w:rPr>
          <w:rFonts w:ascii="Arial" w:hAnsi="Arial" w:cs="Arial"/>
          <w:b/>
          <w:color w:val="auto"/>
          <w:sz w:val="24"/>
          <w:szCs w:val="24"/>
        </w:rPr>
        <w:t>FASE DE LANCES</w:t>
      </w:r>
      <w:bookmarkEnd w:id="10"/>
    </w:p>
    <w:p w14:paraId="405FEA2C" w14:textId="45644602" w:rsidR="000331F0" w:rsidRPr="00527B75" w:rsidRDefault="00D6155F" w:rsidP="007D35CA">
      <w:pPr>
        <w:widowControl/>
        <w:suppressAutoHyphens w:val="0"/>
        <w:spacing w:after="120"/>
        <w:jc w:val="both"/>
        <w:rPr>
          <w:rFonts w:ascii="Arial" w:hAnsi="Arial" w:cs="Arial"/>
          <w:lang w:eastAsia="en-US"/>
        </w:rPr>
      </w:pPr>
      <w:r w:rsidRPr="005243DC">
        <w:rPr>
          <w:rFonts w:ascii="Arial" w:hAnsi="Arial" w:cs="Arial"/>
          <w:color w:val="000000" w:themeColor="text1"/>
          <w:lang w:eastAsia="en-US"/>
        </w:rPr>
        <w:t xml:space="preserve">4.1. </w:t>
      </w:r>
      <w:r w:rsidR="000331F0" w:rsidRPr="005243DC">
        <w:rPr>
          <w:rFonts w:ascii="Arial" w:hAnsi="Arial" w:cs="Arial"/>
          <w:color w:val="000000" w:themeColor="text1"/>
          <w:lang w:eastAsia="en-US"/>
        </w:rPr>
        <w:t xml:space="preserve">A partir </w:t>
      </w:r>
      <w:r w:rsidR="000331F0" w:rsidRPr="00DE1F03">
        <w:rPr>
          <w:rFonts w:ascii="Arial" w:hAnsi="Arial" w:cs="Arial"/>
          <w:color w:val="000000" w:themeColor="text1"/>
          <w:lang w:eastAsia="en-US"/>
        </w:rPr>
        <w:t xml:space="preserve">das </w:t>
      </w:r>
      <w:r w:rsidR="008E47D9" w:rsidRPr="00DE1F03">
        <w:rPr>
          <w:rFonts w:ascii="Arial" w:hAnsi="Arial" w:cs="Arial"/>
          <w:b/>
          <w:color w:val="000000" w:themeColor="text1"/>
          <w:u w:val="single"/>
          <w:lang w:eastAsia="en-US"/>
        </w:rPr>
        <w:t>1</w:t>
      </w:r>
      <w:r w:rsidR="00647D0E" w:rsidRPr="00DE1F03">
        <w:rPr>
          <w:rFonts w:ascii="Arial" w:hAnsi="Arial" w:cs="Arial"/>
          <w:b/>
          <w:color w:val="000000" w:themeColor="text1"/>
          <w:u w:val="single"/>
          <w:lang w:eastAsia="en-US"/>
        </w:rPr>
        <w:t>0</w:t>
      </w:r>
      <w:r w:rsidR="00C92DFB" w:rsidRPr="00DE1F03">
        <w:rPr>
          <w:rFonts w:ascii="Arial" w:hAnsi="Arial" w:cs="Arial"/>
          <w:b/>
          <w:color w:val="000000" w:themeColor="text1"/>
          <w:u w:val="single"/>
          <w:lang w:eastAsia="en-US"/>
        </w:rPr>
        <w:t>:00</w:t>
      </w:r>
      <w:r w:rsidR="008E47D9" w:rsidRPr="00DE1F03">
        <w:rPr>
          <w:rFonts w:ascii="Arial" w:hAnsi="Arial" w:cs="Arial"/>
          <w:b/>
          <w:color w:val="000000" w:themeColor="text1"/>
          <w:u w:val="single"/>
          <w:lang w:eastAsia="en-US"/>
        </w:rPr>
        <w:t xml:space="preserve"> h</w:t>
      </w:r>
      <w:r w:rsidR="00C92DFB" w:rsidRPr="00DE1F03">
        <w:rPr>
          <w:rFonts w:ascii="Arial" w:hAnsi="Arial" w:cs="Arial"/>
          <w:b/>
          <w:color w:val="000000" w:themeColor="text1"/>
          <w:u w:val="single"/>
          <w:lang w:eastAsia="en-US"/>
        </w:rPr>
        <w:t>oras</w:t>
      </w:r>
      <w:r w:rsidR="008E47D9" w:rsidRPr="00DE1F03">
        <w:rPr>
          <w:rFonts w:ascii="Arial" w:hAnsi="Arial" w:cs="Arial"/>
          <w:b/>
          <w:color w:val="000000" w:themeColor="text1"/>
          <w:u w:val="single"/>
          <w:lang w:eastAsia="en-US"/>
        </w:rPr>
        <w:t xml:space="preserve"> (</w:t>
      </w:r>
      <w:r w:rsidR="00DB0A90" w:rsidRPr="00DE1F03">
        <w:rPr>
          <w:rFonts w:ascii="Arial" w:hAnsi="Arial" w:cs="Arial"/>
          <w:b/>
          <w:color w:val="000000" w:themeColor="text1"/>
          <w:u w:val="single"/>
          <w:lang w:eastAsia="en-US"/>
        </w:rPr>
        <w:t>dez horas</w:t>
      </w:r>
      <w:r w:rsidR="008E47D9" w:rsidRPr="00DE1F03">
        <w:rPr>
          <w:rFonts w:ascii="Arial" w:hAnsi="Arial" w:cs="Arial"/>
          <w:b/>
          <w:color w:val="000000" w:themeColor="text1"/>
          <w:u w:val="single"/>
          <w:lang w:eastAsia="en-US"/>
        </w:rPr>
        <w:t>)</w:t>
      </w:r>
      <w:r w:rsidR="008E47D9" w:rsidRPr="00DE1F03">
        <w:rPr>
          <w:rFonts w:ascii="Arial" w:hAnsi="Arial" w:cs="Arial"/>
          <w:color w:val="000000" w:themeColor="text1"/>
          <w:lang w:eastAsia="en-US"/>
        </w:rPr>
        <w:t xml:space="preserve"> </w:t>
      </w:r>
      <w:r w:rsidR="000331F0" w:rsidRPr="00DE1F03">
        <w:rPr>
          <w:rFonts w:ascii="Arial" w:hAnsi="Arial" w:cs="Arial"/>
          <w:color w:val="000000" w:themeColor="text1"/>
          <w:lang w:eastAsia="en-US"/>
        </w:rPr>
        <w:t>da</w:t>
      </w:r>
      <w:r w:rsidR="000331F0" w:rsidRPr="005243DC">
        <w:rPr>
          <w:rFonts w:ascii="Arial" w:hAnsi="Arial" w:cs="Arial"/>
          <w:color w:val="000000" w:themeColor="text1"/>
          <w:lang w:eastAsia="en-US"/>
        </w:rPr>
        <w:t xml:space="preserve"> data</w:t>
      </w:r>
      <w:r w:rsidR="000331F0" w:rsidRPr="004B6119">
        <w:rPr>
          <w:rFonts w:ascii="Arial" w:hAnsi="Arial" w:cs="Arial"/>
          <w:color w:val="000000" w:themeColor="text1"/>
          <w:lang w:eastAsia="en-US"/>
        </w:rPr>
        <w:t xml:space="preserve"> estabelecida neste </w:t>
      </w:r>
      <w:r w:rsidR="00F8432B" w:rsidRPr="004B6119">
        <w:rPr>
          <w:rFonts w:ascii="Arial" w:hAnsi="Arial" w:cs="Arial"/>
          <w:color w:val="000000" w:themeColor="text1"/>
          <w:lang w:eastAsia="en-US"/>
        </w:rPr>
        <w:t>Aviso de Dispensa Presencial</w:t>
      </w:r>
      <w:r w:rsidR="000331F0" w:rsidRPr="004B6119">
        <w:rPr>
          <w:rFonts w:ascii="Arial" w:hAnsi="Arial" w:cs="Arial"/>
          <w:color w:val="000000" w:themeColor="text1"/>
          <w:lang w:eastAsia="en-US"/>
        </w:rPr>
        <w:t xml:space="preserve">, a sessão pública será aberta para </w:t>
      </w:r>
      <w:r w:rsidR="008E47D9" w:rsidRPr="004B6119">
        <w:rPr>
          <w:rFonts w:ascii="Arial" w:hAnsi="Arial" w:cs="Arial"/>
          <w:color w:val="000000" w:themeColor="text1"/>
          <w:lang w:eastAsia="en-US"/>
        </w:rPr>
        <w:t xml:space="preserve">recebimento e análise das propostas escritas e efetivação </w:t>
      </w:r>
      <w:r w:rsidR="000331F0" w:rsidRPr="004B6119">
        <w:rPr>
          <w:rFonts w:ascii="Arial" w:hAnsi="Arial" w:cs="Arial"/>
          <w:color w:val="000000" w:themeColor="text1"/>
          <w:lang w:eastAsia="en-US"/>
        </w:rPr>
        <w:t>de lances</w:t>
      </w:r>
      <w:r w:rsidR="000331F0" w:rsidRPr="00527B75">
        <w:rPr>
          <w:rFonts w:ascii="Arial" w:hAnsi="Arial" w:cs="Arial"/>
          <w:color w:val="000000" w:themeColor="text1"/>
          <w:lang w:eastAsia="en-US"/>
        </w:rPr>
        <w:t xml:space="preserve"> públicos e sucessivos.</w:t>
      </w:r>
    </w:p>
    <w:p w14:paraId="42C5F1D6" w14:textId="48F1A365" w:rsidR="000331F0" w:rsidRPr="00527B75" w:rsidRDefault="00D6155F" w:rsidP="007D35CA">
      <w:pPr>
        <w:widowControl/>
        <w:suppressAutoHyphens w:val="0"/>
        <w:spacing w:after="120"/>
        <w:jc w:val="both"/>
        <w:rPr>
          <w:rFonts w:ascii="Arial" w:hAnsi="Arial" w:cs="Arial"/>
          <w:lang w:eastAsia="en-US"/>
        </w:rPr>
      </w:pPr>
      <w:r w:rsidRPr="00527B75">
        <w:rPr>
          <w:rFonts w:ascii="Arial" w:hAnsi="Arial" w:cs="Arial"/>
        </w:rPr>
        <w:t xml:space="preserve">4.2. </w:t>
      </w:r>
      <w:r w:rsidR="000331F0" w:rsidRPr="00527B75">
        <w:rPr>
          <w:rFonts w:ascii="Arial" w:hAnsi="Arial" w:cs="Arial"/>
          <w:iCs/>
        </w:rPr>
        <w:t xml:space="preserve">O lance deverá ser ofertado pelo valor do </w:t>
      </w:r>
      <w:r w:rsidR="00630DF9">
        <w:rPr>
          <w:rFonts w:ascii="Arial" w:hAnsi="Arial" w:cs="Arial"/>
          <w:iCs/>
        </w:rPr>
        <w:t>item</w:t>
      </w:r>
      <w:r w:rsidR="00911CF2">
        <w:rPr>
          <w:rFonts w:ascii="Arial" w:hAnsi="Arial" w:cs="Arial"/>
          <w:iCs/>
        </w:rPr>
        <w:t>.</w:t>
      </w:r>
    </w:p>
    <w:p w14:paraId="3EDB78F5" w14:textId="6B09BCCC" w:rsidR="000331F0" w:rsidRPr="00527B75" w:rsidRDefault="00D6155F" w:rsidP="007D35CA">
      <w:pPr>
        <w:widowControl/>
        <w:suppressAutoHyphens w:val="0"/>
        <w:spacing w:after="120"/>
        <w:jc w:val="both"/>
        <w:rPr>
          <w:rFonts w:ascii="Arial" w:hAnsi="Arial" w:cs="Arial"/>
          <w:lang w:eastAsia="en-US"/>
        </w:rPr>
      </w:pPr>
      <w:r w:rsidRPr="00527B75">
        <w:rPr>
          <w:rFonts w:ascii="Arial" w:hAnsi="Arial" w:cs="Arial"/>
          <w:lang w:eastAsia="en-US"/>
        </w:rPr>
        <w:t>4.</w:t>
      </w:r>
      <w:r w:rsidR="003B39D4" w:rsidRPr="00527B75">
        <w:rPr>
          <w:rFonts w:ascii="Arial" w:hAnsi="Arial" w:cs="Arial"/>
          <w:lang w:eastAsia="en-US"/>
        </w:rPr>
        <w:t>3</w:t>
      </w:r>
      <w:r w:rsidRPr="00527B75">
        <w:rPr>
          <w:rFonts w:ascii="Arial" w:hAnsi="Arial" w:cs="Arial"/>
          <w:lang w:eastAsia="en-US"/>
        </w:rPr>
        <w:t xml:space="preserve">. </w:t>
      </w:r>
      <w:r w:rsidR="000331F0" w:rsidRPr="00527B75">
        <w:rPr>
          <w:rFonts w:ascii="Arial" w:hAnsi="Arial" w:cs="Arial"/>
          <w:lang w:eastAsia="en-US"/>
        </w:rPr>
        <w:t>O fornecedor somente poderá oferecer valor inferior ao último lance por ele ofertado.</w:t>
      </w:r>
    </w:p>
    <w:p w14:paraId="04BC1D28" w14:textId="050826FF" w:rsidR="000331F0" w:rsidRPr="00527B75" w:rsidRDefault="00D6155F"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4.</w:t>
      </w:r>
      <w:r w:rsidR="003B39D4" w:rsidRPr="00527B75">
        <w:rPr>
          <w:rFonts w:ascii="Arial" w:hAnsi="Arial" w:cs="Arial"/>
          <w:color w:val="000000" w:themeColor="text1"/>
          <w:lang w:eastAsia="en-US"/>
        </w:rPr>
        <w:t>4</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O fornecedor</w:t>
      </w:r>
      <w:r w:rsidR="008E47D9" w:rsidRPr="00527B75">
        <w:rPr>
          <w:rFonts w:ascii="Arial" w:hAnsi="Arial" w:cs="Arial"/>
          <w:color w:val="000000" w:themeColor="text1"/>
          <w:lang w:eastAsia="en-US"/>
        </w:rPr>
        <w:t>, conforme o caso,</w:t>
      </w:r>
      <w:r w:rsidR="000331F0" w:rsidRPr="00527B75">
        <w:rPr>
          <w:rFonts w:ascii="Arial" w:hAnsi="Arial" w:cs="Arial"/>
          <w:color w:val="000000" w:themeColor="text1"/>
          <w:lang w:eastAsia="en-US"/>
        </w:rPr>
        <w:t xml:space="preserve"> poderá oferecer lances sucessivos iguais ou superiores ao lance que esteja vencendo o certame, desde que inferiores ao menor por ele ofertado, sendo tais lances definidos como “lances intermediários” para os fins deste </w:t>
      </w:r>
      <w:r w:rsidR="00F8432B" w:rsidRPr="00527B75">
        <w:rPr>
          <w:rFonts w:ascii="Arial" w:hAnsi="Arial" w:cs="Arial"/>
          <w:color w:val="000000" w:themeColor="text1"/>
          <w:lang w:eastAsia="en-US"/>
        </w:rPr>
        <w:t>Aviso de Dispensa Presencial</w:t>
      </w:r>
      <w:r w:rsidR="000331F0" w:rsidRPr="00527B75">
        <w:rPr>
          <w:rFonts w:ascii="Arial" w:hAnsi="Arial" w:cs="Arial"/>
          <w:color w:val="000000" w:themeColor="text1"/>
          <w:lang w:eastAsia="en-US"/>
        </w:rPr>
        <w:t>.</w:t>
      </w:r>
    </w:p>
    <w:p w14:paraId="3FB74C51" w14:textId="6E5F5DA1" w:rsidR="000331F0" w:rsidRPr="00527B75" w:rsidRDefault="00D6155F" w:rsidP="007D35CA">
      <w:pPr>
        <w:widowControl/>
        <w:suppressAutoHyphens w:val="0"/>
        <w:spacing w:after="120"/>
        <w:jc w:val="both"/>
        <w:rPr>
          <w:rFonts w:ascii="Arial" w:hAnsi="Arial" w:cs="Arial"/>
          <w:color w:val="000000" w:themeColor="text1"/>
          <w:lang w:eastAsia="en-US"/>
        </w:rPr>
      </w:pPr>
      <w:r w:rsidRPr="00527B75">
        <w:rPr>
          <w:rFonts w:ascii="Arial" w:hAnsi="Arial" w:cs="Arial"/>
        </w:rPr>
        <w:t>4.</w:t>
      </w:r>
      <w:r w:rsidR="003B39D4" w:rsidRPr="00527B75">
        <w:rPr>
          <w:rFonts w:ascii="Arial" w:hAnsi="Arial" w:cs="Arial"/>
        </w:rPr>
        <w:t>5</w:t>
      </w:r>
      <w:r w:rsidRPr="00527B75">
        <w:rPr>
          <w:rFonts w:ascii="Arial" w:hAnsi="Arial" w:cs="Arial"/>
        </w:rPr>
        <w:t xml:space="preserve">. </w:t>
      </w:r>
      <w:r w:rsidR="000331F0" w:rsidRPr="00527B75">
        <w:rPr>
          <w:rFonts w:ascii="Arial" w:hAnsi="Arial" w:cs="Arial"/>
        </w:rPr>
        <w:t xml:space="preserve">O intervalo mínimo de diferença de valores entre os lances, que incidirá tanto em relação aos lances intermediários quanto em relação ao que cobrir a melhor oferta </w:t>
      </w:r>
      <w:r w:rsidR="003B39D4" w:rsidRPr="00527B75">
        <w:rPr>
          <w:rFonts w:ascii="Arial" w:hAnsi="Arial" w:cs="Arial"/>
        </w:rPr>
        <w:t>será definido pelo Pregoeiro antes do início da disputa dos lances</w:t>
      </w:r>
      <w:r w:rsidR="000331F0" w:rsidRPr="00527B75">
        <w:rPr>
          <w:rFonts w:ascii="Arial" w:hAnsi="Arial" w:cs="Arial"/>
          <w:i/>
          <w:iCs/>
        </w:rPr>
        <w:t>.</w:t>
      </w:r>
    </w:p>
    <w:p w14:paraId="3549E830" w14:textId="24CCB977"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4.</w:t>
      </w:r>
      <w:r w:rsidR="003B39D4" w:rsidRPr="00527B75">
        <w:rPr>
          <w:rFonts w:ascii="Arial" w:hAnsi="Arial" w:cs="Arial"/>
          <w:color w:val="000000" w:themeColor="text1"/>
          <w:lang w:eastAsia="en-US"/>
        </w:rPr>
        <w:t>6</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Caso o fornecedor não apresente lances, concorrerá com o valor de sua proposta</w:t>
      </w:r>
      <w:r w:rsidR="008E47D9" w:rsidRPr="00527B75">
        <w:rPr>
          <w:rFonts w:ascii="Arial" w:hAnsi="Arial" w:cs="Arial"/>
          <w:color w:val="000000" w:themeColor="text1"/>
          <w:lang w:eastAsia="en-US"/>
        </w:rPr>
        <w:t xml:space="preserve"> escrita</w:t>
      </w:r>
      <w:r w:rsidR="000331F0" w:rsidRPr="00527B75">
        <w:rPr>
          <w:rFonts w:ascii="Arial" w:hAnsi="Arial" w:cs="Arial"/>
          <w:color w:val="000000" w:themeColor="text1"/>
          <w:lang w:eastAsia="en-US"/>
        </w:rPr>
        <w:t>.</w:t>
      </w:r>
    </w:p>
    <w:p w14:paraId="4991D77D" w14:textId="3D93E51E" w:rsidR="00D25E42"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4.</w:t>
      </w:r>
      <w:r w:rsidR="003B39D4" w:rsidRPr="00527B75">
        <w:rPr>
          <w:rFonts w:ascii="Arial" w:hAnsi="Arial" w:cs="Arial"/>
          <w:color w:val="000000" w:themeColor="text1"/>
          <w:lang w:eastAsia="en-US"/>
        </w:rPr>
        <w:t>7</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Imediatamente após o término do prazo estabelecido para a fase de lances, haverá o seu encerramento, com o ordenamento e divulgação dos lances em ordem crescente de classificação.</w:t>
      </w:r>
    </w:p>
    <w:p w14:paraId="5247037D" w14:textId="095DB28C" w:rsidR="009D4BE2" w:rsidRPr="00527B75" w:rsidRDefault="009D4BE2" w:rsidP="00080FA3">
      <w:pPr>
        <w:pStyle w:val="Ttulo1"/>
        <w:spacing w:before="0"/>
        <w:jc w:val="center"/>
        <w:rPr>
          <w:rFonts w:ascii="Arial" w:hAnsi="Arial" w:cs="Arial"/>
          <w:b/>
          <w:color w:val="auto"/>
          <w:sz w:val="24"/>
          <w:szCs w:val="24"/>
        </w:rPr>
      </w:pPr>
      <w:bookmarkStart w:id="11" w:name="_Toc104906822"/>
      <w:r w:rsidRPr="00527B75">
        <w:rPr>
          <w:rFonts w:ascii="Arial" w:hAnsi="Arial" w:cs="Arial"/>
          <w:b/>
          <w:color w:val="auto"/>
          <w:sz w:val="24"/>
          <w:szCs w:val="24"/>
        </w:rPr>
        <w:t>CLÁUSULA QUINTA</w:t>
      </w:r>
    </w:p>
    <w:p w14:paraId="09DF7F97" w14:textId="11DC71B2" w:rsidR="000331F0"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JULGAMENTO DAS PROPOSTAS DE PREÇO</w:t>
      </w:r>
      <w:bookmarkEnd w:id="11"/>
    </w:p>
    <w:p w14:paraId="51027CF3" w14:textId="77777777" w:rsidR="00F233E0" w:rsidRPr="00F233E0" w:rsidRDefault="00F233E0" w:rsidP="00F233E0">
      <w:pPr>
        <w:rPr>
          <w:lang w:eastAsia="pt-BR" w:bidi="ar-SA"/>
        </w:rPr>
      </w:pPr>
    </w:p>
    <w:p w14:paraId="5E2E8C62" w14:textId="77777777" w:rsidR="000331F0" w:rsidRPr="00527B75" w:rsidRDefault="009D4BE2" w:rsidP="007D35CA">
      <w:pPr>
        <w:widowControl/>
        <w:suppressAutoHyphens w:val="0"/>
        <w:spacing w:after="120"/>
        <w:jc w:val="both"/>
        <w:rPr>
          <w:rFonts w:ascii="Arial" w:hAnsi="Arial" w:cs="Arial"/>
        </w:rPr>
      </w:pPr>
      <w:r w:rsidRPr="00527B75">
        <w:rPr>
          <w:rFonts w:ascii="Arial" w:hAnsi="Arial" w:cs="Arial"/>
        </w:rPr>
        <w:lastRenderedPageBreak/>
        <w:t xml:space="preserve">5.1. </w:t>
      </w:r>
      <w:r w:rsidR="000331F0" w:rsidRPr="00527B75">
        <w:rPr>
          <w:rFonts w:ascii="Arial" w:hAnsi="Arial" w:cs="Arial"/>
        </w:rPr>
        <w:t>Encerrada a fase de lances, será verificada a conformidade da proposta classificada em primeiro lugar quanto à adequação do objeto e à compatibilidade do preço em relação ao estipulado para a contratação.</w:t>
      </w:r>
    </w:p>
    <w:p w14:paraId="3ACC8536" w14:textId="57E62E02"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5.2. </w:t>
      </w:r>
      <w:r w:rsidR="000331F0" w:rsidRPr="00527B75">
        <w:rPr>
          <w:rFonts w:ascii="Arial" w:hAnsi="Arial" w:cs="Arial"/>
        </w:rPr>
        <w:t>No caso de o preço da proposta vencedora estar acima do estimado pela Administração, poderá haver a negociação de condições mais vantajosas.</w:t>
      </w:r>
    </w:p>
    <w:p w14:paraId="531F3AE3" w14:textId="1BE933FE" w:rsidR="000331F0" w:rsidRPr="00527B75" w:rsidRDefault="009D4BE2" w:rsidP="007D35CA">
      <w:pPr>
        <w:widowControl/>
        <w:suppressAutoHyphens w:val="0"/>
        <w:spacing w:after="120"/>
        <w:jc w:val="both"/>
        <w:rPr>
          <w:rFonts w:ascii="Arial" w:hAnsi="Arial" w:cs="Arial"/>
        </w:rPr>
      </w:pPr>
      <w:r w:rsidRPr="00527B75">
        <w:rPr>
          <w:rFonts w:ascii="Arial" w:hAnsi="Arial" w:cs="Arial"/>
          <w:color w:val="000000"/>
        </w:rPr>
        <w:t xml:space="preserve">5.3. </w:t>
      </w:r>
      <w:r w:rsidR="000331F0" w:rsidRPr="00527B75">
        <w:rPr>
          <w:rFonts w:ascii="Arial" w:hAnsi="Arial" w:cs="Arial"/>
          <w:color w:val="000000"/>
        </w:rPr>
        <w:t>Neste caso, será encaminhada contraproposta ao fornecedor que tenha apresentado o melhor preço, para que seja obtida melhor proposta com preço compatível ao estimado pela Administração.</w:t>
      </w:r>
    </w:p>
    <w:p w14:paraId="7023013C" w14:textId="3BDF48B1"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5.4. </w:t>
      </w:r>
      <w:r w:rsidR="000331F0" w:rsidRPr="00527B75">
        <w:rPr>
          <w:rFonts w:ascii="Arial" w:hAnsi="Arial" w:cs="Arial"/>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2AD1BE16" w14:textId="473F63C7" w:rsidR="009D4BE2"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5.5. </w:t>
      </w:r>
      <w:r w:rsidR="000331F0" w:rsidRPr="00527B75">
        <w:rPr>
          <w:rFonts w:ascii="Arial" w:hAnsi="Arial" w:cs="Arial"/>
        </w:rPr>
        <w:t xml:space="preserve">Em qualquer caso, concluída a negociação, o resultado será registrado na ata do procedimento da dispensa </w:t>
      </w:r>
      <w:r w:rsidR="003B39D4" w:rsidRPr="00527B75">
        <w:rPr>
          <w:rFonts w:ascii="Arial" w:hAnsi="Arial" w:cs="Arial"/>
        </w:rPr>
        <w:t>presencial</w:t>
      </w:r>
      <w:r w:rsidR="000331F0" w:rsidRPr="00527B75">
        <w:rPr>
          <w:rFonts w:ascii="Arial" w:hAnsi="Arial" w:cs="Arial"/>
        </w:rPr>
        <w:t>.</w:t>
      </w:r>
    </w:p>
    <w:p w14:paraId="57084B68" w14:textId="44D368A2" w:rsidR="000331F0" w:rsidRPr="002A7227" w:rsidRDefault="009D4BE2" w:rsidP="007D35CA">
      <w:pPr>
        <w:widowControl/>
        <w:suppressAutoHyphens w:val="0"/>
        <w:spacing w:after="120"/>
        <w:jc w:val="both"/>
        <w:rPr>
          <w:rFonts w:ascii="Arial" w:hAnsi="Arial" w:cs="Arial"/>
          <w:bCs/>
        </w:rPr>
      </w:pPr>
      <w:r w:rsidRPr="00527B75">
        <w:rPr>
          <w:rFonts w:ascii="Arial" w:hAnsi="Arial" w:cs="Arial"/>
        </w:rPr>
        <w:t xml:space="preserve">5.6. </w:t>
      </w:r>
      <w:r w:rsidR="000331F0" w:rsidRPr="002A7227">
        <w:rPr>
          <w:rFonts w:ascii="Arial" w:hAnsi="Arial" w:cs="Arial"/>
          <w:bCs/>
        </w:rPr>
        <w:t>Estando o preço compatível, será solicitado o envio da proposta e, se necessário, de documentos complementares, adequada ao último lance.</w:t>
      </w:r>
    </w:p>
    <w:p w14:paraId="7441AAF2" w14:textId="708710F3"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5.7. </w:t>
      </w:r>
      <w:r w:rsidR="000331F0" w:rsidRPr="00527B75">
        <w:rPr>
          <w:rFonts w:ascii="Arial" w:hAnsi="Arial" w:cs="Arial"/>
        </w:rPr>
        <w:t xml:space="preserve">Além da documentação supracitada, o fornecedor com a melhor proposta deverá encaminhar planilha com indicação de custos unitários e formação de preços, conforme modelo </w:t>
      </w:r>
      <w:r w:rsidR="008319FE" w:rsidRPr="00527B75">
        <w:rPr>
          <w:rFonts w:ascii="Arial" w:hAnsi="Arial" w:cs="Arial"/>
        </w:rPr>
        <w:t>constante do Termo de Referência</w:t>
      </w:r>
      <w:r w:rsidR="000331F0" w:rsidRPr="00527B75">
        <w:rPr>
          <w:rFonts w:ascii="Arial" w:hAnsi="Arial" w:cs="Arial"/>
        </w:rPr>
        <w:t>, com os valores adequados à proposta vencedora.</w:t>
      </w:r>
    </w:p>
    <w:p w14:paraId="164801C6" w14:textId="1FDBEF86" w:rsidR="000331F0" w:rsidRPr="00527B75" w:rsidRDefault="009D4BE2"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5.8. </w:t>
      </w:r>
      <w:r w:rsidR="000331F0" w:rsidRPr="00527B75">
        <w:rPr>
          <w:rFonts w:ascii="Arial" w:hAnsi="Arial" w:cs="Arial"/>
          <w:color w:val="000000" w:themeColor="text1"/>
        </w:rPr>
        <w:t xml:space="preserve">O prazo de validade </w:t>
      </w:r>
      <w:r w:rsidR="000331F0" w:rsidRPr="00527B75">
        <w:rPr>
          <w:rFonts w:ascii="Arial" w:hAnsi="Arial" w:cs="Arial"/>
        </w:rPr>
        <w:t>da</w:t>
      </w:r>
      <w:r w:rsidR="000331F0" w:rsidRPr="00527B75">
        <w:rPr>
          <w:rFonts w:ascii="Arial" w:hAnsi="Arial" w:cs="Arial"/>
          <w:color w:val="000000" w:themeColor="text1"/>
        </w:rPr>
        <w:t xml:space="preserve"> proposta não será inferior a </w:t>
      </w:r>
      <w:r w:rsidR="0090242D" w:rsidRPr="00527B75">
        <w:rPr>
          <w:rFonts w:ascii="Arial" w:hAnsi="Arial" w:cs="Arial"/>
          <w:color w:val="000000" w:themeColor="text1"/>
        </w:rPr>
        <w:t>60</w:t>
      </w:r>
      <w:r w:rsidR="000331F0" w:rsidRPr="00527B75">
        <w:rPr>
          <w:rFonts w:ascii="Arial" w:hAnsi="Arial" w:cs="Arial"/>
          <w:color w:val="FF0000"/>
        </w:rPr>
        <w:t xml:space="preserve"> </w:t>
      </w:r>
      <w:r w:rsidR="000331F0" w:rsidRPr="00527B75">
        <w:rPr>
          <w:rFonts w:ascii="Arial" w:hAnsi="Arial" w:cs="Arial"/>
        </w:rPr>
        <w:t>(</w:t>
      </w:r>
      <w:r w:rsidR="0090242D" w:rsidRPr="00527B75">
        <w:rPr>
          <w:rFonts w:ascii="Arial" w:hAnsi="Arial" w:cs="Arial"/>
        </w:rPr>
        <w:t>sessenta</w:t>
      </w:r>
      <w:r w:rsidR="000331F0" w:rsidRPr="00527B75">
        <w:rPr>
          <w:rFonts w:ascii="Arial" w:hAnsi="Arial" w:cs="Arial"/>
        </w:rPr>
        <w:t>)</w:t>
      </w:r>
      <w:r w:rsidR="000331F0" w:rsidRPr="00527B75">
        <w:rPr>
          <w:rFonts w:ascii="Arial" w:hAnsi="Arial" w:cs="Arial"/>
          <w:color w:val="000000" w:themeColor="text1"/>
        </w:rPr>
        <w:t xml:space="preserve"> dias</w:t>
      </w:r>
      <w:r w:rsidR="000331F0" w:rsidRPr="00527B75">
        <w:rPr>
          <w:rFonts w:ascii="Arial" w:hAnsi="Arial" w:cs="Arial"/>
          <w:b/>
          <w:bCs/>
          <w:color w:val="000000" w:themeColor="text1"/>
        </w:rPr>
        <w:t>,</w:t>
      </w:r>
      <w:r w:rsidR="000331F0" w:rsidRPr="00527B75">
        <w:rPr>
          <w:rFonts w:ascii="Arial" w:hAnsi="Arial" w:cs="Arial"/>
          <w:color w:val="000000" w:themeColor="text1"/>
        </w:rPr>
        <w:t xml:space="preserve"> a contar da data de sua apresentação.</w:t>
      </w:r>
    </w:p>
    <w:p w14:paraId="6378C625" w14:textId="51FF40E4"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themeColor="text1"/>
          <w:lang w:eastAsia="en-US"/>
        </w:rPr>
        <w:t xml:space="preserve">5.9. </w:t>
      </w:r>
      <w:r w:rsidR="000331F0" w:rsidRPr="00527B75">
        <w:rPr>
          <w:rFonts w:ascii="Arial" w:hAnsi="Arial" w:cs="Arial"/>
          <w:color w:val="000000" w:themeColor="text1"/>
          <w:lang w:eastAsia="en-US"/>
        </w:rPr>
        <w:t xml:space="preserve">Será desclassificada a proposta vencedora que: </w:t>
      </w:r>
    </w:p>
    <w:p w14:paraId="2B5662A4" w14:textId="5358DFE4"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a) </w:t>
      </w:r>
      <w:r w:rsidR="000331F0" w:rsidRPr="00527B75">
        <w:rPr>
          <w:rFonts w:ascii="Arial" w:hAnsi="Arial" w:cs="Arial"/>
          <w:color w:val="000000"/>
        </w:rPr>
        <w:t>contiver vícios insanáveis</w:t>
      </w:r>
      <w:r w:rsidR="000331F0" w:rsidRPr="00527B75">
        <w:rPr>
          <w:rFonts w:ascii="Arial" w:hAnsi="Arial" w:cs="Arial"/>
          <w:iCs/>
          <w:color w:val="000000" w:themeColor="text1"/>
        </w:rPr>
        <w:t>;</w:t>
      </w:r>
    </w:p>
    <w:p w14:paraId="2C130851" w14:textId="7895C27C"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b) </w:t>
      </w:r>
      <w:r w:rsidR="000331F0" w:rsidRPr="00527B75">
        <w:rPr>
          <w:rFonts w:ascii="Arial" w:hAnsi="Arial" w:cs="Arial"/>
          <w:color w:val="000000"/>
        </w:rPr>
        <w:t>não obedecer às especificações técnicas pormenorizadas neste aviso ou em seus anexos</w:t>
      </w:r>
      <w:r w:rsidR="000331F0" w:rsidRPr="00527B75">
        <w:rPr>
          <w:rFonts w:ascii="Arial" w:hAnsi="Arial" w:cs="Arial"/>
          <w:iCs/>
          <w:color w:val="000000" w:themeColor="text1"/>
        </w:rPr>
        <w:t>;</w:t>
      </w:r>
    </w:p>
    <w:p w14:paraId="7132E3FD" w14:textId="2F3BEA89"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c) </w:t>
      </w:r>
      <w:r w:rsidR="000331F0" w:rsidRPr="00527B75">
        <w:rPr>
          <w:rFonts w:ascii="Arial" w:hAnsi="Arial" w:cs="Arial"/>
          <w:color w:val="000000"/>
        </w:rPr>
        <w:t>apresentar preços inexequíveis ou permanecerem acima do preço máximo definido para a contratação;</w:t>
      </w:r>
    </w:p>
    <w:p w14:paraId="48615593" w14:textId="3241EBA1"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d) </w:t>
      </w:r>
      <w:r w:rsidR="000331F0" w:rsidRPr="00527B75">
        <w:rPr>
          <w:rFonts w:ascii="Arial" w:hAnsi="Arial" w:cs="Arial"/>
          <w:color w:val="000000"/>
        </w:rPr>
        <w:t>não tiverem sua exequibilidade demonstrada, quando exigido pela Administração</w:t>
      </w:r>
      <w:r w:rsidR="000331F0" w:rsidRPr="00527B75">
        <w:rPr>
          <w:rFonts w:ascii="Arial" w:hAnsi="Arial" w:cs="Arial"/>
          <w:iCs/>
          <w:color w:val="000000" w:themeColor="text1"/>
        </w:rPr>
        <w:t>;</w:t>
      </w:r>
    </w:p>
    <w:p w14:paraId="591CBB32" w14:textId="576302E0"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e) </w:t>
      </w:r>
      <w:r w:rsidR="000331F0" w:rsidRPr="00527B75">
        <w:rPr>
          <w:rFonts w:ascii="Arial" w:hAnsi="Arial" w:cs="Arial"/>
          <w:color w:val="000000"/>
        </w:rPr>
        <w:t>apresentar desconformidade com quaisquer outras exigências deste aviso ou seus anexos, desde que insanável.</w:t>
      </w:r>
    </w:p>
    <w:p w14:paraId="3E46625A" w14:textId="44610E18"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themeColor="text1"/>
          <w:lang w:eastAsia="en-US"/>
        </w:rPr>
        <w:t xml:space="preserve">5.10. </w:t>
      </w:r>
      <w:r w:rsidR="000331F0" w:rsidRPr="00527B75">
        <w:rPr>
          <w:rFonts w:ascii="Arial" w:hAnsi="Arial" w:cs="Arial"/>
          <w:color w:val="000000" w:themeColor="text1"/>
          <w:lang w:eastAsia="en-US"/>
        </w:rPr>
        <w:t>Quando</w:t>
      </w:r>
      <w:r w:rsidR="000331F0" w:rsidRPr="00527B75">
        <w:rPr>
          <w:rFonts w:ascii="Arial" w:hAnsi="Arial" w:cs="Arial"/>
          <w:bdr w:val="none" w:sz="0" w:space="0" w:color="auto" w:frame="1"/>
        </w:rPr>
        <w:t xml:space="preserve"> o fornecedor não conseguir comprovar que possui ou possuirá recursos suficientes para executar a contento o objeto, será considerada inexequível a proposta de preços ou menor lance que:</w:t>
      </w:r>
    </w:p>
    <w:p w14:paraId="2D37F3D5" w14:textId="042BB0F0"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bdr w:val="none" w:sz="0" w:space="0" w:color="auto" w:frame="1"/>
        </w:rPr>
        <w:t xml:space="preserve">a) </w:t>
      </w:r>
      <w:r w:rsidR="000331F0" w:rsidRPr="00527B75">
        <w:rPr>
          <w:rFonts w:ascii="Arial" w:hAnsi="Arial" w:cs="Arial"/>
          <w:bdr w:val="none" w:sz="0" w:space="0" w:color="auto" w:frame="1"/>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569203C0" w14:textId="20507FF6" w:rsidR="000331F0" w:rsidRPr="00527B75" w:rsidRDefault="009D4BE2" w:rsidP="007D35CA">
      <w:pPr>
        <w:widowControl/>
        <w:suppressAutoHyphens w:val="0"/>
        <w:spacing w:after="120"/>
        <w:jc w:val="both"/>
        <w:rPr>
          <w:rFonts w:ascii="Arial" w:hAnsi="Arial" w:cs="Arial"/>
          <w:color w:val="000000" w:themeColor="text1"/>
        </w:rPr>
      </w:pPr>
      <w:r w:rsidRPr="00527B75">
        <w:rPr>
          <w:rFonts w:ascii="Arial" w:hAnsi="Arial" w:cs="Arial"/>
          <w:bdr w:val="none" w:sz="0" w:space="0" w:color="auto" w:frame="1"/>
        </w:rPr>
        <w:lastRenderedPageBreak/>
        <w:t xml:space="preserve">b) </w:t>
      </w:r>
      <w:r w:rsidR="000331F0" w:rsidRPr="00527B75">
        <w:rPr>
          <w:rFonts w:ascii="Arial" w:hAnsi="Arial" w:cs="Arial"/>
          <w:bdr w:val="none" w:sz="0" w:space="0" w:color="auto" w:frame="1"/>
        </w:rPr>
        <w:t>apresentar um ou mais valores da planilha de custo que sejam inferiores àqueles fixados em instrumentos de caráter normativo obrigatório, tais como leis, medidas provisórias e convenções coletivas de trabalho vigentes.</w:t>
      </w:r>
    </w:p>
    <w:p w14:paraId="5476DC6B" w14:textId="3495AE59" w:rsidR="000331F0" w:rsidRPr="00527B75" w:rsidRDefault="009D4BE2" w:rsidP="007D35CA">
      <w:pPr>
        <w:widowControl/>
        <w:suppressAutoHyphens w:val="0"/>
        <w:spacing w:after="120"/>
        <w:ind w:right="-15"/>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1</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 xml:space="preserve">Se houver indícios de inexequibilidade da proposta de preço, ou em caso da necessidade de esclarecimentos </w:t>
      </w:r>
      <w:r w:rsidR="000331F0" w:rsidRPr="00527B75">
        <w:rPr>
          <w:rFonts w:ascii="Arial" w:hAnsi="Arial" w:cs="Arial"/>
          <w:bdr w:val="none" w:sz="0" w:space="0" w:color="auto" w:frame="1"/>
        </w:rPr>
        <w:t>complementares</w:t>
      </w:r>
      <w:r w:rsidR="000331F0" w:rsidRPr="00527B75">
        <w:rPr>
          <w:rFonts w:ascii="Arial" w:hAnsi="Arial" w:cs="Arial"/>
          <w:color w:val="000000" w:themeColor="text1"/>
          <w:lang w:eastAsia="en-US"/>
        </w:rPr>
        <w:t xml:space="preserve">, poderão ser efetuadas diligências, para que a empresa comprove a exequibilidade da proposta.  </w:t>
      </w:r>
    </w:p>
    <w:p w14:paraId="6EF2E842" w14:textId="70769CE6"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2</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 xml:space="preserve">Erros no preenchimento da planilha não constituem motivo para a desclassificação da proposta. A planilha </w:t>
      </w:r>
      <w:r w:rsidR="000331F0" w:rsidRPr="00527B75">
        <w:rPr>
          <w:rFonts w:ascii="Arial" w:hAnsi="Arial" w:cs="Arial"/>
          <w:bdr w:val="none" w:sz="0" w:space="0" w:color="auto" w:frame="1"/>
        </w:rPr>
        <w:t>poderá́</w:t>
      </w:r>
      <w:r w:rsidR="000331F0" w:rsidRPr="00527B75">
        <w:rPr>
          <w:rFonts w:ascii="Arial" w:hAnsi="Arial" w:cs="Arial"/>
          <w:color w:val="000000" w:themeColor="text1"/>
          <w:lang w:eastAsia="en-US"/>
        </w:rPr>
        <w:t xml:space="preserve"> ser ajustada pelo fornecedor, no prazo indicado pelo sistema, desde que não haja majoração do preço.</w:t>
      </w:r>
    </w:p>
    <w:p w14:paraId="77C521B0" w14:textId="48F71FE1"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2</w:t>
      </w:r>
      <w:r w:rsidRPr="00527B75">
        <w:rPr>
          <w:rFonts w:ascii="Arial" w:hAnsi="Arial" w:cs="Arial"/>
          <w:color w:val="000000" w:themeColor="text1"/>
          <w:lang w:eastAsia="en-US"/>
        </w:rPr>
        <w:t xml:space="preserve">.1. </w:t>
      </w:r>
      <w:r w:rsidR="000331F0" w:rsidRPr="00527B75">
        <w:rPr>
          <w:rFonts w:ascii="Arial" w:hAnsi="Arial" w:cs="Arial"/>
          <w:color w:val="000000" w:themeColor="text1"/>
          <w:lang w:eastAsia="en-US"/>
        </w:rPr>
        <w:t>O ajuste de que trata este dispositivo se limita a sanar erros ou falhas que não alterem a substância das propostas;</w:t>
      </w:r>
    </w:p>
    <w:p w14:paraId="60AA4490" w14:textId="41B4A0FB"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2</w:t>
      </w:r>
      <w:r w:rsidRPr="00527B75">
        <w:rPr>
          <w:rFonts w:ascii="Arial" w:hAnsi="Arial" w:cs="Arial"/>
          <w:color w:val="000000" w:themeColor="text1"/>
          <w:lang w:eastAsia="en-US"/>
        </w:rPr>
        <w:t xml:space="preserve">.2. </w:t>
      </w:r>
      <w:r w:rsidR="000331F0" w:rsidRPr="00527B75">
        <w:rPr>
          <w:rFonts w:ascii="Arial" w:hAnsi="Arial" w:cs="Arial"/>
          <w:color w:val="000000" w:themeColor="text1"/>
          <w:lang w:eastAsia="en-US"/>
        </w:rPr>
        <w:t>Considera-se erro no preenchimento da planilha passível de correção a indicação de recolhimento de impostos e contribuições na forma do Simples Nacional, quando não cabível esse regime.</w:t>
      </w:r>
    </w:p>
    <w:p w14:paraId="7F152A3E" w14:textId="4AB0F658"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3</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Para fins de análise da proposta quanto ao cumprimento das especificações do objeto, poderá ser colhida a manifestação escrita do setor requisitante do serviço ou da área especializada no objeto.</w:t>
      </w:r>
    </w:p>
    <w:p w14:paraId="6A0275DF" w14:textId="24E2693F"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4</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Se a proposta ou lance vencedor for desclassificado, será examinada a proposta ou lance subsequente, e, assim sucessivamente, na ordem de classificação.</w:t>
      </w:r>
    </w:p>
    <w:p w14:paraId="7B70D4D5" w14:textId="33109CC3"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5</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Havendo necessidade, a sessão será suspensa, informando-se a nova data e horário para a sua continuidade.</w:t>
      </w:r>
    </w:p>
    <w:p w14:paraId="32A1F401" w14:textId="5C0CA58B" w:rsidR="000331F0" w:rsidRPr="00527B75" w:rsidRDefault="009D4BE2" w:rsidP="007D35CA">
      <w:pPr>
        <w:pStyle w:val="PargrafodaLista"/>
        <w:widowControl/>
        <w:suppressAutoHyphens w:val="0"/>
        <w:spacing w:after="120"/>
        <w:ind w:left="0"/>
        <w:contextualSpacing w:val="0"/>
        <w:jc w:val="both"/>
        <w:rPr>
          <w:rFonts w:ascii="Arial" w:hAnsi="Arial" w:cs="Arial"/>
          <w:color w:val="000000" w:themeColor="text1"/>
          <w:szCs w:val="24"/>
          <w:lang w:eastAsia="en-US"/>
        </w:rPr>
      </w:pPr>
      <w:r w:rsidRPr="00527B75">
        <w:rPr>
          <w:rFonts w:ascii="Arial" w:hAnsi="Arial" w:cs="Arial"/>
          <w:color w:val="000000" w:themeColor="text1"/>
          <w:szCs w:val="24"/>
          <w:lang w:eastAsia="en-US"/>
        </w:rPr>
        <w:t>5.1</w:t>
      </w:r>
      <w:r w:rsidR="003B39D4" w:rsidRPr="00527B75">
        <w:rPr>
          <w:rFonts w:ascii="Arial" w:hAnsi="Arial" w:cs="Arial"/>
          <w:color w:val="000000" w:themeColor="text1"/>
          <w:szCs w:val="24"/>
          <w:lang w:eastAsia="en-US"/>
        </w:rPr>
        <w:t>6</w:t>
      </w:r>
      <w:r w:rsidRPr="00527B75">
        <w:rPr>
          <w:rFonts w:ascii="Arial" w:hAnsi="Arial" w:cs="Arial"/>
          <w:color w:val="000000" w:themeColor="text1"/>
          <w:szCs w:val="24"/>
          <w:lang w:eastAsia="en-US"/>
        </w:rPr>
        <w:t xml:space="preserve">. </w:t>
      </w:r>
      <w:r w:rsidR="000331F0" w:rsidRPr="00527B75">
        <w:rPr>
          <w:rFonts w:ascii="Arial" w:hAnsi="Arial" w:cs="Arial"/>
          <w:color w:val="000000" w:themeColor="text1"/>
          <w:szCs w:val="24"/>
          <w:lang w:eastAsia="en-US"/>
        </w:rPr>
        <w:t xml:space="preserve">Encerrada a análise quanto à aceitação da proposta, se iniciará a fase de habilitação, observado o disposto neste </w:t>
      </w:r>
      <w:r w:rsidR="00F8432B" w:rsidRPr="00527B75">
        <w:rPr>
          <w:rFonts w:ascii="Arial" w:hAnsi="Arial" w:cs="Arial"/>
          <w:color w:val="000000" w:themeColor="text1"/>
          <w:szCs w:val="24"/>
          <w:lang w:eastAsia="en-US"/>
        </w:rPr>
        <w:t>Aviso de Dispensa Presencial</w:t>
      </w:r>
      <w:r w:rsidR="000331F0" w:rsidRPr="00527B75">
        <w:rPr>
          <w:rFonts w:ascii="Arial" w:hAnsi="Arial" w:cs="Arial"/>
          <w:color w:val="000000" w:themeColor="text1"/>
          <w:szCs w:val="24"/>
          <w:lang w:eastAsia="en-US"/>
        </w:rPr>
        <w:t>. </w:t>
      </w:r>
    </w:p>
    <w:p w14:paraId="55145634" w14:textId="77777777" w:rsidR="009713C1" w:rsidRPr="00527B75" w:rsidRDefault="009713C1" w:rsidP="00080FA3">
      <w:pPr>
        <w:pStyle w:val="Ttulo1"/>
        <w:spacing w:before="0"/>
        <w:jc w:val="center"/>
        <w:rPr>
          <w:rFonts w:ascii="Arial" w:hAnsi="Arial" w:cs="Arial"/>
          <w:b/>
          <w:color w:val="auto"/>
          <w:sz w:val="24"/>
          <w:szCs w:val="24"/>
        </w:rPr>
      </w:pPr>
      <w:bookmarkStart w:id="12" w:name="_Toc104906823"/>
      <w:r w:rsidRPr="00527B75">
        <w:rPr>
          <w:rFonts w:ascii="Arial" w:hAnsi="Arial" w:cs="Arial"/>
          <w:b/>
          <w:color w:val="auto"/>
          <w:sz w:val="24"/>
          <w:szCs w:val="24"/>
        </w:rPr>
        <w:t>CLÁUSULA SEXTA</w:t>
      </w:r>
    </w:p>
    <w:p w14:paraId="3845D127" w14:textId="3A73614B" w:rsidR="000331F0" w:rsidRPr="00527B75"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HABILITAÇÃO</w:t>
      </w:r>
      <w:bookmarkEnd w:id="12"/>
    </w:p>
    <w:p w14:paraId="6975A141" w14:textId="33037FD5" w:rsidR="000331F0" w:rsidRPr="00527B75" w:rsidRDefault="009713C1" w:rsidP="007D35CA">
      <w:pPr>
        <w:widowControl/>
        <w:suppressAutoHyphens w:val="0"/>
        <w:spacing w:after="120"/>
        <w:jc w:val="both"/>
        <w:rPr>
          <w:rFonts w:ascii="Arial" w:hAnsi="Arial" w:cs="Arial"/>
          <w:b/>
          <w:lang w:eastAsia="ar-SA"/>
        </w:rPr>
      </w:pPr>
      <w:r w:rsidRPr="00527B75">
        <w:rPr>
          <w:rFonts w:ascii="Arial" w:hAnsi="Arial" w:cs="Arial"/>
          <w:lang w:eastAsia="ar-SA"/>
        </w:rPr>
        <w:t xml:space="preserve">6.1. </w:t>
      </w:r>
      <w:r w:rsidR="000331F0" w:rsidRPr="00527B75">
        <w:rPr>
          <w:rFonts w:ascii="Arial" w:hAnsi="Arial" w:cs="Arial"/>
          <w:lang w:eastAsia="ar-SA"/>
        </w:rPr>
        <w:t xml:space="preserve">Os </w:t>
      </w:r>
      <w:r w:rsidR="000331F0" w:rsidRPr="00527B75">
        <w:rPr>
          <w:rFonts w:ascii="Arial" w:hAnsi="Arial" w:cs="Arial"/>
          <w:color w:val="000000"/>
        </w:rPr>
        <w:t>documentos</w:t>
      </w:r>
      <w:r w:rsidR="000331F0" w:rsidRPr="00527B75">
        <w:rPr>
          <w:rFonts w:ascii="Arial" w:hAnsi="Arial" w:cs="Arial"/>
          <w:lang w:eastAsia="ar-SA"/>
        </w:rPr>
        <w:t xml:space="preserve"> a serem exigidos para fins de habilitação constam do </w:t>
      </w:r>
      <w:r w:rsidR="000331F0" w:rsidRPr="00527B75">
        <w:rPr>
          <w:rFonts w:ascii="Arial" w:hAnsi="Arial" w:cs="Arial"/>
          <w:b/>
          <w:lang w:eastAsia="ar-SA"/>
        </w:rPr>
        <w:t xml:space="preserve">ANEXO I – DOCUMENTAÇÃO EXIGIDA PARA HABILITAÇÃO </w:t>
      </w:r>
      <w:r w:rsidR="000331F0" w:rsidRPr="00527B75">
        <w:rPr>
          <w:rFonts w:ascii="Arial" w:hAnsi="Arial" w:cs="Arial"/>
          <w:lang w:eastAsia="ar-SA"/>
        </w:rPr>
        <w:t>deste aviso e serão solicitados do fornecedor mais bem classificado da fase de lances.</w:t>
      </w:r>
    </w:p>
    <w:p w14:paraId="60B81D84" w14:textId="37E23161" w:rsidR="000331F0" w:rsidRPr="00527B75" w:rsidRDefault="009713C1" w:rsidP="007D35CA">
      <w:pPr>
        <w:widowControl/>
        <w:suppressAutoHyphens w:val="0"/>
        <w:spacing w:after="120"/>
        <w:jc w:val="both"/>
        <w:rPr>
          <w:rFonts w:ascii="Arial" w:hAnsi="Arial" w:cs="Arial"/>
          <w:b/>
          <w:lang w:eastAsia="ar-SA"/>
        </w:rPr>
      </w:pPr>
      <w:r w:rsidRPr="00527B75">
        <w:rPr>
          <w:rFonts w:ascii="Arial" w:hAnsi="Arial" w:cs="Arial"/>
          <w:lang w:eastAsia="ar-SA"/>
        </w:rPr>
        <w:t xml:space="preserve">6.2. </w:t>
      </w:r>
      <w:r w:rsidR="000331F0" w:rsidRPr="00527B75">
        <w:rPr>
          <w:rFonts w:ascii="Arial" w:hAnsi="Arial" w:cs="Arial"/>
          <w:lang w:eastAsia="ar-SA"/>
        </w:rPr>
        <w:t xml:space="preserve">Como </w:t>
      </w:r>
      <w:r w:rsidR="000331F0" w:rsidRPr="00527B75">
        <w:rPr>
          <w:rFonts w:ascii="Arial" w:hAnsi="Arial" w:cs="Arial"/>
          <w:color w:val="000000"/>
        </w:rPr>
        <w:t>condição</w:t>
      </w:r>
      <w:r w:rsidR="000331F0" w:rsidRPr="00527B75">
        <w:rPr>
          <w:rFonts w:ascii="Arial" w:hAnsi="Arial" w:cs="Arial"/>
          <w:lang w:eastAsia="ar-SA"/>
        </w:rPr>
        <w:t xml:space="preserve"> prévia ao exame da documentação de habilitação do fornecedor detentor da proposta classificada em primeiro lugar, será verificado o eventual descumprimento das condições de participação, especialmente quanto à existência de sanção que impeça a participação no certame ou a futura contratação, mediante a consulta aos seguintes cadastros:  </w:t>
      </w:r>
    </w:p>
    <w:p w14:paraId="534A4CB9" w14:textId="4486C3C0" w:rsidR="000331F0" w:rsidRPr="00527B75" w:rsidRDefault="000331F0" w:rsidP="007D35CA">
      <w:pPr>
        <w:pStyle w:val="PargrafodaLista"/>
        <w:spacing w:after="120"/>
        <w:ind w:left="0"/>
        <w:contextualSpacing w:val="0"/>
        <w:jc w:val="both"/>
        <w:rPr>
          <w:rFonts w:ascii="Arial" w:hAnsi="Arial" w:cs="Arial"/>
          <w:szCs w:val="24"/>
          <w:lang w:eastAsia="ar-SA"/>
        </w:rPr>
      </w:pPr>
      <w:r w:rsidRPr="00527B75">
        <w:rPr>
          <w:rFonts w:ascii="Arial" w:hAnsi="Arial" w:cs="Arial"/>
          <w:szCs w:val="24"/>
          <w:lang w:eastAsia="ar-SA"/>
        </w:rPr>
        <w:t>a) Cadastro Nacional de Empresas Inidôneas e Suspensas - CEIS, mantido pela Controladoria-Geral da União (</w:t>
      </w:r>
      <w:hyperlink r:id="rId9" w:history="1">
        <w:r w:rsidR="004954C0" w:rsidRPr="00527B75">
          <w:rPr>
            <w:rStyle w:val="Hyperlink"/>
            <w:rFonts w:ascii="Arial" w:hAnsi="Arial" w:cs="Arial"/>
            <w:szCs w:val="24"/>
            <w:lang w:eastAsia="ar-SA"/>
          </w:rPr>
          <w:t>https://portaldatransparencia.gov.br/sancoes/consulta?cadastro=1&amp;ordenarPor=nomeSancionado&amp;direcao=asc</w:t>
        </w:r>
      </w:hyperlink>
      <w:r w:rsidR="00543CC6" w:rsidRPr="00527B75">
        <w:rPr>
          <w:rFonts w:ascii="Arial" w:hAnsi="Arial" w:cs="Arial"/>
          <w:szCs w:val="24"/>
          <w:lang w:eastAsia="ar-SA"/>
        </w:rPr>
        <w:t>)</w:t>
      </w:r>
      <w:r w:rsidRPr="00527B75">
        <w:rPr>
          <w:rFonts w:ascii="Arial" w:hAnsi="Arial" w:cs="Arial"/>
          <w:szCs w:val="24"/>
          <w:lang w:eastAsia="ar-SA"/>
        </w:rPr>
        <w:t xml:space="preserve">;  </w:t>
      </w:r>
    </w:p>
    <w:p w14:paraId="646E2A66" w14:textId="7B583849" w:rsidR="000331F0" w:rsidRPr="00527B75" w:rsidRDefault="009713C1" w:rsidP="007D35CA">
      <w:pPr>
        <w:pStyle w:val="PargrafodaLista"/>
        <w:spacing w:after="120"/>
        <w:ind w:left="0"/>
        <w:contextualSpacing w:val="0"/>
        <w:jc w:val="both"/>
        <w:rPr>
          <w:rFonts w:ascii="Arial" w:hAnsi="Arial" w:cs="Arial"/>
          <w:szCs w:val="24"/>
          <w:lang w:eastAsia="ar-SA"/>
        </w:rPr>
      </w:pPr>
      <w:r w:rsidRPr="00527B75">
        <w:rPr>
          <w:rFonts w:ascii="Arial" w:hAnsi="Arial" w:cs="Arial"/>
          <w:szCs w:val="24"/>
          <w:lang w:eastAsia="ar-SA"/>
        </w:rPr>
        <w:t xml:space="preserve">b) </w:t>
      </w:r>
      <w:r w:rsidR="000331F0" w:rsidRPr="00527B75">
        <w:rPr>
          <w:rFonts w:ascii="Arial" w:hAnsi="Arial" w:cs="Arial"/>
          <w:szCs w:val="24"/>
          <w:lang w:eastAsia="ar-SA"/>
        </w:rPr>
        <w:t>Cadastro Nacional de Condenações Cíveis por Atos de Improbidade Administrativa, mantido pelo Conselho Nacional de Justiça (</w:t>
      </w:r>
      <w:hyperlink r:id="rId10" w:history="1">
        <w:r w:rsidR="00543CC6" w:rsidRPr="00527B75">
          <w:rPr>
            <w:rStyle w:val="Hyperlink"/>
            <w:rFonts w:ascii="Arial" w:eastAsia="Calibri" w:hAnsi="Arial" w:cs="Arial"/>
            <w:szCs w:val="24"/>
            <w:lang w:eastAsia="ar-SA"/>
          </w:rPr>
          <w:t>www.cnj.jus.br/improbidade_adm/consultar_requerido.php</w:t>
        </w:r>
      </w:hyperlink>
      <w:r w:rsidR="000331F0" w:rsidRPr="00527B75">
        <w:rPr>
          <w:rFonts w:ascii="Arial" w:hAnsi="Arial" w:cs="Arial"/>
          <w:szCs w:val="24"/>
          <w:lang w:eastAsia="ar-SA"/>
        </w:rPr>
        <w:t xml:space="preserve">).  </w:t>
      </w:r>
    </w:p>
    <w:p w14:paraId="6B7E1A56" w14:textId="0B34181B" w:rsidR="000331F0" w:rsidRPr="00527B75" w:rsidRDefault="009713C1" w:rsidP="007D35CA">
      <w:pPr>
        <w:widowControl/>
        <w:suppressAutoHyphens w:val="0"/>
        <w:spacing w:after="120"/>
        <w:jc w:val="both"/>
        <w:rPr>
          <w:rFonts w:ascii="Arial" w:hAnsi="Arial" w:cs="Arial"/>
        </w:rPr>
      </w:pPr>
      <w:r w:rsidRPr="00527B75">
        <w:rPr>
          <w:rFonts w:ascii="Arial" w:hAnsi="Arial" w:cs="Arial"/>
          <w:color w:val="000000" w:themeColor="text1"/>
        </w:rPr>
        <w:t xml:space="preserve">6.3. </w:t>
      </w:r>
      <w:r w:rsidR="000331F0" w:rsidRPr="00527B75">
        <w:rPr>
          <w:rFonts w:ascii="Arial" w:hAnsi="Arial" w:cs="Arial"/>
          <w:color w:val="000000" w:themeColor="text1"/>
        </w:rPr>
        <w:t xml:space="preserve">A consulta aos </w:t>
      </w:r>
      <w:r w:rsidR="000331F0" w:rsidRPr="00527B75">
        <w:rPr>
          <w:rFonts w:ascii="Arial" w:hAnsi="Arial" w:cs="Arial"/>
          <w:lang w:eastAsia="ar-SA"/>
        </w:rPr>
        <w:t>cadastros</w:t>
      </w:r>
      <w:r w:rsidR="000331F0" w:rsidRPr="00527B75">
        <w:rPr>
          <w:rFonts w:ascii="Arial" w:hAnsi="Arial" w:cs="Arial"/>
          <w:color w:val="000000" w:themeColor="text1"/>
        </w:rPr>
        <w:t xml:space="preserve"> será realizada em nome da empresa fornecedora e também de seu sócio majoritário, por força do artigo 12 da Lei n° 8.429</w:t>
      </w:r>
      <w:r w:rsidRPr="00527B75">
        <w:rPr>
          <w:rFonts w:ascii="Arial" w:hAnsi="Arial" w:cs="Arial"/>
          <w:color w:val="000000" w:themeColor="text1"/>
        </w:rPr>
        <w:t>/</w:t>
      </w:r>
      <w:r w:rsidR="000331F0" w:rsidRPr="00527B75">
        <w:rPr>
          <w:rFonts w:ascii="Arial" w:hAnsi="Arial" w:cs="Arial"/>
          <w:color w:val="000000" w:themeColor="text1"/>
        </w:rPr>
        <w:t xml:space="preserve">92, que prevê, dentre as sanções impostas ao responsável pela prática de ato de improbidade </w:t>
      </w:r>
      <w:r w:rsidR="000331F0" w:rsidRPr="00527B75">
        <w:rPr>
          <w:rFonts w:ascii="Arial" w:hAnsi="Arial" w:cs="Arial"/>
          <w:color w:val="000000" w:themeColor="text1"/>
        </w:rPr>
        <w:lastRenderedPageBreak/>
        <w:t>administrativa, a proibição de contratar com o Poder Público, inclusive por intermédio de pessoa jurídica da qual seja sócio majoritário.</w:t>
      </w:r>
    </w:p>
    <w:p w14:paraId="5FC5427C" w14:textId="48EAA8C7" w:rsidR="000331F0" w:rsidRPr="00527B75" w:rsidRDefault="009713C1" w:rsidP="007D35CA">
      <w:pPr>
        <w:widowControl/>
        <w:suppressAutoHyphens w:val="0"/>
        <w:spacing w:after="120"/>
        <w:jc w:val="both"/>
        <w:rPr>
          <w:rFonts w:ascii="Arial" w:hAnsi="Arial" w:cs="Arial"/>
        </w:rPr>
      </w:pPr>
      <w:r w:rsidRPr="00527B75">
        <w:rPr>
          <w:rFonts w:ascii="Arial" w:hAnsi="Arial" w:cs="Arial"/>
          <w:color w:val="000000" w:themeColor="text1"/>
        </w:rPr>
        <w:t xml:space="preserve">6.4. </w:t>
      </w:r>
      <w:r w:rsidR="000331F0" w:rsidRPr="00527B75">
        <w:rPr>
          <w:rFonts w:ascii="Arial" w:hAnsi="Arial" w:cs="Arial"/>
          <w:color w:val="000000" w:themeColor="text1"/>
        </w:rPr>
        <w:t>Caso conste na Consulta de Situação do Fornecedor a existência de Ocorrências Impeditivas Indiretas, o gestor diligenciará para verificar se houve fraude por parte das empresas apontadas no Relatório de Ocorrências Impeditivas Indiretas.</w:t>
      </w:r>
    </w:p>
    <w:p w14:paraId="2D9488F5" w14:textId="602B33E6" w:rsidR="000331F0" w:rsidRPr="00527B75" w:rsidRDefault="009713C1"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6.5. </w:t>
      </w:r>
      <w:r w:rsidR="000331F0" w:rsidRPr="00527B75">
        <w:rPr>
          <w:rFonts w:ascii="Arial" w:hAnsi="Arial" w:cs="Arial"/>
          <w:color w:val="000000" w:themeColor="text1"/>
        </w:rPr>
        <w:t>A tentativa de burla será verificada por meio dos vínculos societários, linhas de fornecimento similares, dentre outros.</w:t>
      </w:r>
    </w:p>
    <w:p w14:paraId="3EE0874F" w14:textId="65477219" w:rsidR="000331F0" w:rsidRPr="00527B75" w:rsidRDefault="009713C1" w:rsidP="007D35CA">
      <w:pPr>
        <w:widowControl/>
        <w:suppressAutoHyphens w:val="0"/>
        <w:spacing w:after="120"/>
        <w:jc w:val="both"/>
        <w:rPr>
          <w:rFonts w:ascii="Arial" w:hAnsi="Arial" w:cs="Arial"/>
        </w:rPr>
      </w:pPr>
      <w:r w:rsidRPr="00527B75">
        <w:rPr>
          <w:rFonts w:ascii="Arial" w:hAnsi="Arial" w:cs="Arial"/>
          <w:color w:val="000000" w:themeColor="text1"/>
        </w:rPr>
        <w:t xml:space="preserve">6.6. </w:t>
      </w:r>
      <w:r w:rsidR="000331F0" w:rsidRPr="00527B75">
        <w:rPr>
          <w:rFonts w:ascii="Arial" w:hAnsi="Arial" w:cs="Arial"/>
          <w:color w:val="000000" w:themeColor="text1"/>
        </w:rPr>
        <w:t>O fornecedor será convocado para manifestação previamente à sua desclassificação</w:t>
      </w:r>
      <w:r w:rsidRPr="00527B75">
        <w:rPr>
          <w:rFonts w:ascii="Arial" w:hAnsi="Arial" w:cs="Arial"/>
          <w:color w:val="000000" w:themeColor="text1"/>
        </w:rPr>
        <w:t xml:space="preserve">. </w:t>
      </w:r>
      <w:r w:rsidR="000331F0" w:rsidRPr="00527B75">
        <w:rPr>
          <w:rFonts w:ascii="Arial" w:hAnsi="Arial" w:cs="Arial"/>
          <w:color w:val="000000" w:themeColor="text1"/>
        </w:rPr>
        <w:t>Constatada a existência de sanção, o fornecedor será reputado inabilitado, por falta de condição de participação.</w:t>
      </w:r>
    </w:p>
    <w:p w14:paraId="5D29F8AB" w14:textId="308EADE2" w:rsidR="000331F0" w:rsidRPr="00527B75" w:rsidRDefault="009713C1"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6.7. </w:t>
      </w:r>
      <w:r w:rsidR="000331F0" w:rsidRPr="00527B75">
        <w:rPr>
          <w:rFonts w:ascii="Arial" w:hAnsi="Arial" w:cs="Arial"/>
          <w:color w:val="000000" w:themeColor="text1"/>
        </w:rPr>
        <w:t xml:space="preserve">Havendo a necessidade de envio de documentos de habilitação complementares, necessários à confirmação daqueles exigidos neste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já apresentados, o fornecedor será convocado a encaminhá-los, em formato digital, após solicitação da Administração, sob pena de inabilitação.</w:t>
      </w:r>
    </w:p>
    <w:p w14:paraId="2E35AFDC" w14:textId="05D9E8A3" w:rsidR="000331F0" w:rsidRPr="00527B75" w:rsidRDefault="009713C1"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6.8. </w:t>
      </w:r>
      <w:r w:rsidR="000331F0" w:rsidRPr="00527B75">
        <w:rPr>
          <w:rFonts w:ascii="Arial" w:hAnsi="Arial" w:cs="Arial"/>
          <w:color w:val="000000" w:themeColor="text1"/>
        </w:rPr>
        <w:t>Somente haverá a necessidade de comprovação do preenchimento de requisitos mediante apresentação dos documentos originais não-digitais quando houver dúvida em relação à integridade do documento digital.</w:t>
      </w:r>
    </w:p>
    <w:p w14:paraId="5CA84870" w14:textId="0204F5E4" w:rsidR="000331F0" w:rsidRPr="00527B75" w:rsidRDefault="009713C1" w:rsidP="007D35CA">
      <w:pPr>
        <w:widowControl/>
        <w:suppressAutoHyphens w:val="0"/>
        <w:spacing w:after="120"/>
        <w:jc w:val="both"/>
        <w:rPr>
          <w:rFonts w:ascii="Arial" w:hAnsi="Arial" w:cs="Arial"/>
          <w:b/>
          <w:bCs/>
        </w:rPr>
      </w:pPr>
      <w:r w:rsidRPr="00527B75">
        <w:rPr>
          <w:rFonts w:ascii="Arial" w:hAnsi="Arial" w:cs="Arial"/>
          <w:bCs/>
        </w:rPr>
        <w:t xml:space="preserve">6.9. </w:t>
      </w:r>
      <w:r w:rsidR="000331F0" w:rsidRPr="00527B75">
        <w:rPr>
          <w:rFonts w:ascii="Arial" w:hAnsi="Arial" w:cs="Arial"/>
          <w:bCs/>
        </w:rPr>
        <w:t>O fornecedor enquadrado como microempreendedor individual que pretenda auferir os benefícios do tratamento diferenciado previstos na Lei Complementar n</w:t>
      </w:r>
      <w:r w:rsidR="006E2C39" w:rsidRPr="00527B75">
        <w:rPr>
          <w:rFonts w:ascii="Arial" w:hAnsi="Arial" w:cs="Arial"/>
          <w:bCs/>
        </w:rPr>
        <w:t>º</w:t>
      </w:r>
      <w:r w:rsidR="000331F0" w:rsidRPr="00527B75">
        <w:rPr>
          <w:rFonts w:ascii="Arial" w:hAnsi="Arial" w:cs="Arial"/>
          <w:bCs/>
        </w:rPr>
        <w:t xml:space="preserve"> 123, de 2006, estará dispensado (a) da prova de inscrição nos cadastros de contribuintes estadual e municipal e (b) da apresentação do balanço patrimonial e das demonstrações contábeis do último exercício.</w:t>
      </w:r>
    </w:p>
    <w:p w14:paraId="3EEFCF66" w14:textId="1F665959" w:rsidR="000331F0" w:rsidRPr="00527B75" w:rsidRDefault="009713C1" w:rsidP="007D35CA">
      <w:pPr>
        <w:widowControl/>
        <w:suppressAutoHyphens w:val="0"/>
        <w:spacing w:after="120"/>
        <w:jc w:val="both"/>
        <w:rPr>
          <w:rFonts w:ascii="Arial" w:hAnsi="Arial" w:cs="Arial"/>
        </w:rPr>
      </w:pPr>
      <w:r w:rsidRPr="00527B75">
        <w:rPr>
          <w:rFonts w:ascii="Arial" w:hAnsi="Arial" w:cs="Arial"/>
        </w:rPr>
        <w:t xml:space="preserve">6.10. </w:t>
      </w:r>
      <w:r w:rsidR="000331F0" w:rsidRPr="00527B75">
        <w:rPr>
          <w:rFonts w:ascii="Arial" w:hAnsi="Arial" w:cs="Arial"/>
        </w:rPr>
        <w:t>O fornecedor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10F44650" w14:textId="041DBB49" w:rsidR="000331F0" w:rsidRPr="00527B75" w:rsidRDefault="009713C1" w:rsidP="007D35CA">
      <w:pPr>
        <w:widowControl/>
        <w:suppressAutoHyphens w:val="0"/>
        <w:spacing w:after="120"/>
        <w:jc w:val="both"/>
        <w:rPr>
          <w:rFonts w:ascii="Arial" w:hAnsi="Arial" w:cs="Arial"/>
        </w:rPr>
      </w:pPr>
      <w:r w:rsidRPr="00527B75">
        <w:rPr>
          <w:rFonts w:ascii="Arial" w:hAnsi="Arial" w:cs="Arial"/>
        </w:rPr>
        <w:t xml:space="preserve">6.11. </w:t>
      </w:r>
      <w:r w:rsidR="000331F0" w:rsidRPr="00527B75">
        <w:rPr>
          <w:rFonts w:ascii="Arial" w:hAnsi="Arial" w:cs="Arial"/>
        </w:rPr>
        <w:t>Não havendo a comprovação cumulativa dos requisitos de habilitação, a inabilitação recairá sobre o(s) item(</w:t>
      </w:r>
      <w:proofErr w:type="spellStart"/>
      <w:r w:rsidR="000331F0" w:rsidRPr="00527B75">
        <w:rPr>
          <w:rFonts w:ascii="Arial" w:hAnsi="Arial" w:cs="Arial"/>
        </w:rPr>
        <w:t>ns</w:t>
      </w:r>
      <w:proofErr w:type="spellEnd"/>
      <w:r w:rsidR="000331F0" w:rsidRPr="00527B75">
        <w:rPr>
          <w:rFonts w:ascii="Arial" w:hAnsi="Arial" w:cs="Arial"/>
        </w:rPr>
        <w:t>) de menor(es) valor(es) cuja retirada(s) seja(m) suficiente(s) para a habilitação do fornecedor nos remanescentes.</w:t>
      </w:r>
    </w:p>
    <w:p w14:paraId="063A1EC4" w14:textId="5F68B454" w:rsidR="000331F0" w:rsidRPr="00527B75" w:rsidRDefault="009713C1" w:rsidP="007D35CA">
      <w:pPr>
        <w:widowControl/>
        <w:suppressAutoHyphens w:val="0"/>
        <w:spacing w:after="120"/>
        <w:jc w:val="both"/>
        <w:rPr>
          <w:rFonts w:ascii="Arial" w:hAnsi="Arial" w:cs="Arial"/>
          <w:bCs/>
        </w:rPr>
      </w:pPr>
      <w:r w:rsidRPr="00527B75">
        <w:rPr>
          <w:rFonts w:ascii="Arial" w:hAnsi="Arial" w:cs="Arial"/>
          <w:bCs/>
        </w:rPr>
        <w:t xml:space="preserve">6.12. </w:t>
      </w:r>
      <w:r w:rsidR="000331F0" w:rsidRPr="00527B75">
        <w:rPr>
          <w:rFonts w:ascii="Arial" w:hAnsi="Arial" w:cs="Arial"/>
          <w:bCs/>
        </w:rPr>
        <w:t xml:space="preserve">Havendo </w:t>
      </w:r>
      <w:r w:rsidR="000331F0" w:rsidRPr="00527B75">
        <w:rPr>
          <w:rFonts w:ascii="Arial" w:hAnsi="Arial" w:cs="Arial"/>
          <w:iCs/>
          <w:lang w:eastAsia="en-US"/>
        </w:rPr>
        <w:t>necessidade</w:t>
      </w:r>
      <w:r w:rsidR="000331F0" w:rsidRPr="00527B75">
        <w:rPr>
          <w:rFonts w:ascii="Arial" w:hAnsi="Arial" w:cs="Arial"/>
          <w:bCs/>
        </w:rPr>
        <w:t xml:space="preserve"> de analisar minuciosamente os documentos exigidos, a sessão será suspensa, sendo informada a nova data e horário para a sua continuidade.</w:t>
      </w:r>
    </w:p>
    <w:p w14:paraId="7EBB056A" w14:textId="73853A0C" w:rsidR="000331F0" w:rsidRPr="00527B75" w:rsidRDefault="009713C1" w:rsidP="007D35CA">
      <w:pPr>
        <w:widowControl/>
        <w:suppressAutoHyphens w:val="0"/>
        <w:spacing w:after="120"/>
        <w:jc w:val="both"/>
        <w:rPr>
          <w:rFonts w:ascii="Arial" w:hAnsi="Arial" w:cs="Arial"/>
          <w:color w:val="000000"/>
        </w:rPr>
      </w:pPr>
      <w:r w:rsidRPr="00527B75">
        <w:rPr>
          <w:rFonts w:ascii="Arial" w:hAnsi="Arial" w:cs="Arial"/>
          <w:color w:val="000000"/>
        </w:rPr>
        <w:t xml:space="preserve">6.13. </w:t>
      </w:r>
      <w:r w:rsidR="000331F0" w:rsidRPr="00527B75">
        <w:rPr>
          <w:rFonts w:ascii="Arial" w:hAnsi="Arial" w:cs="Arial"/>
          <w:color w:val="000000"/>
        </w:rPr>
        <w:t xml:space="preserve">Será inabilitado o fornecedor que não comprovar sua habilitação, seja por não apresentar </w:t>
      </w:r>
      <w:r w:rsidR="000331F0" w:rsidRPr="00527B75">
        <w:rPr>
          <w:rFonts w:ascii="Arial" w:hAnsi="Arial" w:cs="Arial"/>
          <w:iCs/>
          <w:lang w:eastAsia="en-US"/>
        </w:rPr>
        <w:t>quaisquer</w:t>
      </w:r>
      <w:r w:rsidR="000331F0" w:rsidRPr="00527B75">
        <w:rPr>
          <w:rFonts w:ascii="Arial" w:hAnsi="Arial" w:cs="Arial"/>
          <w:color w:val="000000"/>
        </w:rPr>
        <w:t xml:space="preserve"> dos </w:t>
      </w:r>
      <w:r w:rsidR="000331F0" w:rsidRPr="00527B75">
        <w:rPr>
          <w:rFonts w:ascii="Arial" w:hAnsi="Arial" w:cs="Arial"/>
          <w:bCs/>
        </w:rPr>
        <w:t>documentos</w:t>
      </w:r>
      <w:r w:rsidR="000331F0" w:rsidRPr="00527B75">
        <w:rPr>
          <w:rFonts w:ascii="Arial" w:hAnsi="Arial" w:cs="Arial"/>
          <w:color w:val="000000"/>
        </w:rPr>
        <w:t xml:space="preserve"> exigidos, ou apresentá-los em desacordo com o estabelecido neste </w:t>
      </w:r>
      <w:r w:rsidR="00F8432B" w:rsidRPr="00527B75">
        <w:rPr>
          <w:rFonts w:ascii="Arial" w:hAnsi="Arial" w:cs="Arial"/>
          <w:color w:val="000000"/>
        </w:rPr>
        <w:t>Aviso de Dispensa Presencial</w:t>
      </w:r>
      <w:r w:rsidR="000331F0" w:rsidRPr="00527B75">
        <w:rPr>
          <w:rFonts w:ascii="Arial" w:hAnsi="Arial" w:cs="Arial"/>
          <w:color w:val="000000"/>
        </w:rPr>
        <w:t>.</w:t>
      </w:r>
    </w:p>
    <w:p w14:paraId="67CBA6E5" w14:textId="47716BEF" w:rsidR="000331F0" w:rsidRPr="00527B75" w:rsidRDefault="009713C1" w:rsidP="007D35CA">
      <w:pPr>
        <w:widowControl/>
        <w:suppressAutoHyphens w:val="0"/>
        <w:spacing w:after="120"/>
        <w:jc w:val="both"/>
        <w:rPr>
          <w:rFonts w:ascii="Arial" w:hAnsi="Arial" w:cs="Arial"/>
          <w:color w:val="000000"/>
        </w:rPr>
      </w:pPr>
      <w:r w:rsidRPr="00527B75">
        <w:rPr>
          <w:rFonts w:ascii="Arial" w:hAnsi="Arial" w:cs="Arial"/>
          <w:color w:val="000000"/>
        </w:rPr>
        <w:t xml:space="preserve">6.14. </w:t>
      </w:r>
      <w:r w:rsidR="000331F0" w:rsidRPr="00527B75">
        <w:rPr>
          <w:rFonts w:ascii="Arial" w:hAnsi="Arial" w:cs="Arial"/>
          <w:color w:val="000000"/>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sidRPr="00527B75">
        <w:rPr>
          <w:rFonts w:ascii="Arial" w:hAnsi="Arial" w:cs="Arial"/>
          <w:color w:val="000000"/>
        </w:rPr>
        <w:t>.</w:t>
      </w:r>
    </w:p>
    <w:p w14:paraId="2F9E4E7F" w14:textId="201DF3D1" w:rsidR="00CF3CF2" w:rsidRDefault="009713C1" w:rsidP="00D25E42">
      <w:pPr>
        <w:widowControl/>
        <w:suppressAutoHyphens w:val="0"/>
        <w:spacing w:after="120"/>
        <w:jc w:val="both"/>
        <w:rPr>
          <w:rFonts w:ascii="Arial" w:hAnsi="Arial" w:cs="Arial"/>
          <w:b/>
        </w:rPr>
      </w:pPr>
      <w:r w:rsidRPr="00527B75">
        <w:rPr>
          <w:rFonts w:ascii="Arial" w:hAnsi="Arial" w:cs="Arial"/>
          <w:iCs/>
          <w:lang w:eastAsia="en-US"/>
        </w:rPr>
        <w:t xml:space="preserve">6.15. </w:t>
      </w:r>
      <w:r w:rsidR="000331F0" w:rsidRPr="00527B75">
        <w:rPr>
          <w:rFonts w:ascii="Arial" w:hAnsi="Arial" w:cs="Arial"/>
          <w:iCs/>
          <w:lang w:eastAsia="en-US"/>
        </w:rPr>
        <w:t>Constatado o atendimento às exigências de habilitação, o fornecedor será habilitado</w:t>
      </w:r>
      <w:r w:rsidRPr="00527B75">
        <w:rPr>
          <w:rFonts w:ascii="Arial" w:hAnsi="Arial" w:cs="Arial"/>
          <w:iCs/>
          <w:lang w:eastAsia="en-US"/>
        </w:rPr>
        <w:t>.</w:t>
      </w:r>
      <w:bookmarkStart w:id="13" w:name="_Toc104906824"/>
    </w:p>
    <w:p w14:paraId="5DA0DDC7" w14:textId="5E4F9F47" w:rsidR="009713C1" w:rsidRPr="00527B75" w:rsidRDefault="009713C1"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lastRenderedPageBreak/>
        <w:t>CLÁUSULA SÉTIMA</w:t>
      </w:r>
    </w:p>
    <w:p w14:paraId="74965B7B" w14:textId="26C3FA22" w:rsidR="000331F0" w:rsidRPr="00527B75"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CONTRATAÇÃO</w:t>
      </w:r>
      <w:bookmarkEnd w:id="13"/>
    </w:p>
    <w:p w14:paraId="4740642F" w14:textId="2F32E60B" w:rsidR="000331F0" w:rsidRPr="00527B75" w:rsidRDefault="009713C1" w:rsidP="007D35CA">
      <w:pPr>
        <w:widowControl/>
        <w:suppressAutoHyphens w:val="0"/>
        <w:spacing w:after="120"/>
        <w:jc w:val="both"/>
        <w:rPr>
          <w:rFonts w:ascii="Arial" w:eastAsia="Arial" w:hAnsi="Arial" w:cs="Arial"/>
          <w:color w:val="000000"/>
        </w:rPr>
      </w:pPr>
      <w:r w:rsidRPr="00527B75">
        <w:rPr>
          <w:rFonts w:ascii="Arial" w:eastAsia="Arial" w:hAnsi="Arial" w:cs="Arial"/>
          <w:color w:val="000000"/>
        </w:rPr>
        <w:t xml:space="preserve">7.1. </w:t>
      </w:r>
      <w:r w:rsidR="000331F0" w:rsidRPr="00527B75">
        <w:rPr>
          <w:rFonts w:ascii="Arial" w:eastAsia="Arial" w:hAnsi="Arial" w:cs="Arial"/>
          <w:color w:val="000000"/>
        </w:rPr>
        <w:t>Após a homologação e adjudicação, caso se conclua pela contratação, será firmado Termo de Contrato ou emitido instrumento equivalente.</w:t>
      </w:r>
    </w:p>
    <w:p w14:paraId="0C504B80" w14:textId="7570E07D" w:rsidR="000331F0" w:rsidRPr="00527B75" w:rsidRDefault="009713C1" w:rsidP="007D35CA">
      <w:pPr>
        <w:widowControl/>
        <w:suppressAutoHyphens w:val="0"/>
        <w:spacing w:after="120"/>
        <w:jc w:val="both"/>
        <w:rPr>
          <w:rFonts w:ascii="Arial" w:eastAsia="Arial" w:hAnsi="Arial" w:cs="Arial"/>
        </w:rPr>
      </w:pPr>
      <w:r w:rsidRPr="00527B75">
        <w:rPr>
          <w:rFonts w:ascii="Arial" w:eastAsia="Arial" w:hAnsi="Arial" w:cs="Arial"/>
          <w:color w:val="000000"/>
        </w:rPr>
        <w:t xml:space="preserve">7.2. </w:t>
      </w:r>
      <w:r w:rsidR="000331F0" w:rsidRPr="00527B75">
        <w:rPr>
          <w:rFonts w:ascii="Arial" w:eastAsia="Arial" w:hAnsi="Arial" w:cs="Arial"/>
          <w:color w:val="000000"/>
        </w:rPr>
        <w:t>O adjudicatário terá o prazo de</w:t>
      </w:r>
      <w:r w:rsidR="000331F0" w:rsidRPr="00527B75">
        <w:rPr>
          <w:rFonts w:ascii="Arial" w:eastAsia="Arial" w:hAnsi="Arial" w:cs="Arial"/>
        </w:rPr>
        <w:t xml:space="preserve"> </w:t>
      </w:r>
      <w:r w:rsidR="0090242D" w:rsidRPr="00527B75">
        <w:rPr>
          <w:rFonts w:ascii="Arial" w:eastAsia="Arial" w:hAnsi="Arial" w:cs="Arial"/>
        </w:rPr>
        <w:t>5</w:t>
      </w:r>
      <w:r w:rsidR="000331F0" w:rsidRPr="00527B75">
        <w:rPr>
          <w:rFonts w:ascii="Arial" w:eastAsia="Arial" w:hAnsi="Arial" w:cs="Arial"/>
        </w:rPr>
        <w:t>(</w:t>
      </w:r>
      <w:r w:rsidR="0090242D" w:rsidRPr="00527B75">
        <w:rPr>
          <w:rFonts w:ascii="Arial" w:eastAsia="Arial" w:hAnsi="Arial" w:cs="Arial"/>
        </w:rPr>
        <w:t>cinco</w:t>
      </w:r>
      <w:r w:rsidR="000331F0" w:rsidRPr="00527B75">
        <w:rPr>
          <w:rFonts w:ascii="Arial" w:eastAsia="Arial" w:hAnsi="Arial" w:cs="Arial"/>
        </w:rPr>
        <w:t>) dias úteis</w:t>
      </w:r>
      <w:r w:rsidR="000331F0" w:rsidRPr="00527B75">
        <w:rPr>
          <w:rFonts w:ascii="Arial" w:eastAsia="Arial" w:hAnsi="Arial" w:cs="Arial"/>
          <w:color w:val="000000"/>
        </w:rPr>
        <w:t xml:space="preserve">, contados a partir da data de sua convocação, para </w:t>
      </w:r>
      <w:r w:rsidR="000331F0" w:rsidRPr="00527B75">
        <w:rPr>
          <w:rFonts w:ascii="Arial" w:eastAsia="Arial" w:hAnsi="Arial" w:cs="Arial"/>
        </w:rPr>
        <w:t>assinar o Termo de Contrato ou aceitar instrumento equivalente, conforme o caso (Nota de Empenho/Carta Contrato/Autorização), sob pena de decair do direito à contrata</w:t>
      </w:r>
      <w:r w:rsidR="000331F0" w:rsidRPr="00527B75">
        <w:rPr>
          <w:rFonts w:ascii="Arial" w:eastAsia="Arial" w:hAnsi="Arial" w:cs="Arial"/>
          <w:color w:val="000000"/>
        </w:rPr>
        <w:t xml:space="preserve">ção, sem prejuízo das sanções previstas neste </w:t>
      </w:r>
      <w:r w:rsidR="00F8432B" w:rsidRPr="00527B75">
        <w:rPr>
          <w:rFonts w:ascii="Arial" w:eastAsia="Arial" w:hAnsi="Arial" w:cs="Arial"/>
          <w:color w:val="000000"/>
        </w:rPr>
        <w:t>Aviso de Dispensa Presencial</w:t>
      </w:r>
      <w:r w:rsidR="000331F0" w:rsidRPr="00527B75">
        <w:rPr>
          <w:rFonts w:ascii="Arial" w:eastAsia="Arial" w:hAnsi="Arial" w:cs="Arial"/>
          <w:color w:val="000000"/>
        </w:rPr>
        <w:t xml:space="preserve">. </w:t>
      </w:r>
    </w:p>
    <w:p w14:paraId="7F6D1A9A" w14:textId="17819D11" w:rsidR="000331F0" w:rsidRPr="00527B75" w:rsidRDefault="008B6BDC" w:rsidP="007D35CA">
      <w:pPr>
        <w:widowControl/>
        <w:suppressAutoHyphens w:val="0"/>
        <w:spacing w:after="120"/>
        <w:jc w:val="both"/>
        <w:rPr>
          <w:rFonts w:ascii="Arial" w:eastAsia="Arial" w:hAnsi="Arial" w:cs="Arial"/>
          <w:color w:val="FF0000"/>
        </w:rPr>
      </w:pPr>
      <w:r w:rsidRPr="00527B75">
        <w:rPr>
          <w:rFonts w:ascii="Arial" w:eastAsia="Arial" w:hAnsi="Arial" w:cs="Arial"/>
        </w:rPr>
        <w:t xml:space="preserve">7.3. </w:t>
      </w:r>
      <w:r w:rsidR="000331F0" w:rsidRPr="00527B75">
        <w:rPr>
          <w:rFonts w:ascii="Arial" w:eastAsia="Arial" w:hAnsi="Arial" w:cs="Arial"/>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w:t>
      </w:r>
      <w:r w:rsidR="0090242D" w:rsidRPr="00527B75">
        <w:rPr>
          <w:rFonts w:ascii="Arial" w:eastAsia="Arial" w:hAnsi="Arial" w:cs="Arial"/>
        </w:rPr>
        <w:t>5</w:t>
      </w:r>
      <w:r w:rsidR="000331F0" w:rsidRPr="00527B75">
        <w:rPr>
          <w:rFonts w:ascii="Arial" w:eastAsia="Arial" w:hAnsi="Arial" w:cs="Arial"/>
        </w:rPr>
        <w:t xml:space="preserve"> (</w:t>
      </w:r>
      <w:r w:rsidR="0090242D" w:rsidRPr="00527B75">
        <w:rPr>
          <w:rFonts w:ascii="Arial" w:eastAsia="Arial" w:hAnsi="Arial" w:cs="Arial"/>
        </w:rPr>
        <w:t>cinco</w:t>
      </w:r>
      <w:r w:rsidR="000331F0" w:rsidRPr="00527B75">
        <w:rPr>
          <w:rFonts w:ascii="Arial" w:eastAsia="Arial" w:hAnsi="Arial" w:cs="Arial"/>
        </w:rPr>
        <w:t>) dias</w:t>
      </w:r>
      <w:r w:rsidR="0090242D" w:rsidRPr="00527B75">
        <w:rPr>
          <w:rFonts w:ascii="Arial" w:eastAsia="Arial" w:hAnsi="Arial" w:cs="Arial"/>
        </w:rPr>
        <w:t xml:space="preserve"> úteis</w:t>
      </w:r>
      <w:r w:rsidR="000331F0" w:rsidRPr="00527B75">
        <w:rPr>
          <w:rFonts w:ascii="Arial" w:eastAsia="Arial" w:hAnsi="Arial" w:cs="Arial"/>
        </w:rPr>
        <w:t>, a contar da data de seu recebimento.</w:t>
      </w:r>
      <w:r w:rsidR="000331F0" w:rsidRPr="00527B75">
        <w:rPr>
          <w:rFonts w:ascii="Arial" w:eastAsia="Arial" w:hAnsi="Arial" w:cs="Arial"/>
          <w:color w:val="FF0000"/>
        </w:rPr>
        <w:t xml:space="preserve"> </w:t>
      </w:r>
    </w:p>
    <w:p w14:paraId="17A2937D" w14:textId="3445AF42" w:rsidR="000331F0" w:rsidRPr="00527B75" w:rsidRDefault="008B6BDC" w:rsidP="007D35CA">
      <w:pPr>
        <w:widowControl/>
        <w:suppressAutoHyphens w:val="0"/>
        <w:spacing w:after="120"/>
        <w:jc w:val="both"/>
        <w:rPr>
          <w:rFonts w:ascii="Arial" w:eastAsia="Arial" w:hAnsi="Arial" w:cs="Arial"/>
        </w:rPr>
      </w:pPr>
      <w:r w:rsidRPr="00527B75">
        <w:rPr>
          <w:rFonts w:ascii="Arial" w:eastAsia="Arial" w:hAnsi="Arial" w:cs="Arial"/>
          <w:color w:val="000000"/>
        </w:rPr>
        <w:t xml:space="preserve">7.4. </w:t>
      </w:r>
      <w:r w:rsidR="000331F0" w:rsidRPr="00527B75">
        <w:rPr>
          <w:rFonts w:ascii="Arial" w:eastAsia="Arial" w:hAnsi="Arial" w:cs="Arial"/>
          <w:color w:val="000000"/>
        </w:rPr>
        <w:t>O prazo previsto para assinatura do contrato ou aceitação da nota de empenho ou instrumento equivalente poderá ser prorrogad</w:t>
      </w:r>
      <w:r w:rsidR="000331F0" w:rsidRPr="00527B75">
        <w:rPr>
          <w:rFonts w:ascii="Arial" w:eastAsia="Arial" w:hAnsi="Arial" w:cs="Arial"/>
        </w:rPr>
        <w:t xml:space="preserve">o </w:t>
      </w:r>
      <w:r w:rsidR="000331F0" w:rsidRPr="00527B75">
        <w:rPr>
          <w:rFonts w:ascii="Arial" w:hAnsi="Arial" w:cs="Arial"/>
          <w:bCs/>
        </w:rPr>
        <w:t>1 (uma) vez</w:t>
      </w:r>
      <w:r w:rsidR="000331F0" w:rsidRPr="00527B75">
        <w:rPr>
          <w:rFonts w:ascii="Arial" w:eastAsia="Arial" w:hAnsi="Arial" w:cs="Arial"/>
        </w:rPr>
        <w:t>, por igual período, por solicitação justificada do adjudicatário e aceita pela Administração.</w:t>
      </w:r>
    </w:p>
    <w:p w14:paraId="4AE56AE6" w14:textId="621578E2" w:rsidR="000331F0" w:rsidRPr="00527B75" w:rsidRDefault="008B6BDC" w:rsidP="007D35CA">
      <w:pPr>
        <w:widowControl/>
        <w:suppressAutoHyphens w:val="0"/>
        <w:spacing w:after="120"/>
        <w:jc w:val="both"/>
        <w:rPr>
          <w:rFonts w:ascii="Arial" w:eastAsia="Arial" w:hAnsi="Arial" w:cs="Arial"/>
          <w:color w:val="000000"/>
        </w:rPr>
      </w:pPr>
      <w:r w:rsidRPr="00527B75">
        <w:rPr>
          <w:rFonts w:ascii="Arial" w:eastAsia="Arial" w:hAnsi="Arial" w:cs="Arial"/>
          <w:color w:val="000000"/>
        </w:rPr>
        <w:t xml:space="preserve">7.5. </w:t>
      </w:r>
      <w:r w:rsidR="000331F0" w:rsidRPr="00527B75">
        <w:rPr>
          <w:rFonts w:ascii="Arial" w:eastAsia="Arial" w:hAnsi="Arial" w:cs="Arial"/>
          <w:color w:val="000000"/>
        </w:rPr>
        <w:t>O prazo de vigência da contratação é</w:t>
      </w:r>
      <w:r w:rsidR="00EB53A3">
        <w:rPr>
          <w:rFonts w:ascii="Arial" w:eastAsia="Arial" w:hAnsi="Arial" w:cs="Arial"/>
          <w:color w:val="000000"/>
        </w:rPr>
        <w:t xml:space="preserve"> de 12 meses</w:t>
      </w:r>
      <w:r w:rsidR="000331F0" w:rsidRPr="00527B75">
        <w:rPr>
          <w:rFonts w:ascii="Arial" w:eastAsia="Arial" w:hAnsi="Arial" w:cs="Arial"/>
          <w:color w:val="000000"/>
        </w:rPr>
        <w:t xml:space="preserve"> </w:t>
      </w:r>
      <w:r w:rsidR="00E3659E" w:rsidRPr="00527B75">
        <w:rPr>
          <w:rFonts w:ascii="Arial" w:eastAsia="Arial" w:hAnsi="Arial" w:cs="Arial"/>
          <w:color w:val="000000"/>
        </w:rPr>
        <w:t>a contar da data de sua assinatura,</w:t>
      </w:r>
      <w:r w:rsidR="0090242D" w:rsidRPr="00527B75">
        <w:rPr>
          <w:rFonts w:ascii="Arial" w:eastAsia="Arial" w:hAnsi="Arial" w:cs="Arial"/>
          <w:color w:val="000000"/>
        </w:rPr>
        <w:t xml:space="preserve"> </w:t>
      </w:r>
      <w:r w:rsidR="000331F0" w:rsidRPr="00527B75">
        <w:rPr>
          <w:rFonts w:ascii="Arial" w:eastAsia="Arial" w:hAnsi="Arial" w:cs="Arial"/>
          <w:color w:val="000000"/>
        </w:rPr>
        <w:t xml:space="preserve">prorrogável conforme previsão nos anexos a este </w:t>
      </w:r>
      <w:r w:rsidR="00F8432B" w:rsidRPr="00527B75">
        <w:rPr>
          <w:rFonts w:ascii="Arial" w:eastAsia="Arial" w:hAnsi="Arial" w:cs="Arial"/>
          <w:color w:val="000000"/>
        </w:rPr>
        <w:t>Aviso de Dispensa Presencial</w:t>
      </w:r>
      <w:r w:rsidR="000331F0" w:rsidRPr="00527B75">
        <w:rPr>
          <w:rFonts w:ascii="Arial" w:eastAsia="Arial" w:hAnsi="Arial" w:cs="Arial"/>
          <w:color w:val="000000"/>
        </w:rPr>
        <w:t xml:space="preserve">. </w:t>
      </w:r>
    </w:p>
    <w:p w14:paraId="5E42E05B" w14:textId="6A7E4791" w:rsidR="000331F0" w:rsidRPr="00527B75" w:rsidRDefault="008B6BDC" w:rsidP="007D35CA">
      <w:pPr>
        <w:widowControl/>
        <w:suppressAutoHyphens w:val="0"/>
        <w:spacing w:after="120"/>
        <w:jc w:val="both"/>
        <w:rPr>
          <w:rFonts w:ascii="Arial" w:hAnsi="Arial" w:cs="Arial"/>
          <w:color w:val="000000"/>
        </w:rPr>
      </w:pPr>
      <w:r w:rsidRPr="00527B75">
        <w:rPr>
          <w:rFonts w:ascii="Arial" w:hAnsi="Arial" w:cs="Arial"/>
          <w:color w:val="000000"/>
        </w:rPr>
        <w:t xml:space="preserve">7.6. </w:t>
      </w:r>
      <w:r w:rsidR="000331F0" w:rsidRPr="00527B75">
        <w:rPr>
          <w:rFonts w:ascii="Arial" w:hAnsi="Arial" w:cs="Arial"/>
          <w:color w:val="000000"/>
        </w:rPr>
        <w:t>Na assinatura do contrato ou do instrumento equivalente será exigida a comprovação das condições de habilitação e contratação consignadas neste aviso, que deverão ser mantidas pelo fornecedor durante a vigência do contrato.</w:t>
      </w:r>
    </w:p>
    <w:p w14:paraId="445D8FA1" w14:textId="545BEAC7" w:rsidR="008B6BDC" w:rsidRPr="00527B75" w:rsidRDefault="008B6BDC" w:rsidP="00080FA3">
      <w:pPr>
        <w:pStyle w:val="Ttulo1"/>
        <w:spacing w:before="0"/>
        <w:jc w:val="center"/>
        <w:rPr>
          <w:rFonts w:ascii="Arial" w:hAnsi="Arial" w:cs="Arial"/>
          <w:b/>
          <w:color w:val="auto"/>
          <w:sz w:val="24"/>
          <w:szCs w:val="24"/>
        </w:rPr>
      </w:pPr>
      <w:bookmarkStart w:id="14" w:name="_Toc104906825"/>
      <w:r w:rsidRPr="00527B75">
        <w:rPr>
          <w:rFonts w:ascii="Arial" w:hAnsi="Arial" w:cs="Arial"/>
          <w:b/>
          <w:color w:val="auto"/>
          <w:sz w:val="24"/>
          <w:szCs w:val="24"/>
        </w:rPr>
        <w:t>CLÁUSULA OITAVA</w:t>
      </w:r>
    </w:p>
    <w:p w14:paraId="654EA742" w14:textId="2B5E9A24" w:rsidR="000331F0" w:rsidRPr="00527B75"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SANÇÕES</w:t>
      </w:r>
      <w:bookmarkEnd w:id="14"/>
    </w:p>
    <w:p w14:paraId="157377A8" w14:textId="78BBDFE9" w:rsidR="000331F0" w:rsidRPr="00527B75" w:rsidRDefault="008B6BDC" w:rsidP="007D35CA">
      <w:pPr>
        <w:widowControl/>
        <w:suppressAutoHyphens w:val="0"/>
        <w:spacing w:after="120"/>
        <w:jc w:val="both"/>
        <w:rPr>
          <w:rFonts w:ascii="Arial" w:hAnsi="Arial" w:cs="Arial"/>
          <w:b/>
        </w:rPr>
      </w:pPr>
      <w:r w:rsidRPr="00527B75">
        <w:rPr>
          <w:rFonts w:ascii="Arial" w:hAnsi="Arial" w:cs="Arial"/>
        </w:rPr>
        <w:t xml:space="preserve">8.1. </w:t>
      </w:r>
      <w:r w:rsidR="000331F0" w:rsidRPr="00527B75">
        <w:rPr>
          <w:rFonts w:ascii="Arial" w:hAnsi="Arial" w:cs="Arial"/>
        </w:rPr>
        <w:t xml:space="preserve">Comete infração administrativa o fornecedor que cometer quaisquer das infrações previstas no art. 155 da Lei nº 14.133, de 2021, quais sejam: </w:t>
      </w:r>
    </w:p>
    <w:p w14:paraId="09C211FF" w14:textId="2A3BB318"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a) </w:t>
      </w:r>
      <w:r w:rsidR="000331F0" w:rsidRPr="00527B75">
        <w:rPr>
          <w:rFonts w:ascii="Arial" w:hAnsi="Arial" w:cs="Arial"/>
          <w:color w:val="000000"/>
        </w:rPr>
        <w:t>dar causa à inexecução parcial do contrato</w:t>
      </w:r>
      <w:r w:rsidR="000331F0" w:rsidRPr="00527B75">
        <w:rPr>
          <w:rFonts w:ascii="Arial" w:hAnsi="Arial" w:cs="Arial"/>
        </w:rPr>
        <w:t>;</w:t>
      </w:r>
    </w:p>
    <w:p w14:paraId="75390C52" w14:textId="7C363629"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b) </w:t>
      </w:r>
      <w:r w:rsidR="000331F0" w:rsidRPr="00527B75">
        <w:rPr>
          <w:rFonts w:ascii="Arial" w:hAnsi="Arial" w:cs="Arial"/>
          <w:color w:val="000000"/>
        </w:rPr>
        <w:t>dar causa à inexecução parcial do contrato que cause grave dano à Administração, ao funcionamento dos serviços públicos ou ao interesse coletivo;</w:t>
      </w:r>
    </w:p>
    <w:p w14:paraId="289A97D5" w14:textId="3A60E0BF"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c) </w:t>
      </w:r>
      <w:r w:rsidR="000331F0" w:rsidRPr="00527B75">
        <w:rPr>
          <w:rFonts w:ascii="Arial" w:hAnsi="Arial" w:cs="Arial"/>
          <w:color w:val="000000"/>
        </w:rPr>
        <w:t>dar causa à inexecução total do contrato;</w:t>
      </w:r>
    </w:p>
    <w:p w14:paraId="4DBF8B8A" w14:textId="2921C77D"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d) </w:t>
      </w:r>
      <w:r w:rsidR="000331F0" w:rsidRPr="00527B75">
        <w:rPr>
          <w:rFonts w:ascii="Arial" w:hAnsi="Arial" w:cs="Arial"/>
          <w:color w:val="000000"/>
        </w:rPr>
        <w:t>deixar de entregar a documentação exigida para o certame;</w:t>
      </w:r>
    </w:p>
    <w:p w14:paraId="4858F9B6" w14:textId="6AE01528"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e) </w:t>
      </w:r>
      <w:r w:rsidR="000331F0" w:rsidRPr="00527B75">
        <w:rPr>
          <w:rFonts w:ascii="Arial" w:hAnsi="Arial" w:cs="Arial"/>
          <w:color w:val="000000"/>
        </w:rPr>
        <w:t>não manter a proposta, salvo em decorrência de fato superveniente devidamente justificado;</w:t>
      </w:r>
    </w:p>
    <w:p w14:paraId="18708706" w14:textId="64DF63DA"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f) </w:t>
      </w:r>
      <w:r w:rsidR="000331F0" w:rsidRPr="00527B75">
        <w:rPr>
          <w:rFonts w:ascii="Arial" w:hAnsi="Arial" w:cs="Arial"/>
          <w:color w:val="000000"/>
        </w:rPr>
        <w:t>não celebrar o contrato ou não entregar a documentação exigida para a contratação, quando convocado dentro do prazo de validade de sua proposta;</w:t>
      </w:r>
    </w:p>
    <w:p w14:paraId="2FF8A4BB" w14:textId="1A6DDF08"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g)</w:t>
      </w:r>
      <w:r w:rsidR="00E3659E" w:rsidRPr="00527B75">
        <w:rPr>
          <w:rFonts w:ascii="Arial" w:hAnsi="Arial" w:cs="Arial"/>
          <w:color w:val="000000"/>
        </w:rPr>
        <w:t xml:space="preserve"> </w:t>
      </w:r>
      <w:r w:rsidR="000331F0" w:rsidRPr="00527B75">
        <w:rPr>
          <w:rFonts w:ascii="Arial" w:hAnsi="Arial" w:cs="Arial"/>
          <w:color w:val="000000"/>
        </w:rPr>
        <w:t>ensejar o retardamento da execução ou da entrega do objeto da licitação sem motivo justificado;</w:t>
      </w:r>
    </w:p>
    <w:p w14:paraId="70D47292" w14:textId="4C1F607B"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h) </w:t>
      </w:r>
      <w:r w:rsidR="000331F0" w:rsidRPr="00527B75">
        <w:rPr>
          <w:rFonts w:ascii="Arial" w:hAnsi="Arial" w:cs="Arial"/>
          <w:color w:val="000000"/>
        </w:rPr>
        <w:t>apresentar declaração ou documentação falsa exigida para o certame ou prestar declaração falsa durante a dispensa ou a execução do contrato;</w:t>
      </w:r>
    </w:p>
    <w:p w14:paraId="213C46AC" w14:textId="3F2FF2FC"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i) </w:t>
      </w:r>
      <w:r w:rsidR="000331F0" w:rsidRPr="00527B75">
        <w:rPr>
          <w:rFonts w:ascii="Arial" w:hAnsi="Arial" w:cs="Arial"/>
          <w:color w:val="000000"/>
        </w:rPr>
        <w:t>fraudar a dispensa</w:t>
      </w:r>
      <w:r w:rsidR="008717E6">
        <w:rPr>
          <w:rFonts w:ascii="Arial" w:hAnsi="Arial" w:cs="Arial"/>
          <w:color w:val="000000"/>
        </w:rPr>
        <w:t xml:space="preserve"> </w:t>
      </w:r>
      <w:r w:rsidR="000331F0" w:rsidRPr="00527B75">
        <w:rPr>
          <w:rFonts w:ascii="Arial" w:hAnsi="Arial" w:cs="Arial"/>
          <w:color w:val="000000"/>
        </w:rPr>
        <w:t>ou praticar ato fraudulento na execução do contrato;</w:t>
      </w:r>
    </w:p>
    <w:p w14:paraId="2070033C" w14:textId="403B6EDE"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lastRenderedPageBreak/>
        <w:t>j)</w:t>
      </w:r>
      <w:r w:rsidR="00E3659E" w:rsidRPr="00527B75">
        <w:rPr>
          <w:rFonts w:ascii="Arial" w:hAnsi="Arial" w:cs="Arial"/>
          <w:color w:val="000000"/>
        </w:rPr>
        <w:t xml:space="preserve"> </w:t>
      </w:r>
      <w:r w:rsidR="000331F0" w:rsidRPr="00527B75">
        <w:rPr>
          <w:rFonts w:ascii="Arial" w:hAnsi="Arial" w:cs="Arial"/>
          <w:color w:val="000000"/>
        </w:rPr>
        <w:t>comportar-se de modo inidôneo ou cometer fraude de qualquer natureza;</w:t>
      </w:r>
    </w:p>
    <w:p w14:paraId="4DD8FD36" w14:textId="0E1B58E6" w:rsidR="000331F0" w:rsidRPr="00527B75" w:rsidRDefault="008B6BDC" w:rsidP="007D35CA">
      <w:pPr>
        <w:widowControl/>
        <w:suppressAutoHyphens w:val="0"/>
        <w:spacing w:after="120"/>
        <w:jc w:val="both"/>
        <w:rPr>
          <w:rFonts w:ascii="Arial" w:hAnsi="Arial" w:cs="Arial"/>
          <w:color w:val="000000"/>
        </w:rPr>
      </w:pPr>
      <w:r w:rsidRPr="00527B75">
        <w:rPr>
          <w:rFonts w:ascii="Arial" w:hAnsi="Arial" w:cs="Arial"/>
        </w:rPr>
        <w:t xml:space="preserve">8.2. </w:t>
      </w:r>
      <w:r w:rsidR="000331F0" w:rsidRPr="00527B75">
        <w:rPr>
          <w:rFonts w:ascii="Arial" w:hAnsi="Arial" w:cs="Arial"/>
        </w:rPr>
        <w:t>Considera-se comportamento inidôneo, entre outros, a declaração falsa quanto às condições de participação, quanto ao enquadramento como ME/EPP ou o conluio entre os fornecedores, em qualquer momento da dispensa, mesmo após o encerramento da fase de lances</w:t>
      </w:r>
      <w:r w:rsidRPr="00527B75">
        <w:rPr>
          <w:rFonts w:ascii="Arial" w:hAnsi="Arial" w:cs="Arial"/>
        </w:rPr>
        <w:t xml:space="preserve"> bem como</w:t>
      </w:r>
      <w:r w:rsidR="000331F0" w:rsidRPr="00527B75">
        <w:rPr>
          <w:rFonts w:ascii="Arial" w:hAnsi="Arial" w:cs="Arial"/>
          <w:color w:val="000000"/>
        </w:rPr>
        <w:t> praticar atos ilícitos com vistas a frustrar os objetivos deste certame</w:t>
      </w:r>
      <w:r w:rsidRPr="00527B75">
        <w:rPr>
          <w:rFonts w:ascii="Arial" w:hAnsi="Arial" w:cs="Arial"/>
          <w:color w:val="000000"/>
        </w:rPr>
        <w:t xml:space="preserve"> e </w:t>
      </w:r>
      <w:r w:rsidR="000331F0" w:rsidRPr="00527B75">
        <w:rPr>
          <w:rFonts w:ascii="Arial" w:hAnsi="Arial" w:cs="Arial"/>
          <w:color w:val="000000"/>
        </w:rPr>
        <w:t>praticar ato lesivo previsto no </w:t>
      </w:r>
      <w:hyperlink r:id="rId11" w:anchor="art5" w:history="1">
        <w:r w:rsidR="000331F0" w:rsidRPr="00527B75">
          <w:rPr>
            <w:rFonts w:ascii="Arial" w:hAnsi="Arial" w:cs="Arial"/>
            <w:color w:val="000000"/>
          </w:rPr>
          <w:t>art. 5º da Lei nº 12.846, de 1º de agosto de 2013.</w:t>
        </w:r>
      </w:hyperlink>
    </w:p>
    <w:p w14:paraId="1876E2DA" w14:textId="32445E49" w:rsidR="000331F0" w:rsidRPr="00527B75" w:rsidRDefault="008B6BDC" w:rsidP="007D35CA">
      <w:pPr>
        <w:widowControl/>
        <w:suppressAutoHyphens w:val="0"/>
        <w:spacing w:after="120"/>
        <w:jc w:val="both"/>
        <w:rPr>
          <w:rFonts w:ascii="Arial" w:hAnsi="Arial" w:cs="Arial"/>
          <w:b/>
        </w:rPr>
      </w:pPr>
      <w:r w:rsidRPr="00527B75">
        <w:rPr>
          <w:rFonts w:ascii="Arial" w:hAnsi="Arial" w:cs="Arial"/>
        </w:rPr>
        <w:t xml:space="preserve">8.3. </w:t>
      </w:r>
      <w:r w:rsidR="000331F0" w:rsidRPr="00527B75">
        <w:rPr>
          <w:rFonts w:ascii="Arial" w:hAnsi="Arial" w:cs="Arial"/>
        </w:rPr>
        <w:t>O fornecedor que cometer qualquer das infrações discriminadas nos subitens anteriores ficará sujeito, sem prejuízo da responsabilidade civil e criminal, às seguintes sanções:</w:t>
      </w:r>
    </w:p>
    <w:p w14:paraId="23E97DB1" w14:textId="301A0D7B" w:rsidR="000331F0" w:rsidRPr="00527B75" w:rsidRDefault="000331F0">
      <w:pPr>
        <w:widowControl/>
        <w:numPr>
          <w:ilvl w:val="2"/>
          <w:numId w:val="4"/>
        </w:numPr>
        <w:suppressAutoHyphens w:val="0"/>
        <w:spacing w:after="120"/>
        <w:ind w:left="0" w:firstLine="0"/>
        <w:jc w:val="both"/>
        <w:rPr>
          <w:rFonts w:ascii="Arial" w:hAnsi="Arial" w:cs="Arial"/>
        </w:rPr>
      </w:pPr>
      <w:r w:rsidRPr="00527B75">
        <w:rPr>
          <w:rFonts w:ascii="Arial" w:hAnsi="Arial" w:cs="Arial"/>
        </w:rPr>
        <w:t>Advertência, quando não se justificar a imposição de penalidade mais grave;</w:t>
      </w:r>
    </w:p>
    <w:p w14:paraId="4F87C77E" w14:textId="1C45A33C" w:rsidR="000331F0" w:rsidRPr="00527B75" w:rsidRDefault="000331F0">
      <w:pPr>
        <w:widowControl/>
        <w:numPr>
          <w:ilvl w:val="2"/>
          <w:numId w:val="4"/>
        </w:numPr>
        <w:suppressAutoHyphens w:val="0"/>
        <w:spacing w:after="120"/>
        <w:ind w:left="0" w:firstLine="0"/>
        <w:jc w:val="both"/>
        <w:rPr>
          <w:rFonts w:ascii="Arial" w:hAnsi="Arial" w:cs="Arial"/>
        </w:rPr>
      </w:pPr>
      <w:r w:rsidRPr="00527B75">
        <w:rPr>
          <w:rFonts w:ascii="Arial" w:hAnsi="Arial" w:cs="Arial"/>
        </w:rPr>
        <w:t xml:space="preserve">Multa de </w:t>
      </w:r>
      <w:r w:rsidR="0090242D" w:rsidRPr="00527B75">
        <w:rPr>
          <w:rFonts w:ascii="Arial" w:hAnsi="Arial" w:cs="Arial"/>
        </w:rPr>
        <w:t>5</w:t>
      </w:r>
      <w:r w:rsidRPr="00527B75">
        <w:rPr>
          <w:rFonts w:ascii="Arial" w:hAnsi="Arial" w:cs="Arial"/>
        </w:rPr>
        <w:t>% (</w:t>
      </w:r>
      <w:r w:rsidR="0090242D" w:rsidRPr="00527B75">
        <w:rPr>
          <w:rFonts w:ascii="Arial" w:hAnsi="Arial" w:cs="Arial"/>
        </w:rPr>
        <w:t xml:space="preserve">cinco </w:t>
      </w:r>
      <w:r w:rsidRPr="00527B75">
        <w:rPr>
          <w:rFonts w:ascii="Arial" w:hAnsi="Arial" w:cs="Arial"/>
        </w:rPr>
        <w:t>por cento) sobre o valor estimado do(s) item(s) prejudicado(s) pela conduta do fornecedor;</w:t>
      </w:r>
    </w:p>
    <w:p w14:paraId="26FCFE99" w14:textId="7283E93E" w:rsidR="000331F0" w:rsidRPr="00527B75" w:rsidRDefault="000331F0">
      <w:pPr>
        <w:widowControl/>
        <w:numPr>
          <w:ilvl w:val="2"/>
          <w:numId w:val="4"/>
        </w:numPr>
        <w:suppressAutoHyphens w:val="0"/>
        <w:spacing w:after="120"/>
        <w:ind w:left="0" w:firstLine="0"/>
        <w:jc w:val="both"/>
        <w:rPr>
          <w:rFonts w:ascii="Arial" w:hAnsi="Arial" w:cs="Arial"/>
        </w:rPr>
      </w:pPr>
      <w:r w:rsidRPr="00527B75">
        <w:rPr>
          <w:rFonts w:ascii="Arial" w:hAnsi="Arial" w:cs="Arial"/>
          <w:color w:val="000000"/>
        </w:rPr>
        <w:t>Impedimento de licitar e contratar</w:t>
      </w:r>
      <w:r w:rsidRPr="00527B75">
        <w:rPr>
          <w:rFonts w:ascii="Arial" w:hAnsi="Arial" w:cs="Arial"/>
        </w:rPr>
        <w:t xml:space="preserve"> </w:t>
      </w:r>
      <w:r w:rsidRPr="00527B75">
        <w:rPr>
          <w:rFonts w:ascii="Arial" w:hAnsi="Arial" w:cs="Arial"/>
          <w:color w:val="000000"/>
        </w:rPr>
        <w:t>no âmbito da Administração Pública, quando não se justificar a imposição de penalidade mais grave</w:t>
      </w:r>
      <w:r w:rsidRPr="00527B75">
        <w:rPr>
          <w:rFonts w:ascii="Arial" w:hAnsi="Arial" w:cs="Arial"/>
        </w:rPr>
        <w:t>;</w:t>
      </w:r>
    </w:p>
    <w:p w14:paraId="52BFF48B" w14:textId="10D43144" w:rsidR="000331F0" w:rsidRPr="00527B75" w:rsidRDefault="000331F0">
      <w:pPr>
        <w:widowControl/>
        <w:numPr>
          <w:ilvl w:val="2"/>
          <w:numId w:val="4"/>
        </w:numPr>
        <w:suppressAutoHyphens w:val="0"/>
        <w:spacing w:after="120"/>
        <w:ind w:left="0" w:firstLine="0"/>
        <w:jc w:val="both"/>
        <w:rPr>
          <w:rFonts w:ascii="Arial" w:hAnsi="Arial" w:cs="Arial"/>
        </w:rPr>
      </w:pPr>
      <w:r w:rsidRPr="00527B75">
        <w:rPr>
          <w:rFonts w:ascii="Arial" w:hAnsi="Arial" w:cs="Arial"/>
          <w:color w:val="000000"/>
        </w:rPr>
        <w:t>Declaração de inidoneidade para licitar ou contratar, que impedirá o responsável de licitar ou contratar no âmbito da Administração Pública direta e indireta de todos os entes federativos, pelo prazo mínimo de 3 (três) anos e máximo de 6 (seis) anos, bem como nos demais casos que justifiquem a imposição da penalidade mais grave</w:t>
      </w:r>
      <w:r w:rsidR="008B6BDC" w:rsidRPr="00527B75">
        <w:rPr>
          <w:rFonts w:ascii="Arial" w:hAnsi="Arial" w:cs="Arial"/>
        </w:rPr>
        <w:t>.</w:t>
      </w:r>
    </w:p>
    <w:p w14:paraId="291564D8" w14:textId="2763C885"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8.4. </w:t>
      </w:r>
      <w:r w:rsidR="000331F0" w:rsidRPr="00527B75">
        <w:rPr>
          <w:rFonts w:ascii="Arial" w:hAnsi="Arial" w:cs="Arial"/>
          <w:bCs/>
        </w:rPr>
        <w:t>Na aplicação das sanções serão considerados:</w:t>
      </w:r>
    </w:p>
    <w:p w14:paraId="34CA7EF9" w14:textId="2BF75F62"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a) </w:t>
      </w:r>
      <w:r w:rsidR="000331F0" w:rsidRPr="00527B75">
        <w:rPr>
          <w:rFonts w:ascii="Arial" w:hAnsi="Arial" w:cs="Arial"/>
          <w:bCs/>
        </w:rPr>
        <w:t>a natureza e a gravidade da infração cometida;</w:t>
      </w:r>
    </w:p>
    <w:p w14:paraId="5775DB64" w14:textId="05287126"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b) </w:t>
      </w:r>
      <w:r w:rsidR="000331F0" w:rsidRPr="00527B75">
        <w:rPr>
          <w:rFonts w:ascii="Arial" w:hAnsi="Arial" w:cs="Arial"/>
          <w:bCs/>
        </w:rPr>
        <w:t>as peculiaridades do caso concreto;</w:t>
      </w:r>
    </w:p>
    <w:p w14:paraId="5F6E695D" w14:textId="4B222EC5"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c) </w:t>
      </w:r>
      <w:r w:rsidR="000331F0" w:rsidRPr="00527B75">
        <w:rPr>
          <w:rFonts w:ascii="Arial" w:hAnsi="Arial" w:cs="Arial"/>
          <w:bCs/>
        </w:rPr>
        <w:t>as circunstâncias agravantes ou atenuantes;</w:t>
      </w:r>
    </w:p>
    <w:p w14:paraId="29CCED0D" w14:textId="04D6C48D"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d) </w:t>
      </w:r>
      <w:r w:rsidR="000331F0" w:rsidRPr="00527B75">
        <w:rPr>
          <w:rFonts w:ascii="Arial" w:hAnsi="Arial" w:cs="Arial"/>
          <w:bCs/>
        </w:rPr>
        <w:t>os danos que dela provierem para a Administração Pública;</w:t>
      </w:r>
    </w:p>
    <w:p w14:paraId="35AEE483" w14:textId="4809B585"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e) </w:t>
      </w:r>
      <w:r w:rsidR="000331F0" w:rsidRPr="00527B75">
        <w:rPr>
          <w:rFonts w:ascii="Arial" w:hAnsi="Arial" w:cs="Arial"/>
          <w:bCs/>
        </w:rPr>
        <w:t>a implantação ou o aperfeiçoamento de programa de integridade, conforme normas e orientações dos órgãos de controle.</w:t>
      </w:r>
    </w:p>
    <w:p w14:paraId="118158CC" w14:textId="71BD07EF" w:rsidR="000331F0" w:rsidRPr="00527B75" w:rsidRDefault="008B6BDC" w:rsidP="007D35CA">
      <w:pPr>
        <w:widowControl/>
        <w:suppressAutoHyphens w:val="0"/>
        <w:spacing w:after="120"/>
        <w:jc w:val="both"/>
        <w:rPr>
          <w:rFonts w:ascii="Arial" w:hAnsi="Arial" w:cs="Arial"/>
        </w:rPr>
      </w:pPr>
      <w:bookmarkStart w:id="15" w:name="art156§6"/>
      <w:bookmarkStart w:id="16" w:name="art156§7"/>
      <w:bookmarkStart w:id="17" w:name="art156§8"/>
      <w:bookmarkEnd w:id="15"/>
      <w:bookmarkEnd w:id="16"/>
      <w:bookmarkEnd w:id="17"/>
      <w:r w:rsidRPr="00527B75">
        <w:rPr>
          <w:rFonts w:ascii="Arial" w:hAnsi="Arial" w:cs="Arial"/>
        </w:rPr>
        <w:t xml:space="preserve">8.5. </w:t>
      </w:r>
      <w:r w:rsidR="000331F0" w:rsidRPr="00527B75">
        <w:rPr>
          <w:rFonts w:ascii="Arial" w:hAnsi="Arial" w:cs="Arial"/>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2A385078" w14:textId="62CF4C77" w:rsidR="000331F0" w:rsidRPr="00527B75" w:rsidRDefault="008B6BDC" w:rsidP="007D35CA">
      <w:pPr>
        <w:widowControl/>
        <w:suppressAutoHyphens w:val="0"/>
        <w:spacing w:after="120"/>
        <w:jc w:val="both"/>
        <w:rPr>
          <w:rFonts w:ascii="Arial" w:hAnsi="Arial" w:cs="Arial"/>
        </w:rPr>
      </w:pPr>
      <w:bookmarkStart w:id="18" w:name="art156§9"/>
      <w:bookmarkEnd w:id="18"/>
      <w:r w:rsidRPr="00527B75">
        <w:rPr>
          <w:rFonts w:ascii="Arial" w:hAnsi="Arial" w:cs="Arial"/>
        </w:rPr>
        <w:t xml:space="preserve">8.6. </w:t>
      </w:r>
      <w:r w:rsidR="000331F0" w:rsidRPr="00527B75">
        <w:rPr>
          <w:rFonts w:ascii="Arial" w:hAnsi="Arial" w:cs="Arial"/>
        </w:rPr>
        <w:t xml:space="preserve">A aplicação das sanções previstas neste </w:t>
      </w:r>
      <w:r w:rsidR="00F8432B" w:rsidRPr="00527B75">
        <w:rPr>
          <w:rFonts w:ascii="Arial" w:hAnsi="Arial" w:cs="Arial"/>
        </w:rPr>
        <w:t>Aviso de Dispensa Presencial</w:t>
      </w:r>
      <w:r w:rsidR="000331F0" w:rsidRPr="00527B75">
        <w:rPr>
          <w:rFonts w:ascii="Arial" w:hAnsi="Arial" w:cs="Arial"/>
        </w:rPr>
        <w:t>, em hipótese alguma, a obrigação de reparação integral do dano causado à Administração Pública.</w:t>
      </w:r>
    </w:p>
    <w:p w14:paraId="4D73D493" w14:textId="1560F58A"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8.7. </w:t>
      </w:r>
      <w:r w:rsidR="000331F0" w:rsidRPr="00527B75">
        <w:rPr>
          <w:rFonts w:ascii="Arial" w:hAnsi="Arial" w:cs="Arial"/>
        </w:rPr>
        <w:t>A penalidade de multa pode ser aplicada cumulativamente com as demais sanções.</w:t>
      </w:r>
    </w:p>
    <w:p w14:paraId="6FAEE217" w14:textId="60759859"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8.8. </w:t>
      </w:r>
      <w:r w:rsidR="000331F0" w:rsidRPr="00527B75">
        <w:rPr>
          <w:rFonts w:ascii="Arial" w:hAnsi="Arial" w:cs="Arial"/>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232492A1" w14:textId="7BDF7BF4" w:rsidR="000331F0" w:rsidRPr="00527B75" w:rsidRDefault="008B6BDC" w:rsidP="007D35CA">
      <w:pPr>
        <w:widowControl/>
        <w:suppressAutoHyphens w:val="0"/>
        <w:spacing w:after="120"/>
        <w:jc w:val="both"/>
        <w:rPr>
          <w:rFonts w:ascii="Arial" w:hAnsi="Arial" w:cs="Arial"/>
        </w:rPr>
      </w:pPr>
      <w:r w:rsidRPr="00527B75">
        <w:rPr>
          <w:rFonts w:ascii="Arial" w:hAnsi="Arial" w:cs="Arial"/>
        </w:rPr>
        <w:lastRenderedPageBreak/>
        <w:t xml:space="preserve">8.9. </w:t>
      </w:r>
      <w:r w:rsidR="000331F0" w:rsidRPr="00527B75">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D19F125" w14:textId="02A4920D"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8.10. </w:t>
      </w:r>
      <w:r w:rsidR="000331F0" w:rsidRPr="00527B75">
        <w:rPr>
          <w:rFonts w:ascii="Arial" w:hAnsi="Arial" w:cs="Arial"/>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7744FD4B" w14:textId="71BBB8B7"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8.11. </w:t>
      </w:r>
      <w:r w:rsidR="000331F0" w:rsidRPr="00527B75">
        <w:rPr>
          <w:rFonts w:ascii="Arial" w:hAnsi="Arial" w:cs="Arial"/>
        </w:rPr>
        <w:t>A aplicação de qualquer das penalidades previstas realizar-se-á em processo administrativo que assegurará o contraditório e a ampla defesa ao fornecedor/adjudicatário, observando-se o procedimento previsto na Lei nº 14.133, de 2021.</w:t>
      </w:r>
    </w:p>
    <w:p w14:paraId="5FFCBD68" w14:textId="39F57FE5"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8.12. </w:t>
      </w:r>
      <w:r w:rsidR="000331F0" w:rsidRPr="00527B75">
        <w:rPr>
          <w:rFonts w:ascii="Arial" w:hAnsi="Arial" w:cs="Arial"/>
        </w:rPr>
        <w:t>As sanções por atos praticados no decorrer da contratação estão previstas nos anexos a este Aviso.</w:t>
      </w:r>
    </w:p>
    <w:p w14:paraId="22A9EE4F" w14:textId="6C281321" w:rsidR="004B2FE0" w:rsidRPr="00527B75" w:rsidRDefault="004B2FE0" w:rsidP="00080FA3">
      <w:pPr>
        <w:pStyle w:val="Ttulo1"/>
        <w:spacing w:before="0"/>
        <w:jc w:val="center"/>
        <w:rPr>
          <w:rFonts w:ascii="Arial" w:hAnsi="Arial" w:cs="Arial"/>
          <w:b/>
          <w:color w:val="auto"/>
          <w:sz w:val="24"/>
          <w:szCs w:val="24"/>
        </w:rPr>
      </w:pPr>
      <w:bookmarkStart w:id="19" w:name="_Toc104906826"/>
      <w:r w:rsidRPr="00527B75">
        <w:rPr>
          <w:rFonts w:ascii="Arial" w:hAnsi="Arial" w:cs="Arial"/>
          <w:b/>
          <w:color w:val="auto"/>
          <w:sz w:val="24"/>
          <w:szCs w:val="24"/>
        </w:rPr>
        <w:t>CLÁUSULA NONA</w:t>
      </w:r>
    </w:p>
    <w:p w14:paraId="7DFB24AE" w14:textId="381F5D09" w:rsidR="000331F0"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DAS DISPOSIÇÕES GERAIS</w:t>
      </w:r>
      <w:bookmarkEnd w:id="19"/>
    </w:p>
    <w:p w14:paraId="26410062" w14:textId="77777777" w:rsidR="00D25E42" w:rsidRPr="00D25E42" w:rsidRDefault="00D25E42" w:rsidP="00D25E42">
      <w:pPr>
        <w:rPr>
          <w:lang w:eastAsia="pt-BR" w:bidi="ar-SA"/>
        </w:rPr>
      </w:pPr>
    </w:p>
    <w:p w14:paraId="4B856BE1" w14:textId="4F0280DB" w:rsidR="00721AA0" w:rsidRPr="00527B75" w:rsidRDefault="004B2FE0" w:rsidP="007D35CA">
      <w:pPr>
        <w:spacing w:after="120"/>
        <w:jc w:val="both"/>
        <w:rPr>
          <w:rFonts w:ascii="Arial" w:hAnsi="Arial" w:cs="Arial"/>
          <w:b/>
          <w:bCs/>
        </w:rPr>
      </w:pPr>
      <w:r w:rsidRPr="00527B75">
        <w:rPr>
          <w:rFonts w:ascii="Arial" w:hAnsi="Arial" w:cs="Arial"/>
        </w:rPr>
        <w:t xml:space="preserve">9.1. </w:t>
      </w:r>
      <w:r w:rsidR="008717E6" w:rsidRPr="008717E6">
        <w:rPr>
          <w:rFonts w:ascii="Arial" w:hAnsi="Arial" w:cs="Arial"/>
        </w:rPr>
        <w:t xml:space="preserve">O procedimento será divulgado no diário oficial do município de Mar de Espanha no endereço </w:t>
      </w:r>
      <w:hyperlink r:id="rId12" w:history="1">
        <w:r w:rsidR="008717E6" w:rsidRPr="00257813">
          <w:rPr>
            <w:rStyle w:val="Hyperlink"/>
            <w:rFonts w:ascii="Arial" w:hAnsi="Arial" w:cs="Arial"/>
          </w:rPr>
          <w:t>https://www.diariomunicipal.com.br/amm-mg/</w:t>
        </w:r>
      </w:hyperlink>
      <w:r w:rsidR="008717E6">
        <w:rPr>
          <w:rFonts w:ascii="Arial" w:hAnsi="Arial" w:cs="Arial"/>
        </w:rPr>
        <w:t xml:space="preserve"> .</w:t>
      </w:r>
    </w:p>
    <w:p w14:paraId="7511DD2F" w14:textId="04573AB7"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9.2. </w:t>
      </w:r>
      <w:r w:rsidR="000331F0" w:rsidRPr="00527B75">
        <w:rPr>
          <w:rFonts w:ascii="Arial" w:hAnsi="Arial" w:cs="Arial"/>
          <w:color w:val="000000"/>
        </w:rPr>
        <w:t>No caso de todos os fornecedores restarem desclassificados ou inabilitados (procedimento fracassado), a Administração poderá:</w:t>
      </w:r>
    </w:p>
    <w:p w14:paraId="495F3F39" w14:textId="78C5D239"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a) </w:t>
      </w:r>
      <w:r w:rsidR="000331F0" w:rsidRPr="00527B75">
        <w:rPr>
          <w:rFonts w:ascii="Arial" w:hAnsi="Arial" w:cs="Arial"/>
          <w:color w:val="000000"/>
        </w:rPr>
        <w:t>republicar o presente aviso com uma nova data;</w:t>
      </w:r>
    </w:p>
    <w:p w14:paraId="66093DF4" w14:textId="422CFA1A"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b) </w:t>
      </w:r>
      <w:r w:rsidR="000331F0" w:rsidRPr="00527B75">
        <w:rPr>
          <w:rFonts w:ascii="Arial" w:hAnsi="Arial" w:cs="Arial"/>
          <w:color w:val="000000"/>
        </w:rPr>
        <w:t>valer-se, para a contratação, de proposta obtida na pesquisa de preços que serviu de base ao procedimento, se houver, privilegiando-se os menores preços, sempre que possível, e desde que atendidas às condições de habilitação exigidas.</w:t>
      </w:r>
    </w:p>
    <w:p w14:paraId="0B9AA817" w14:textId="7F889B57"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c) </w:t>
      </w:r>
      <w:r w:rsidR="000331F0" w:rsidRPr="00527B75">
        <w:rPr>
          <w:rFonts w:ascii="Arial" w:hAnsi="Arial" w:cs="Arial"/>
          <w:color w:val="000000"/>
        </w:rPr>
        <w:t>No caso d</w:t>
      </w:r>
      <w:r w:rsidRPr="00527B75">
        <w:rPr>
          <w:rFonts w:ascii="Arial" w:hAnsi="Arial" w:cs="Arial"/>
          <w:color w:val="000000"/>
        </w:rPr>
        <w:t>a alínea anterior</w:t>
      </w:r>
      <w:r w:rsidR="000331F0" w:rsidRPr="00527B75">
        <w:rPr>
          <w:rFonts w:ascii="Arial" w:hAnsi="Arial" w:cs="Arial"/>
          <w:color w:val="000000"/>
        </w:rPr>
        <w:t>, a contratação será operacionalizada fora deste procedimento.</w:t>
      </w:r>
    </w:p>
    <w:p w14:paraId="767CE761" w14:textId="2540D297"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d) </w:t>
      </w:r>
      <w:r w:rsidR="000331F0" w:rsidRPr="00527B75">
        <w:rPr>
          <w:rFonts w:ascii="Arial" w:hAnsi="Arial" w:cs="Arial"/>
          <w:color w:val="000000"/>
        </w:rPr>
        <w:t>fixar prazo para que possa haver adequação das propostas ou da documentação de habilitação, conforme o caso</w:t>
      </w:r>
      <w:r w:rsidR="00543CC6" w:rsidRPr="00527B75">
        <w:rPr>
          <w:rFonts w:ascii="Arial" w:hAnsi="Arial" w:cs="Arial"/>
          <w:color w:val="000000"/>
        </w:rPr>
        <w:t>.</w:t>
      </w:r>
    </w:p>
    <w:p w14:paraId="30C55CC4" w14:textId="5C68E585"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9.3. </w:t>
      </w:r>
      <w:r w:rsidR="000331F0" w:rsidRPr="00527B75">
        <w:rPr>
          <w:rFonts w:ascii="Arial" w:hAnsi="Arial" w:cs="Arial"/>
          <w:color w:val="000000"/>
        </w:rPr>
        <w:t xml:space="preserve">Havendo a necessidade de realização de ato de qualquer natureza pelos fornecedores, cujo prazo não conste deste </w:t>
      </w:r>
      <w:r w:rsidR="00F8432B" w:rsidRPr="00527B75">
        <w:rPr>
          <w:rFonts w:ascii="Arial" w:hAnsi="Arial" w:cs="Arial"/>
          <w:color w:val="000000"/>
        </w:rPr>
        <w:t>Aviso de Dispensa Presencial</w:t>
      </w:r>
      <w:r w:rsidR="000331F0" w:rsidRPr="00527B75">
        <w:rPr>
          <w:rFonts w:ascii="Arial" w:hAnsi="Arial" w:cs="Arial"/>
          <w:color w:val="000000"/>
        </w:rPr>
        <w:t xml:space="preserve">, deverá ser atendido o prazo indicado pelo </w:t>
      </w:r>
      <w:r w:rsidR="00543CC6" w:rsidRPr="00527B75">
        <w:rPr>
          <w:rFonts w:ascii="Arial" w:hAnsi="Arial" w:cs="Arial"/>
          <w:color w:val="000000"/>
        </w:rPr>
        <w:t>pregoeiro</w:t>
      </w:r>
      <w:r w:rsidR="000331F0" w:rsidRPr="00527B75">
        <w:rPr>
          <w:rFonts w:ascii="Arial" w:hAnsi="Arial" w:cs="Arial"/>
          <w:color w:val="000000"/>
        </w:rPr>
        <w:t xml:space="preserve"> competente da Administração na respectiva notificação.</w:t>
      </w:r>
    </w:p>
    <w:p w14:paraId="1E848DAB" w14:textId="4CC28FCF"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9.4. </w:t>
      </w:r>
      <w:r w:rsidR="000331F0" w:rsidRPr="00527B75">
        <w:rPr>
          <w:rFonts w:ascii="Arial" w:hAnsi="Arial" w:cs="Arial"/>
          <w:color w:val="000000"/>
        </w:rPr>
        <w:t>Caberá ao fornecedor acompanhar as operações, ficando responsável pelo ônus decorrente da perda do negócio diante da inobservância de quaisquer mensagens emitidas pela Administração.</w:t>
      </w:r>
    </w:p>
    <w:p w14:paraId="5E3B9104" w14:textId="316BAFAC"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9.5. </w:t>
      </w:r>
      <w:r w:rsidR="000331F0" w:rsidRPr="00527B75">
        <w:rPr>
          <w:rFonts w:ascii="Arial" w:hAnsi="Arial" w:cs="Arial"/>
          <w:color w:val="00000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16C44D8E" w14:textId="200E15B7" w:rsidR="000331F0" w:rsidRPr="00527B75" w:rsidRDefault="004B2FE0"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9.6. </w:t>
      </w:r>
      <w:r w:rsidR="000331F0" w:rsidRPr="00527B75">
        <w:rPr>
          <w:rFonts w:ascii="Arial" w:hAnsi="Arial" w:cs="Arial"/>
          <w:color w:val="000000" w:themeColor="text1"/>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3DFFE8E" w14:textId="326533AC"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lastRenderedPageBreak/>
        <w:t>9.</w:t>
      </w:r>
      <w:r w:rsidR="00E34B96" w:rsidRPr="00527B75">
        <w:rPr>
          <w:rFonts w:ascii="Arial" w:hAnsi="Arial" w:cs="Arial"/>
          <w:color w:val="000000"/>
        </w:rPr>
        <w:t>7</w:t>
      </w:r>
      <w:r w:rsidRPr="00527B75">
        <w:rPr>
          <w:rFonts w:ascii="Arial" w:hAnsi="Arial" w:cs="Arial"/>
          <w:color w:val="000000"/>
        </w:rPr>
        <w:t xml:space="preserve">. </w:t>
      </w:r>
      <w:r w:rsidR="000331F0" w:rsidRPr="00527B75">
        <w:rPr>
          <w:rFonts w:ascii="Arial" w:hAnsi="Arial" w:cs="Arial"/>
          <w:color w:val="000000"/>
        </w:rPr>
        <w:t xml:space="preserve">As normas disciplinadoras deste </w:t>
      </w:r>
      <w:r w:rsidR="00F8432B" w:rsidRPr="00527B75">
        <w:rPr>
          <w:rFonts w:ascii="Arial" w:hAnsi="Arial" w:cs="Arial"/>
          <w:color w:val="000000"/>
        </w:rPr>
        <w:t>Aviso de Dispensa Presencial</w:t>
      </w:r>
      <w:r w:rsidR="000331F0" w:rsidRPr="00527B75">
        <w:rPr>
          <w:rFonts w:ascii="Arial" w:hAnsi="Arial" w:cs="Arial"/>
          <w:color w:val="000000"/>
        </w:rPr>
        <w:t xml:space="preserve"> serão sempre interpretadas em favor da ampliação da disputa entre os interessados, desde que não comprometam o interesse da Administração, o princípio da isonomia, a finalidade e a segurança da contratação. </w:t>
      </w:r>
    </w:p>
    <w:p w14:paraId="43354961" w14:textId="02EF7FEE"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w:t>
      </w:r>
      <w:r w:rsidR="00E34B96" w:rsidRPr="00527B75">
        <w:rPr>
          <w:rFonts w:ascii="Arial" w:hAnsi="Arial" w:cs="Arial"/>
          <w:color w:val="000000"/>
        </w:rPr>
        <w:t>8</w:t>
      </w:r>
      <w:r w:rsidRPr="00527B75">
        <w:rPr>
          <w:rFonts w:ascii="Arial" w:hAnsi="Arial" w:cs="Arial"/>
          <w:color w:val="000000"/>
        </w:rPr>
        <w:t xml:space="preserve">. </w:t>
      </w:r>
      <w:r w:rsidR="000331F0" w:rsidRPr="00527B75">
        <w:rPr>
          <w:rFonts w:ascii="Arial" w:hAnsi="Arial" w:cs="Arial"/>
          <w:color w:val="000000"/>
        </w:rPr>
        <w:t>Os fornecedores assumem todos os custos de preparação e apresentação de suas propostas e a Administração não será, em nenhum caso, responsável por esses custos, independentemente da condução ou do resultado do processo de contratação.</w:t>
      </w:r>
    </w:p>
    <w:p w14:paraId="6E4CE620" w14:textId="081A570B"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w:t>
      </w:r>
      <w:r w:rsidR="00E34B96" w:rsidRPr="00527B75">
        <w:rPr>
          <w:rFonts w:ascii="Arial" w:hAnsi="Arial" w:cs="Arial"/>
          <w:color w:val="000000"/>
        </w:rPr>
        <w:t>9</w:t>
      </w:r>
      <w:r w:rsidRPr="00527B75">
        <w:rPr>
          <w:rFonts w:ascii="Arial" w:hAnsi="Arial" w:cs="Arial"/>
          <w:color w:val="000000"/>
        </w:rPr>
        <w:t xml:space="preserve">. </w:t>
      </w:r>
      <w:r w:rsidR="000331F0" w:rsidRPr="00527B75">
        <w:rPr>
          <w:rFonts w:ascii="Arial" w:hAnsi="Arial" w:cs="Arial"/>
          <w:color w:val="000000"/>
        </w:rPr>
        <w:t xml:space="preserve">Em caso de divergência entre disposições deste </w:t>
      </w:r>
      <w:r w:rsidR="00F8432B" w:rsidRPr="00527B75">
        <w:rPr>
          <w:rFonts w:ascii="Arial" w:hAnsi="Arial" w:cs="Arial"/>
          <w:color w:val="000000"/>
        </w:rPr>
        <w:t>Aviso de Dispensa Presencial</w:t>
      </w:r>
      <w:r w:rsidR="000331F0" w:rsidRPr="00527B75">
        <w:rPr>
          <w:rFonts w:ascii="Arial" w:hAnsi="Arial" w:cs="Arial"/>
          <w:color w:val="000000"/>
        </w:rPr>
        <w:t xml:space="preserve"> e de seus anexos ou demais peças que compõem o processo, prevalecerá as deste Aviso.</w:t>
      </w:r>
    </w:p>
    <w:p w14:paraId="17255C4E" w14:textId="6E0B6A6A"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9.1</w:t>
      </w:r>
      <w:r w:rsidR="00E34B96" w:rsidRPr="00527B75">
        <w:rPr>
          <w:rFonts w:ascii="Arial" w:hAnsi="Arial" w:cs="Arial"/>
          <w:color w:val="000000"/>
        </w:rPr>
        <w:t>0</w:t>
      </w:r>
      <w:r w:rsidRPr="00527B75">
        <w:rPr>
          <w:rFonts w:ascii="Arial" w:hAnsi="Arial" w:cs="Arial"/>
          <w:color w:val="000000"/>
        </w:rPr>
        <w:t xml:space="preserve">. </w:t>
      </w:r>
      <w:r w:rsidR="000331F0" w:rsidRPr="00527B75">
        <w:rPr>
          <w:rFonts w:ascii="Arial" w:hAnsi="Arial" w:cs="Arial"/>
          <w:color w:val="000000"/>
        </w:rPr>
        <w:t>Da sessão pública será divulgada Ata.</w:t>
      </w:r>
    </w:p>
    <w:p w14:paraId="0F52C76C" w14:textId="4B31F813"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9.1</w:t>
      </w:r>
      <w:r w:rsidR="00E34B96" w:rsidRPr="00527B75">
        <w:rPr>
          <w:rFonts w:ascii="Arial" w:hAnsi="Arial" w:cs="Arial"/>
          <w:color w:val="000000"/>
        </w:rPr>
        <w:t>1</w:t>
      </w:r>
      <w:r w:rsidRPr="00527B75">
        <w:rPr>
          <w:rFonts w:ascii="Arial" w:hAnsi="Arial" w:cs="Arial"/>
          <w:color w:val="000000"/>
        </w:rPr>
        <w:t xml:space="preserve">. </w:t>
      </w:r>
      <w:r w:rsidR="000331F0" w:rsidRPr="00527B75">
        <w:rPr>
          <w:rFonts w:ascii="Arial" w:hAnsi="Arial" w:cs="Arial"/>
          <w:color w:val="000000"/>
        </w:rPr>
        <w:t xml:space="preserve">Integram este </w:t>
      </w:r>
      <w:r w:rsidR="00F8432B" w:rsidRPr="00527B75">
        <w:rPr>
          <w:rFonts w:ascii="Arial" w:hAnsi="Arial" w:cs="Arial"/>
          <w:color w:val="000000"/>
        </w:rPr>
        <w:t>Aviso de Dispensa Presencial</w:t>
      </w:r>
      <w:r w:rsidR="000331F0" w:rsidRPr="00527B75">
        <w:rPr>
          <w:rFonts w:ascii="Arial" w:hAnsi="Arial" w:cs="Arial"/>
          <w:color w:val="000000"/>
        </w:rPr>
        <w:t>, para todos os fins e efeitos, os seguintes anexos:</w:t>
      </w:r>
    </w:p>
    <w:p w14:paraId="75B93EB7" w14:textId="632A00A4" w:rsidR="000331F0" w:rsidRPr="00527B75" w:rsidRDefault="005D5F93">
      <w:pPr>
        <w:pStyle w:val="PargrafodaLista"/>
        <w:widowControl/>
        <w:numPr>
          <w:ilvl w:val="2"/>
          <w:numId w:val="9"/>
        </w:numPr>
        <w:suppressAutoHyphens w:val="0"/>
        <w:spacing w:after="120"/>
        <w:contextualSpacing w:val="0"/>
        <w:jc w:val="both"/>
        <w:rPr>
          <w:rFonts w:ascii="Arial" w:hAnsi="Arial" w:cs="Arial"/>
          <w:color w:val="000000"/>
          <w:szCs w:val="24"/>
        </w:rPr>
      </w:pPr>
      <w:r w:rsidRPr="00527B75">
        <w:rPr>
          <w:rFonts w:ascii="Arial" w:hAnsi="Arial" w:cs="Arial"/>
          <w:color w:val="000000"/>
          <w:szCs w:val="24"/>
        </w:rPr>
        <w:t>ANEXO I -</w:t>
      </w:r>
      <w:r w:rsidR="000331F0" w:rsidRPr="00527B75">
        <w:rPr>
          <w:rFonts w:ascii="Arial" w:hAnsi="Arial" w:cs="Arial"/>
          <w:color w:val="000000"/>
          <w:szCs w:val="24"/>
        </w:rPr>
        <w:t xml:space="preserve"> Documentação exigida para Habilitação</w:t>
      </w:r>
      <w:r w:rsidR="004B2FE0" w:rsidRPr="00527B75">
        <w:rPr>
          <w:rFonts w:ascii="Arial" w:hAnsi="Arial" w:cs="Arial"/>
          <w:color w:val="000000"/>
          <w:szCs w:val="24"/>
        </w:rPr>
        <w:t>;</w:t>
      </w:r>
    </w:p>
    <w:p w14:paraId="5EA7F36E" w14:textId="77777777" w:rsidR="000331F0" w:rsidRPr="00527B75" w:rsidRDefault="000331F0">
      <w:pPr>
        <w:widowControl/>
        <w:numPr>
          <w:ilvl w:val="2"/>
          <w:numId w:val="9"/>
        </w:numPr>
        <w:suppressAutoHyphens w:val="0"/>
        <w:spacing w:after="120"/>
        <w:jc w:val="both"/>
        <w:rPr>
          <w:rFonts w:ascii="Arial" w:hAnsi="Arial" w:cs="Arial"/>
        </w:rPr>
      </w:pPr>
      <w:r w:rsidRPr="00527B75">
        <w:rPr>
          <w:rFonts w:ascii="Arial" w:hAnsi="Arial" w:cs="Arial"/>
        </w:rPr>
        <w:t>ANEXO II - Termo de Referência;</w:t>
      </w:r>
    </w:p>
    <w:p w14:paraId="2E8C3CF0" w14:textId="5D019C6B" w:rsidR="000331F0" w:rsidRPr="00527B75" w:rsidRDefault="005D5F93">
      <w:pPr>
        <w:widowControl/>
        <w:numPr>
          <w:ilvl w:val="2"/>
          <w:numId w:val="9"/>
        </w:numPr>
        <w:suppressAutoHyphens w:val="0"/>
        <w:spacing w:after="120"/>
        <w:jc w:val="both"/>
        <w:rPr>
          <w:rFonts w:ascii="Arial" w:hAnsi="Arial" w:cs="Arial"/>
          <w:iCs/>
        </w:rPr>
      </w:pPr>
      <w:r w:rsidRPr="00527B75">
        <w:rPr>
          <w:rFonts w:ascii="Arial" w:hAnsi="Arial" w:cs="Arial"/>
          <w:iCs/>
        </w:rPr>
        <w:t>ANEXO III -</w:t>
      </w:r>
      <w:r w:rsidR="000331F0" w:rsidRPr="00527B75">
        <w:rPr>
          <w:rFonts w:ascii="Arial" w:hAnsi="Arial" w:cs="Arial"/>
          <w:iCs/>
        </w:rPr>
        <w:t xml:space="preserve"> Minuta de Termo de Contrato;</w:t>
      </w:r>
    </w:p>
    <w:p w14:paraId="32291CB6" w14:textId="78F05728" w:rsidR="00B24150" w:rsidRPr="00527B75" w:rsidRDefault="00B24150">
      <w:pPr>
        <w:widowControl/>
        <w:numPr>
          <w:ilvl w:val="2"/>
          <w:numId w:val="9"/>
        </w:numPr>
        <w:suppressAutoHyphens w:val="0"/>
        <w:spacing w:after="120"/>
        <w:jc w:val="both"/>
        <w:rPr>
          <w:rFonts w:ascii="Arial" w:hAnsi="Arial" w:cs="Arial"/>
          <w:iCs/>
        </w:rPr>
      </w:pPr>
      <w:r w:rsidRPr="00527B75">
        <w:rPr>
          <w:rFonts w:ascii="Arial" w:hAnsi="Arial" w:cs="Arial"/>
          <w:iCs/>
        </w:rPr>
        <w:t xml:space="preserve">ANEXO </w:t>
      </w:r>
      <w:r w:rsidR="005D5F93" w:rsidRPr="00527B75">
        <w:rPr>
          <w:rFonts w:ascii="Arial" w:hAnsi="Arial" w:cs="Arial"/>
          <w:iCs/>
        </w:rPr>
        <w:t>IV</w:t>
      </w:r>
      <w:r w:rsidRPr="00527B75">
        <w:rPr>
          <w:rFonts w:ascii="Arial" w:hAnsi="Arial" w:cs="Arial"/>
          <w:iCs/>
        </w:rPr>
        <w:t xml:space="preserve"> - </w:t>
      </w:r>
      <w:r w:rsidR="005D5F93" w:rsidRPr="00527B75">
        <w:rPr>
          <w:rFonts w:ascii="Arial" w:hAnsi="Arial" w:cs="Arial"/>
          <w:iCs/>
        </w:rPr>
        <w:t>Modelo de Proposta de Preços;</w:t>
      </w:r>
    </w:p>
    <w:p w14:paraId="0B469F37" w14:textId="78904B27" w:rsidR="00B24150" w:rsidRPr="00527B75" w:rsidRDefault="00B24150">
      <w:pPr>
        <w:widowControl/>
        <w:numPr>
          <w:ilvl w:val="2"/>
          <w:numId w:val="9"/>
        </w:numPr>
        <w:suppressAutoHyphens w:val="0"/>
        <w:spacing w:after="120"/>
        <w:jc w:val="both"/>
        <w:rPr>
          <w:rFonts w:ascii="Arial" w:hAnsi="Arial" w:cs="Arial"/>
          <w:iCs/>
        </w:rPr>
      </w:pPr>
      <w:r w:rsidRPr="00527B75">
        <w:rPr>
          <w:rFonts w:ascii="Arial" w:hAnsi="Arial" w:cs="Arial"/>
          <w:iCs/>
        </w:rPr>
        <w:t xml:space="preserve">ANEXO </w:t>
      </w:r>
      <w:r w:rsidR="005D5F93" w:rsidRPr="00527B75">
        <w:rPr>
          <w:rFonts w:ascii="Arial" w:hAnsi="Arial" w:cs="Arial"/>
          <w:iCs/>
        </w:rPr>
        <w:t>V -</w:t>
      </w:r>
      <w:r w:rsidRPr="00527B75">
        <w:rPr>
          <w:rFonts w:ascii="Arial" w:hAnsi="Arial" w:cs="Arial"/>
          <w:iCs/>
        </w:rPr>
        <w:t xml:space="preserve"> </w:t>
      </w:r>
      <w:r w:rsidR="005D5F93" w:rsidRPr="00527B75">
        <w:rPr>
          <w:rFonts w:ascii="Arial" w:hAnsi="Arial" w:cs="Arial"/>
          <w:iCs/>
        </w:rPr>
        <w:t>Declaração de Enquadramento ME/EPP;</w:t>
      </w:r>
    </w:p>
    <w:p w14:paraId="6BD1B06A" w14:textId="088F1374" w:rsidR="00B24150" w:rsidRPr="00527B75" w:rsidRDefault="00B24150">
      <w:pPr>
        <w:widowControl/>
        <w:numPr>
          <w:ilvl w:val="2"/>
          <w:numId w:val="9"/>
        </w:numPr>
        <w:suppressAutoHyphens w:val="0"/>
        <w:spacing w:after="120"/>
        <w:jc w:val="both"/>
        <w:rPr>
          <w:rFonts w:ascii="Arial" w:hAnsi="Arial" w:cs="Arial"/>
          <w:iCs/>
        </w:rPr>
      </w:pPr>
      <w:r w:rsidRPr="00527B75">
        <w:rPr>
          <w:rFonts w:ascii="Arial" w:hAnsi="Arial" w:cs="Arial"/>
          <w:iCs/>
        </w:rPr>
        <w:t>ANEXO V</w:t>
      </w:r>
      <w:r w:rsidR="005D5F93" w:rsidRPr="00527B75">
        <w:rPr>
          <w:rFonts w:ascii="Arial" w:hAnsi="Arial" w:cs="Arial"/>
          <w:iCs/>
        </w:rPr>
        <w:t>I</w:t>
      </w:r>
      <w:r w:rsidRPr="00527B75">
        <w:rPr>
          <w:rFonts w:ascii="Arial" w:hAnsi="Arial" w:cs="Arial"/>
          <w:iCs/>
        </w:rPr>
        <w:t xml:space="preserve"> - </w:t>
      </w:r>
      <w:r w:rsidR="005D5F93" w:rsidRPr="00527B75">
        <w:rPr>
          <w:rFonts w:ascii="Arial" w:hAnsi="Arial" w:cs="Arial"/>
          <w:iCs/>
        </w:rPr>
        <w:t>Modelo de Declaração Unificada.</w:t>
      </w:r>
    </w:p>
    <w:p w14:paraId="04470DBF" w14:textId="77777777" w:rsidR="00080FA3" w:rsidRPr="00527B75" w:rsidRDefault="00080FA3" w:rsidP="007D35CA">
      <w:pPr>
        <w:spacing w:after="120"/>
        <w:ind w:right="-15" w:firstLine="851"/>
        <w:jc w:val="both"/>
        <w:rPr>
          <w:rFonts w:ascii="Arial" w:hAnsi="Arial" w:cs="Arial"/>
          <w:color w:val="000000"/>
        </w:rPr>
      </w:pPr>
    </w:p>
    <w:p w14:paraId="6DCF19AD" w14:textId="76ED4ECB" w:rsidR="000331F0" w:rsidRPr="00527B75" w:rsidRDefault="00F8520F" w:rsidP="00F8520F">
      <w:pPr>
        <w:spacing w:after="120"/>
        <w:ind w:right="-15" w:firstLine="851"/>
        <w:jc w:val="center"/>
        <w:rPr>
          <w:rFonts w:ascii="Arial" w:hAnsi="Arial" w:cs="Arial"/>
          <w:color w:val="000000"/>
        </w:rPr>
      </w:pPr>
      <w:r>
        <w:rPr>
          <w:rFonts w:ascii="Arial" w:hAnsi="Arial" w:cs="Arial"/>
          <w:color w:val="000000"/>
        </w:rPr>
        <w:t>Mar de Espanha,</w:t>
      </w:r>
      <w:r w:rsidR="00DE1F03">
        <w:rPr>
          <w:rFonts w:ascii="Arial" w:hAnsi="Arial" w:cs="Arial"/>
          <w:color w:val="000000"/>
        </w:rPr>
        <w:t xml:space="preserve"> 03</w:t>
      </w:r>
      <w:r w:rsidR="007D35CA" w:rsidRPr="00527B75">
        <w:rPr>
          <w:rFonts w:ascii="Arial" w:hAnsi="Arial" w:cs="Arial"/>
          <w:color w:val="000000"/>
        </w:rPr>
        <w:t xml:space="preserve"> de </w:t>
      </w:r>
      <w:proofErr w:type="gramStart"/>
      <w:r w:rsidR="00DE1F03">
        <w:rPr>
          <w:rFonts w:ascii="Arial" w:hAnsi="Arial" w:cs="Arial"/>
          <w:color w:val="000000"/>
        </w:rPr>
        <w:t>setembro</w:t>
      </w:r>
      <w:r w:rsidR="001F1952">
        <w:rPr>
          <w:rFonts w:ascii="Arial" w:hAnsi="Arial" w:cs="Arial"/>
          <w:color w:val="000000"/>
        </w:rPr>
        <w:t xml:space="preserve"> </w:t>
      </w:r>
      <w:r w:rsidR="007D35CA" w:rsidRPr="00527B75">
        <w:rPr>
          <w:rFonts w:ascii="Arial" w:hAnsi="Arial" w:cs="Arial"/>
          <w:color w:val="000000"/>
        </w:rPr>
        <w:t xml:space="preserve"> de</w:t>
      </w:r>
      <w:proofErr w:type="gramEnd"/>
      <w:r w:rsidR="007D35CA" w:rsidRPr="00527B75">
        <w:rPr>
          <w:rFonts w:ascii="Arial" w:hAnsi="Arial" w:cs="Arial"/>
          <w:color w:val="000000"/>
        </w:rPr>
        <w:t xml:space="preserve"> 202</w:t>
      </w:r>
      <w:r w:rsidR="00CF3CF2">
        <w:rPr>
          <w:rFonts w:ascii="Arial" w:hAnsi="Arial" w:cs="Arial"/>
          <w:color w:val="000000"/>
        </w:rPr>
        <w:t>4</w:t>
      </w:r>
      <w:r w:rsidR="000331F0" w:rsidRPr="00527B75">
        <w:rPr>
          <w:rFonts w:ascii="Arial" w:hAnsi="Arial" w:cs="Arial"/>
          <w:color w:val="000000"/>
        </w:rPr>
        <w:t>.</w:t>
      </w:r>
    </w:p>
    <w:p w14:paraId="7F968AC0" w14:textId="77777777" w:rsidR="000331F0" w:rsidRPr="00527B75" w:rsidRDefault="000331F0" w:rsidP="007D35CA">
      <w:pPr>
        <w:spacing w:after="120"/>
        <w:jc w:val="center"/>
        <w:rPr>
          <w:rFonts w:ascii="Arial" w:hAnsi="Arial" w:cs="Arial"/>
          <w:b/>
          <w:bCs/>
          <w:iCs/>
          <w:color w:val="000000"/>
        </w:rPr>
      </w:pPr>
    </w:p>
    <w:p w14:paraId="3AC8EE38" w14:textId="48B180E8" w:rsidR="00F8520F" w:rsidRPr="00D56DA2" w:rsidRDefault="00F8520F" w:rsidP="00F8520F">
      <w:pPr>
        <w:spacing w:line="276" w:lineRule="auto"/>
        <w:jc w:val="center"/>
        <w:rPr>
          <w:rFonts w:ascii="Arial" w:hAnsi="Arial" w:cs="Arial"/>
        </w:rPr>
      </w:pPr>
    </w:p>
    <w:p w14:paraId="4967A41B" w14:textId="77777777" w:rsidR="00F8520F" w:rsidRPr="00D56DA2" w:rsidRDefault="00F8520F" w:rsidP="00F8520F">
      <w:pPr>
        <w:spacing w:line="276" w:lineRule="auto"/>
        <w:jc w:val="center"/>
        <w:rPr>
          <w:rFonts w:ascii="Arial" w:hAnsi="Arial" w:cs="Arial"/>
          <w:b/>
        </w:rPr>
      </w:pPr>
      <w:r>
        <w:rPr>
          <w:rFonts w:ascii="Arial" w:hAnsi="Arial" w:cs="Arial"/>
          <w:b/>
        </w:rPr>
        <w:t xml:space="preserve">Joice </w:t>
      </w:r>
      <w:proofErr w:type="spellStart"/>
      <w:r>
        <w:rPr>
          <w:rFonts w:ascii="Arial" w:hAnsi="Arial" w:cs="Arial"/>
          <w:b/>
        </w:rPr>
        <w:t>Pozenato</w:t>
      </w:r>
      <w:proofErr w:type="spellEnd"/>
      <w:r>
        <w:rPr>
          <w:rFonts w:ascii="Arial" w:hAnsi="Arial" w:cs="Arial"/>
          <w:b/>
        </w:rPr>
        <w:t xml:space="preserve"> Soares </w:t>
      </w:r>
    </w:p>
    <w:p w14:paraId="280F7E85" w14:textId="6EEE36C9" w:rsidR="00F8520F" w:rsidRDefault="00F8520F" w:rsidP="00F8520F">
      <w:pPr>
        <w:spacing w:line="276" w:lineRule="auto"/>
        <w:jc w:val="center"/>
        <w:rPr>
          <w:rFonts w:ascii="Arial Narrow" w:hAnsi="Arial Narrow"/>
        </w:rPr>
      </w:pPr>
      <w:r>
        <w:rPr>
          <w:rFonts w:ascii="Arial Narrow" w:hAnsi="Arial Narrow"/>
        </w:rPr>
        <w:t xml:space="preserve">Diretora de Licitações e Contratos </w:t>
      </w:r>
    </w:p>
    <w:p w14:paraId="43B89FC6" w14:textId="7AD6CC27" w:rsidR="00647D0E" w:rsidRDefault="00647D0E" w:rsidP="00F8520F">
      <w:pPr>
        <w:spacing w:line="276" w:lineRule="auto"/>
        <w:jc w:val="center"/>
        <w:rPr>
          <w:rFonts w:ascii="Arial Narrow" w:hAnsi="Arial Narrow"/>
        </w:rPr>
      </w:pPr>
    </w:p>
    <w:p w14:paraId="1D62E8FC" w14:textId="7690C5EA" w:rsidR="0012172B" w:rsidRDefault="0012172B" w:rsidP="00F8520F">
      <w:pPr>
        <w:spacing w:line="276" w:lineRule="auto"/>
        <w:jc w:val="center"/>
        <w:rPr>
          <w:rFonts w:ascii="Arial Narrow" w:hAnsi="Arial Narrow"/>
        </w:rPr>
      </w:pPr>
    </w:p>
    <w:p w14:paraId="2B058EF5" w14:textId="0F4A04AE" w:rsidR="0012172B" w:rsidRDefault="0012172B" w:rsidP="00F8520F">
      <w:pPr>
        <w:spacing w:line="276" w:lineRule="auto"/>
        <w:jc w:val="center"/>
        <w:rPr>
          <w:rFonts w:ascii="Arial Narrow" w:hAnsi="Arial Narrow"/>
        </w:rPr>
      </w:pPr>
    </w:p>
    <w:p w14:paraId="25A2391D" w14:textId="5B75E653" w:rsidR="0012172B" w:rsidRDefault="0012172B" w:rsidP="00F8520F">
      <w:pPr>
        <w:spacing w:line="276" w:lineRule="auto"/>
        <w:jc w:val="center"/>
        <w:rPr>
          <w:rFonts w:ascii="Arial Narrow" w:hAnsi="Arial Narrow"/>
        </w:rPr>
      </w:pPr>
    </w:p>
    <w:p w14:paraId="5511E15B" w14:textId="29FF4CC8" w:rsidR="0012172B" w:rsidRDefault="0012172B" w:rsidP="00F8520F">
      <w:pPr>
        <w:spacing w:line="276" w:lineRule="auto"/>
        <w:jc w:val="center"/>
        <w:rPr>
          <w:rFonts w:ascii="Arial Narrow" w:hAnsi="Arial Narrow"/>
        </w:rPr>
      </w:pPr>
    </w:p>
    <w:p w14:paraId="42315DA3" w14:textId="7AE20CE7" w:rsidR="0012172B" w:rsidRDefault="0012172B" w:rsidP="00F8520F">
      <w:pPr>
        <w:spacing w:line="276" w:lineRule="auto"/>
        <w:jc w:val="center"/>
        <w:rPr>
          <w:rFonts w:ascii="Arial Narrow" w:hAnsi="Arial Narrow"/>
        </w:rPr>
      </w:pPr>
    </w:p>
    <w:p w14:paraId="4D160030" w14:textId="60121E75" w:rsidR="0012172B" w:rsidRDefault="0012172B" w:rsidP="00F8520F">
      <w:pPr>
        <w:spacing w:line="276" w:lineRule="auto"/>
        <w:jc w:val="center"/>
        <w:rPr>
          <w:rFonts w:ascii="Arial Narrow" w:hAnsi="Arial Narrow"/>
        </w:rPr>
      </w:pPr>
    </w:p>
    <w:p w14:paraId="2F532D0F" w14:textId="77777777" w:rsidR="00435F47" w:rsidRDefault="00435F47" w:rsidP="00F8520F">
      <w:pPr>
        <w:spacing w:line="276" w:lineRule="auto"/>
        <w:jc w:val="center"/>
        <w:rPr>
          <w:rFonts w:ascii="Arial Narrow" w:hAnsi="Arial Narrow"/>
        </w:rPr>
      </w:pPr>
    </w:p>
    <w:p w14:paraId="4E3390B0" w14:textId="77777777" w:rsidR="00435F47" w:rsidRDefault="00435F47" w:rsidP="00F8520F">
      <w:pPr>
        <w:spacing w:line="276" w:lineRule="auto"/>
        <w:jc w:val="center"/>
        <w:rPr>
          <w:rFonts w:ascii="Arial Narrow" w:hAnsi="Arial Narrow"/>
        </w:rPr>
      </w:pPr>
    </w:p>
    <w:p w14:paraId="32C647CD" w14:textId="77777777" w:rsidR="00435F47" w:rsidRDefault="00435F47" w:rsidP="00F8520F">
      <w:pPr>
        <w:spacing w:line="276" w:lineRule="auto"/>
        <w:jc w:val="center"/>
        <w:rPr>
          <w:rFonts w:ascii="Arial Narrow" w:hAnsi="Arial Narrow"/>
        </w:rPr>
      </w:pPr>
    </w:p>
    <w:p w14:paraId="2AD13650" w14:textId="77777777" w:rsidR="00435F47" w:rsidRDefault="00435F47" w:rsidP="00F8520F">
      <w:pPr>
        <w:spacing w:line="276" w:lineRule="auto"/>
        <w:jc w:val="center"/>
        <w:rPr>
          <w:rFonts w:ascii="Arial Narrow" w:hAnsi="Arial Narrow"/>
        </w:rPr>
      </w:pPr>
    </w:p>
    <w:p w14:paraId="7F00E043" w14:textId="77777777" w:rsidR="00435F47" w:rsidRDefault="00435F47" w:rsidP="00F8520F">
      <w:pPr>
        <w:spacing w:line="276" w:lineRule="auto"/>
        <w:jc w:val="center"/>
        <w:rPr>
          <w:rFonts w:ascii="Arial Narrow" w:hAnsi="Arial Narrow"/>
        </w:rPr>
      </w:pPr>
    </w:p>
    <w:p w14:paraId="58434851" w14:textId="77777777" w:rsidR="00435F47" w:rsidRDefault="00435F47" w:rsidP="00F8520F">
      <w:pPr>
        <w:spacing w:line="276" w:lineRule="auto"/>
        <w:jc w:val="center"/>
        <w:rPr>
          <w:rFonts w:ascii="Arial Narrow" w:hAnsi="Arial Narrow"/>
        </w:rPr>
      </w:pPr>
    </w:p>
    <w:p w14:paraId="033C1F0F" w14:textId="77777777" w:rsidR="003A3DCD" w:rsidRDefault="003A3DCD" w:rsidP="00F8520F">
      <w:pPr>
        <w:spacing w:line="276" w:lineRule="auto"/>
        <w:jc w:val="center"/>
        <w:rPr>
          <w:rFonts w:ascii="Arial Narrow" w:hAnsi="Arial Narrow"/>
        </w:rPr>
      </w:pPr>
    </w:p>
    <w:p w14:paraId="266F8BCC" w14:textId="77777777" w:rsidR="003A3DCD" w:rsidRDefault="003A3DCD" w:rsidP="00F8520F">
      <w:pPr>
        <w:spacing w:line="276" w:lineRule="auto"/>
        <w:jc w:val="center"/>
        <w:rPr>
          <w:rFonts w:ascii="Arial Narrow" w:hAnsi="Arial Narrow"/>
        </w:rPr>
      </w:pPr>
    </w:p>
    <w:p w14:paraId="7DDDC7EF" w14:textId="6F6C0F85" w:rsidR="00601CAC" w:rsidRPr="00383A92" w:rsidRDefault="00601CAC" w:rsidP="00911CF2">
      <w:pPr>
        <w:spacing w:after="120" w:line="276" w:lineRule="auto"/>
        <w:jc w:val="center"/>
        <w:rPr>
          <w:rFonts w:ascii="Arial" w:hAnsi="Arial" w:cs="Arial"/>
          <w:b/>
          <w:bCs/>
          <w:i/>
          <w:iCs/>
        </w:rPr>
      </w:pPr>
      <w:r w:rsidRPr="00383A92">
        <w:rPr>
          <w:rFonts w:ascii="Arial" w:hAnsi="Arial" w:cs="Arial"/>
          <w:b/>
        </w:rPr>
        <w:lastRenderedPageBreak/>
        <w:t xml:space="preserve">PROCESSO Nº </w:t>
      </w:r>
      <w:r w:rsidR="008509CC">
        <w:rPr>
          <w:rFonts w:ascii="Arial" w:hAnsi="Arial" w:cs="Arial"/>
          <w:b/>
        </w:rPr>
        <w:t>141/2024</w:t>
      </w:r>
    </w:p>
    <w:p w14:paraId="0240AF60" w14:textId="77777777" w:rsidR="00911CF2" w:rsidRPr="00383A92" w:rsidRDefault="00601CAC" w:rsidP="00911CF2">
      <w:pPr>
        <w:spacing w:after="120" w:line="276" w:lineRule="auto"/>
        <w:jc w:val="center"/>
        <w:rPr>
          <w:rFonts w:ascii="Arial" w:hAnsi="Arial" w:cs="Arial"/>
          <w:b/>
          <w:noProof/>
        </w:rPr>
      </w:pPr>
      <w:r w:rsidRPr="00383A92">
        <w:rPr>
          <w:rFonts w:ascii="Arial" w:hAnsi="Arial" w:cs="Arial"/>
          <w:b/>
        </w:rPr>
        <w:t>AVISO DE</w:t>
      </w:r>
      <w:r w:rsidRPr="00383A92">
        <w:rPr>
          <w:rFonts w:ascii="Arial" w:hAnsi="Arial" w:cs="Arial"/>
          <w:b/>
          <w:noProof/>
          <w:color w:val="FF0000"/>
        </w:rPr>
        <w:t xml:space="preserve"> </w:t>
      </w:r>
      <w:r w:rsidR="00630DF9" w:rsidRPr="00383A92">
        <w:rPr>
          <w:rFonts w:ascii="Arial" w:hAnsi="Arial" w:cs="Arial"/>
          <w:b/>
          <w:noProof/>
        </w:rPr>
        <w:t xml:space="preserve">CONTRATAÇÃO DIRETA </w:t>
      </w:r>
    </w:p>
    <w:p w14:paraId="404C1DFA" w14:textId="1463724A" w:rsidR="00601CAC" w:rsidRDefault="00630DF9" w:rsidP="00911CF2">
      <w:pPr>
        <w:spacing w:after="120" w:line="276" w:lineRule="auto"/>
        <w:jc w:val="center"/>
        <w:rPr>
          <w:rFonts w:ascii="Arial" w:hAnsi="Arial" w:cs="Arial"/>
          <w:b/>
        </w:rPr>
      </w:pPr>
      <w:r w:rsidRPr="00383A92">
        <w:rPr>
          <w:rFonts w:ascii="Arial" w:hAnsi="Arial" w:cs="Arial"/>
          <w:b/>
          <w:noProof/>
        </w:rPr>
        <w:t xml:space="preserve"> </w:t>
      </w:r>
      <w:r w:rsidR="00601CAC" w:rsidRPr="00383A92">
        <w:rPr>
          <w:rFonts w:ascii="Arial" w:hAnsi="Arial" w:cs="Arial"/>
          <w:b/>
        </w:rPr>
        <w:t xml:space="preserve">DISPENSA PRESENCIAL Nº </w:t>
      </w:r>
      <w:r w:rsidR="008509CC">
        <w:rPr>
          <w:rFonts w:ascii="Arial" w:hAnsi="Arial" w:cs="Arial"/>
          <w:b/>
        </w:rPr>
        <w:t>069/2024</w:t>
      </w:r>
    </w:p>
    <w:p w14:paraId="4326C6ED" w14:textId="77777777" w:rsidR="00601CAC" w:rsidRPr="00B6555D" w:rsidRDefault="00601CAC" w:rsidP="00601CAC">
      <w:pPr>
        <w:spacing w:after="120"/>
        <w:jc w:val="center"/>
        <w:rPr>
          <w:rFonts w:ascii="Arial" w:hAnsi="Arial" w:cs="Arial"/>
          <w:b/>
        </w:rPr>
      </w:pPr>
    </w:p>
    <w:p w14:paraId="41AA5A66" w14:textId="77777777" w:rsidR="00601CAC" w:rsidRDefault="00601CAC" w:rsidP="00601CAC">
      <w:pPr>
        <w:pStyle w:val="Ttulo"/>
        <w:spacing w:before="0"/>
        <w:jc w:val="center"/>
        <w:rPr>
          <w:rFonts w:ascii="Arial" w:hAnsi="Arial"/>
          <w:b/>
          <w:sz w:val="24"/>
          <w:szCs w:val="24"/>
        </w:rPr>
      </w:pPr>
      <w:r w:rsidRPr="00B6555D">
        <w:rPr>
          <w:rFonts w:ascii="Arial" w:hAnsi="Arial"/>
          <w:b/>
          <w:sz w:val="24"/>
          <w:szCs w:val="24"/>
        </w:rPr>
        <w:t>ANEXO I</w:t>
      </w:r>
    </w:p>
    <w:p w14:paraId="3F5ACEE6" w14:textId="77777777" w:rsidR="00601CAC" w:rsidRPr="00B6555D" w:rsidRDefault="00601CAC" w:rsidP="00601CAC">
      <w:pPr>
        <w:pStyle w:val="Corpodetexto"/>
      </w:pPr>
    </w:p>
    <w:p w14:paraId="19C03136" w14:textId="77777777" w:rsidR="00601CAC" w:rsidRPr="00B6555D" w:rsidRDefault="00601CAC" w:rsidP="00601CAC">
      <w:pPr>
        <w:pStyle w:val="Ttulo"/>
        <w:pBdr>
          <w:bottom w:val="single" w:sz="4" w:space="1" w:color="auto"/>
        </w:pBdr>
        <w:spacing w:before="0"/>
        <w:jc w:val="center"/>
        <w:rPr>
          <w:rFonts w:ascii="Arial" w:hAnsi="Arial"/>
          <w:b/>
          <w:sz w:val="24"/>
          <w:szCs w:val="24"/>
        </w:rPr>
      </w:pPr>
      <w:r w:rsidRPr="00B6555D">
        <w:rPr>
          <w:rFonts w:ascii="Arial" w:hAnsi="Arial"/>
          <w:b/>
          <w:sz w:val="24"/>
          <w:szCs w:val="24"/>
        </w:rPr>
        <w:t>DOCUMENTAÇÃO EXIGIDA PARA HABILITAÇÃO</w:t>
      </w:r>
    </w:p>
    <w:p w14:paraId="7D2CAE6B" w14:textId="77777777" w:rsidR="00601CAC" w:rsidRPr="00B6555D" w:rsidRDefault="00601CAC" w:rsidP="00601CAC">
      <w:pPr>
        <w:spacing w:after="120"/>
        <w:rPr>
          <w:rFonts w:ascii="Arial" w:hAnsi="Arial" w:cs="Arial"/>
          <w:lang w:eastAsia="en-US"/>
        </w:rPr>
      </w:pPr>
    </w:p>
    <w:p w14:paraId="362C3BDA" w14:textId="77777777" w:rsidR="00601CAC" w:rsidRPr="00B6555D" w:rsidRDefault="00601CAC">
      <w:pPr>
        <w:pStyle w:val="PADRO"/>
        <w:keepNext w:val="0"/>
        <w:widowControl/>
        <w:numPr>
          <w:ilvl w:val="0"/>
          <w:numId w:val="3"/>
        </w:numPr>
        <w:spacing w:before="0" w:after="120" w:line="240" w:lineRule="auto"/>
        <w:rPr>
          <w:rFonts w:ascii="Arial" w:hAnsi="Arial" w:cs="Arial"/>
          <w:sz w:val="24"/>
        </w:rPr>
      </w:pPr>
      <w:r w:rsidRPr="00B6555D">
        <w:rPr>
          <w:rFonts w:ascii="Arial" w:hAnsi="Arial" w:cs="Arial"/>
          <w:b/>
          <w:bCs/>
          <w:color w:val="000000"/>
          <w:sz w:val="24"/>
        </w:rPr>
        <w:t xml:space="preserve">Habilitação jurídica: </w:t>
      </w:r>
    </w:p>
    <w:p w14:paraId="5A00F322" w14:textId="77777777" w:rsidR="00601CAC" w:rsidRPr="00B6555D" w:rsidRDefault="00601CAC">
      <w:pPr>
        <w:widowControl/>
        <w:numPr>
          <w:ilvl w:val="1"/>
          <w:numId w:val="3"/>
        </w:numPr>
        <w:tabs>
          <w:tab w:val="left" w:pos="426"/>
        </w:tabs>
        <w:suppressAutoHyphens w:val="0"/>
        <w:autoSpaceDE w:val="0"/>
        <w:snapToGrid w:val="0"/>
        <w:spacing w:after="120"/>
        <w:ind w:left="0" w:firstLine="0"/>
        <w:jc w:val="both"/>
        <w:rPr>
          <w:rFonts w:ascii="Arial" w:hAnsi="Arial" w:cs="Arial"/>
        </w:rPr>
      </w:pPr>
      <w:r>
        <w:rPr>
          <w:rFonts w:ascii="Arial" w:hAnsi="Arial" w:cs="Arial"/>
        </w:rPr>
        <w:t xml:space="preserve">- </w:t>
      </w:r>
      <w:r w:rsidRPr="00B6555D">
        <w:rPr>
          <w:rFonts w:ascii="Arial" w:hAnsi="Arial" w:cs="Arial"/>
        </w:rPr>
        <w:t>No caso de empresário individual, inscrição no Registro Público de Empresas Mercantis, a cargo da Junta Comercial da respectiva sede;</w:t>
      </w:r>
    </w:p>
    <w:p w14:paraId="717C507E" w14:textId="77777777" w:rsidR="00601CAC" w:rsidRPr="00B6555D" w:rsidRDefault="00601CAC">
      <w:pPr>
        <w:pStyle w:val="PargrafodaLista"/>
        <w:widowControl/>
        <w:numPr>
          <w:ilvl w:val="1"/>
          <w:numId w:val="3"/>
        </w:numPr>
        <w:tabs>
          <w:tab w:val="left" w:pos="426"/>
        </w:tabs>
        <w:suppressAutoHyphens w:val="0"/>
        <w:autoSpaceDE w:val="0"/>
        <w:snapToGrid w:val="0"/>
        <w:spacing w:after="120"/>
        <w:ind w:left="0" w:firstLine="0"/>
        <w:contextualSpacing w:val="0"/>
        <w:jc w:val="both"/>
        <w:rPr>
          <w:rFonts w:ascii="Arial" w:hAnsi="Arial" w:cs="Arial"/>
          <w:color w:val="000000"/>
          <w:szCs w:val="24"/>
        </w:rPr>
      </w:pPr>
      <w:r>
        <w:rPr>
          <w:rFonts w:ascii="Arial" w:hAnsi="Arial" w:cs="Arial"/>
          <w:color w:val="000000"/>
          <w:szCs w:val="24"/>
        </w:rPr>
        <w:t xml:space="preserve">- </w:t>
      </w:r>
      <w:r w:rsidRPr="00B6555D">
        <w:rPr>
          <w:rFonts w:ascii="Arial" w:hAnsi="Arial" w:cs="Arial"/>
          <w:color w:val="000000"/>
          <w:szCs w:val="24"/>
        </w:rPr>
        <w:t>Em se tratando de Microempreendedor Individual – MEI: Certificado da Condição de Microempreendedor Individual - CCMEI, cuja aceitação ficará condicionada à verificação da autenticidade no sítio www.portaldoempreendedor.gov.br;</w:t>
      </w:r>
    </w:p>
    <w:p w14:paraId="4928D641" w14:textId="77777777" w:rsidR="00601CAC" w:rsidRPr="00B6555D" w:rsidRDefault="00601CAC">
      <w:pPr>
        <w:widowControl/>
        <w:numPr>
          <w:ilvl w:val="1"/>
          <w:numId w:val="3"/>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3EB0456B" w14:textId="77777777" w:rsidR="00601CAC" w:rsidRPr="00B6555D" w:rsidRDefault="00601CAC">
      <w:pPr>
        <w:widowControl/>
        <w:numPr>
          <w:ilvl w:val="1"/>
          <w:numId w:val="3"/>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Inscrição no Registro Público de Empresas Mercantis onde opera, com averbação no Registro onde tem sede a matriz, no caso de ser o participante sucursal, filial ou agência;</w:t>
      </w:r>
    </w:p>
    <w:p w14:paraId="0B63F07E" w14:textId="77777777" w:rsidR="00601CAC" w:rsidRPr="00B6555D" w:rsidRDefault="00601CAC">
      <w:pPr>
        <w:widowControl/>
        <w:numPr>
          <w:ilvl w:val="1"/>
          <w:numId w:val="3"/>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color w:val="000000"/>
        </w:rPr>
        <w:t>No caso de sociedade simples: inscrição do ato constitutivo no Registro Civil das Pessoas Jurídicas do local de sua sede, acompanhada de prova da indicação dos seus administradores;</w:t>
      </w:r>
    </w:p>
    <w:p w14:paraId="140DC45A" w14:textId="77777777" w:rsidR="00601CAC" w:rsidRPr="00B6555D" w:rsidRDefault="00601CAC">
      <w:pPr>
        <w:widowControl/>
        <w:numPr>
          <w:ilvl w:val="1"/>
          <w:numId w:val="3"/>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Decreto de autorização, em se tratando de sociedade empresária estrangeira em funcionamento no País;</w:t>
      </w:r>
    </w:p>
    <w:p w14:paraId="6F327B79" w14:textId="77777777" w:rsidR="00601CAC" w:rsidRPr="00B6555D" w:rsidRDefault="00601CAC">
      <w:pPr>
        <w:pStyle w:val="PargrafodaLista"/>
        <w:widowControl/>
        <w:numPr>
          <w:ilvl w:val="1"/>
          <w:numId w:val="3"/>
        </w:numPr>
        <w:tabs>
          <w:tab w:val="left" w:pos="284"/>
        </w:tabs>
        <w:suppressAutoHyphens w:val="0"/>
        <w:spacing w:after="120"/>
        <w:ind w:left="0" w:firstLine="0"/>
        <w:contextualSpacing w:val="0"/>
        <w:jc w:val="both"/>
        <w:rPr>
          <w:rFonts w:ascii="Arial" w:hAnsi="Arial" w:cs="Arial"/>
          <w:bCs/>
          <w:color w:val="000000"/>
          <w:szCs w:val="24"/>
        </w:rPr>
      </w:pPr>
      <w:r w:rsidRPr="00B6555D">
        <w:rPr>
          <w:rFonts w:ascii="Arial" w:hAnsi="Arial" w:cs="Arial"/>
          <w:bCs/>
          <w:color w:val="000000"/>
          <w:szCs w:val="24"/>
        </w:rPr>
        <w:t>Os documentos acima deverão estar acompanhados de todas as alterações ou da consolidação respectiva.</w:t>
      </w:r>
    </w:p>
    <w:p w14:paraId="7EB7B56F" w14:textId="77777777" w:rsidR="00601CAC" w:rsidRPr="00B6555D" w:rsidRDefault="00601CAC" w:rsidP="00601CAC">
      <w:pPr>
        <w:pStyle w:val="PargrafodaLista"/>
        <w:tabs>
          <w:tab w:val="left" w:pos="284"/>
        </w:tabs>
        <w:spacing w:after="120"/>
        <w:ind w:left="0"/>
        <w:contextualSpacing w:val="0"/>
        <w:jc w:val="both"/>
        <w:rPr>
          <w:rFonts w:ascii="Arial" w:hAnsi="Arial" w:cs="Arial"/>
          <w:bCs/>
          <w:color w:val="000000"/>
          <w:szCs w:val="24"/>
        </w:rPr>
      </w:pPr>
    </w:p>
    <w:p w14:paraId="68B8537D" w14:textId="77777777" w:rsidR="00601CAC" w:rsidRPr="00B6555D" w:rsidRDefault="00601CAC">
      <w:pPr>
        <w:pStyle w:val="PADRO"/>
        <w:keepNext w:val="0"/>
        <w:widowControl/>
        <w:numPr>
          <w:ilvl w:val="0"/>
          <w:numId w:val="3"/>
        </w:numPr>
        <w:tabs>
          <w:tab w:val="left" w:pos="284"/>
        </w:tabs>
        <w:spacing w:before="0" w:after="120" w:line="240" w:lineRule="auto"/>
        <w:ind w:left="0" w:firstLine="0"/>
        <w:rPr>
          <w:rFonts w:ascii="Arial" w:hAnsi="Arial" w:cs="Arial"/>
          <w:sz w:val="24"/>
        </w:rPr>
      </w:pPr>
      <w:r w:rsidRPr="00B6555D">
        <w:rPr>
          <w:rFonts w:ascii="Arial" w:hAnsi="Arial" w:cs="Arial"/>
          <w:b/>
          <w:bCs/>
          <w:color w:val="000000"/>
          <w:sz w:val="24"/>
        </w:rPr>
        <w:t xml:space="preserve"> Regularidade fiscal, social e trabalhista:</w:t>
      </w:r>
    </w:p>
    <w:p w14:paraId="0267DF78" w14:textId="77777777" w:rsidR="00601CAC" w:rsidRPr="00B6555D" w:rsidRDefault="00601CAC">
      <w:pPr>
        <w:widowControl/>
        <w:numPr>
          <w:ilvl w:val="1"/>
          <w:numId w:val="3"/>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lang w:eastAsia="en-US"/>
        </w:rPr>
        <w:t>Prova de inscrição no Cadastro Nacional de Pessoas Jurídicas ou no Cadastro de Pessoas Físicas, conforme o caso;</w:t>
      </w:r>
    </w:p>
    <w:p w14:paraId="65F4B823" w14:textId="77777777" w:rsidR="00601CAC" w:rsidRPr="00B6555D" w:rsidRDefault="00601CAC">
      <w:pPr>
        <w:widowControl/>
        <w:numPr>
          <w:ilvl w:val="1"/>
          <w:numId w:val="3"/>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784903BC" w14:textId="77777777" w:rsidR="00601CAC" w:rsidRPr="00B6555D" w:rsidRDefault="00601CAC">
      <w:pPr>
        <w:widowControl/>
        <w:numPr>
          <w:ilvl w:val="1"/>
          <w:numId w:val="3"/>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lastRenderedPageBreak/>
        <w:t>Prova de regularidade para com a Fazenda Estadual do domicílio ou sede do licitante, mediante apresentação de certidão emitida pela Secretaria competente do Estado.</w:t>
      </w:r>
    </w:p>
    <w:p w14:paraId="24213F28" w14:textId="77777777" w:rsidR="00601CAC" w:rsidRPr="00C92DFB" w:rsidRDefault="00601CAC">
      <w:pPr>
        <w:widowControl/>
        <w:numPr>
          <w:ilvl w:val="2"/>
          <w:numId w:val="3"/>
        </w:numPr>
        <w:tabs>
          <w:tab w:val="left" w:pos="284"/>
        </w:tabs>
        <w:suppressAutoHyphens w:val="0"/>
        <w:autoSpaceDE w:val="0"/>
        <w:snapToGrid w:val="0"/>
        <w:spacing w:after="120"/>
        <w:ind w:left="0" w:firstLine="0"/>
        <w:jc w:val="both"/>
        <w:rPr>
          <w:rFonts w:ascii="Arial" w:hAnsi="Arial" w:cs="Arial"/>
        </w:rPr>
      </w:pPr>
      <w:r w:rsidRPr="00C92DFB">
        <w:rPr>
          <w:rFonts w:ascii="Arial" w:hAnsi="Arial" w:cs="Arial"/>
        </w:rPr>
        <w:t>Apresentar certidão emitida pela Procuradoria Geral do Estado quando a certidão acima assim exigir.</w:t>
      </w:r>
    </w:p>
    <w:p w14:paraId="2A809EC0" w14:textId="77777777" w:rsidR="00601CAC" w:rsidRPr="00B6555D" w:rsidRDefault="00601CAC">
      <w:pPr>
        <w:widowControl/>
        <w:numPr>
          <w:ilvl w:val="1"/>
          <w:numId w:val="3"/>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 xml:space="preserve">Prova de regularidade para com a Fazenda Municipal do domicílio ou sede do licitante, mediante apresentação de certidão emitida pela Secretaria competente do Município. </w:t>
      </w:r>
    </w:p>
    <w:p w14:paraId="2356EE97" w14:textId="77777777" w:rsidR="00601CAC" w:rsidRPr="00B6555D" w:rsidRDefault="00601CAC">
      <w:pPr>
        <w:widowControl/>
        <w:numPr>
          <w:ilvl w:val="1"/>
          <w:numId w:val="3"/>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lang w:eastAsia="en-US"/>
        </w:rPr>
        <w:t>Prova de regularidade com o Fundo de Garantia do Tempo de Serviço (FGTS);</w:t>
      </w:r>
    </w:p>
    <w:p w14:paraId="590BCB3B" w14:textId="77777777" w:rsidR="00601CAC" w:rsidRPr="00B6555D" w:rsidRDefault="00601CAC">
      <w:pPr>
        <w:widowControl/>
        <w:numPr>
          <w:ilvl w:val="1"/>
          <w:numId w:val="3"/>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4806F00" w14:textId="77777777" w:rsidR="00601CAC" w:rsidRPr="00C92DFB" w:rsidRDefault="00601CAC">
      <w:pPr>
        <w:widowControl/>
        <w:numPr>
          <w:ilvl w:val="1"/>
          <w:numId w:val="3"/>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 xml:space="preserve">Caso o fornecedor seja considerado isento dos tributos </w:t>
      </w:r>
      <w:r w:rsidRPr="00B6555D">
        <w:rPr>
          <w:rFonts w:ascii="Arial" w:hAnsi="Arial" w:cs="Arial"/>
          <w:i/>
        </w:rPr>
        <w:t xml:space="preserve">estaduais </w:t>
      </w:r>
      <w:r w:rsidRPr="00B6555D">
        <w:rPr>
          <w:rFonts w:ascii="Arial" w:hAnsi="Arial" w:cs="Arial"/>
          <w:b/>
          <w:i/>
          <w:u w:val="single"/>
        </w:rPr>
        <w:t>ou</w:t>
      </w:r>
      <w:r w:rsidRPr="00B6555D">
        <w:rPr>
          <w:rFonts w:ascii="Arial" w:hAnsi="Arial" w:cs="Arial"/>
          <w:i/>
        </w:rPr>
        <w:t xml:space="preserve"> municipais</w:t>
      </w:r>
      <w:r w:rsidRPr="00B6555D">
        <w:rPr>
          <w:rFonts w:ascii="Arial" w:hAnsi="Arial" w:cs="Arial"/>
        </w:rPr>
        <w:t xml:space="preserve"> relacionados ao objeto contratual, deverá comprovar tal condição mediante a apresentação de declaração da Fazenda respectiva do seu domicílio ou sede, ou outra equivalente, na </w:t>
      </w:r>
      <w:r w:rsidRPr="00C92DFB">
        <w:rPr>
          <w:rFonts w:ascii="Arial" w:hAnsi="Arial" w:cs="Arial"/>
        </w:rPr>
        <w:t xml:space="preserve">forma da lei; </w:t>
      </w:r>
    </w:p>
    <w:p w14:paraId="3E2F214D" w14:textId="77777777" w:rsidR="00601CAC" w:rsidRPr="00C92DFB" w:rsidRDefault="00601CAC">
      <w:pPr>
        <w:widowControl/>
        <w:numPr>
          <w:ilvl w:val="1"/>
          <w:numId w:val="3"/>
        </w:numPr>
        <w:tabs>
          <w:tab w:val="left" w:pos="284"/>
        </w:tabs>
        <w:suppressAutoHyphens w:val="0"/>
        <w:autoSpaceDE w:val="0"/>
        <w:snapToGrid w:val="0"/>
        <w:spacing w:after="120"/>
        <w:ind w:left="0" w:firstLine="0"/>
        <w:jc w:val="both"/>
        <w:rPr>
          <w:rFonts w:ascii="Arial" w:hAnsi="Arial" w:cs="Arial"/>
        </w:rPr>
      </w:pPr>
      <w:r w:rsidRPr="00C92DFB">
        <w:rPr>
          <w:rFonts w:ascii="Arial" w:hAnsi="Arial" w:cs="Arial"/>
        </w:rPr>
        <w:t>Declaração pelo cumprimento do disposto no inciso XXXIII do art. 7º da Constituição Federal.</w:t>
      </w:r>
    </w:p>
    <w:p w14:paraId="311D59B2" w14:textId="77777777" w:rsidR="00601CAC" w:rsidRPr="00C92DFB" w:rsidRDefault="00601CAC">
      <w:pPr>
        <w:widowControl/>
        <w:numPr>
          <w:ilvl w:val="1"/>
          <w:numId w:val="3"/>
        </w:numPr>
        <w:tabs>
          <w:tab w:val="left" w:pos="284"/>
          <w:tab w:val="left" w:pos="709"/>
        </w:tabs>
        <w:suppressAutoHyphens w:val="0"/>
        <w:autoSpaceDE w:val="0"/>
        <w:snapToGrid w:val="0"/>
        <w:spacing w:after="120"/>
        <w:ind w:left="0" w:firstLine="0"/>
        <w:jc w:val="both"/>
        <w:rPr>
          <w:rFonts w:ascii="Arial" w:hAnsi="Arial" w:cs="Arial"/>
        </w:rPr>
      </w:pPr>
      <w:r w:rsidRPr="00C92DFB">
        <w:rPr>
          <w:rFonts w:ascii="Arial" w:hAnsi="Arial" w:cs="Arial"/>
        </w:rPr>
        <w:t>Declaração de que cumpre as exigências de reserva de cargos para pessoa com deficiência e para reabilitado da Previdência Social.</w:t>
      </w:r>
    </w:p>
    <w:p w14:paraId="4E06C985" w14:textId="77777777" w:rsidR="00601CAC" w:rsidRPr="00B6555D" w:rsidRDefault="00601CAC" w:rsidP="00601CAC">
      <w:pPr>
        <w:pStyle w:val="PADRO"/>
        <w:keepNext w:val="0"/>
        <w:widowControl/>
        <w:tabs>
          <w:tab w:val="left" w:pos="284"/>
        </w:tabs>
        <w:spacing w:before="0" w:after="120" w:line="240" w:lineRule="auto"/>
        <w:ind w:firstLine="0"/>
        <w:rPr>
          <w:rFonts w:ascii="Arial" w:hAnsi="Arial" w:cs="Arial"/>
          <w:sz w:val="24"/>
        </w:rPr>
      </w:pPr>
    </w:p>
    <w:p w14:paraId="756DD492" w14:textId="77777777" w:rsidR="00601CAC" w:rsidRPr="00B6555D" w:rsidRDefault="00601CAC">
      <w:pPr>
        <w:pStyle w:val="PADRO"/>
        <w:keepNext w:val="0"/>
        <w:widowControl/>
        <w:numPr>
          <w:ilvl w:val="0"/>
          <w:numId w:val="3"/>
        </w:numPr>
        <w:tabs>
          <w:tab w:val="left" w:pos="284"/>
        </w:tabs>
        <w:spacing w:before="0" w:after="120" w:line="240" w:lineRule="auto"/>
        <w:ind w:left="0" w:firstLine="0"/>
        <w:rPr>
          <w:rFonts w:ascii="Arial" w:hAnsi="Arial" w:cs="Arial"/>
          <w:sz w:val="24"/>
        </w:rPr>
      </w:pPr>
      <w:r w:rsidRPr="00B6555D">
        <w:rPr>
          <w:rFonts w:ascii="Arial" w:hAnsi="Arial" w:cs="Arial"/>
          <w:b/>
          <w:color w:val="000000"/>
          <w:sz w:val="24"/>
        </w:rPr>
        <w:t>Qualificação Econômico-Financeira:</w:t>
      </w:r>
      <w:r w:rsidRPr="00B6555D">
        <w:rPr>
          <w:rFonts w:ascii="Arial" w:hAnsi="Arial" w:cs="Arial"/>
          <w:b/>
          <w:bCs/>
          <w:iCs/>
          <w:color w:val="000000"/>
          <w:sz w:val="24"/>
        </w:rPr>
        <w:t xml:space="preserve"> </w:t>
      </w:r>
    </w:p>
    <w:p w14:paraId="1180DC67" w14:textId="77777777" w:rsidR="00601CAC" w:rsidRPr="00B6555D" w:rsidRDefault="00601CAC">
      <w:pPr>
        <w:pStyle w:val="PargrafodaLista"/>
        <w:widowControl/>
        <w:numPr>
          <w:ilvl w:val="1"/>
          <w:numId w:val="3"/>
        </w:numPr>
        <w:tabs>
          <w:tab w:val="left" w:pos="284"/>
        </w:tabs>
        <w:suppressAutoHyphens w:val="0"/>
        <w:autoSpaceDE w:val="0"/>
        <w:snapToGrid w:val="0"/>
        <w:spacing w:after="120"/>
        <w:ind w:left="0" w:firstLine="0"/>
        <w:contextualSpacing w:val="0"/>
        <w:jc w:val="both"/>
        <w:rPr>
          <w:rFonts w:ascii="Arial" w:hAnsi="Arial" w:cs="Arial"/>
          <w:color w:val="000000"/>
          <w:szCs w:val="24"/>
        </w:rPr>
      </w:pPr>
      <w:r w:rsidRPr="00B6555D">
        <w:rPr>
          <w:rFonts w:ascii="Arial" w:hAnsi="Arial" w:cs="Arial"/>
          <w:color w:val="000000"/>
          <w:szCs w:val="24"/>
        </w:rPr>
        <w:t>Certidão negativa de falência expedida pelo distribuidor da sede do fornecedor;</w:t>
      </w:r>
    </w:p>
    <w:p w14:paraId="17941C89" w14:textId="77777777" w:rsidR="00601CAC" w:rsidRPr="00B6555D" w:rsidRDefault="00601CAC" w:rsidP="00601CAC">
      <w:pPr>
        <w:tabs>
          <w:tab w:val="left" w:pos="284"/>
        </w:tabs>
        <w:spacing w:after="120"/>
        <w:rPr>
          <w:rFonts w:ascii="Arial" w:hAnsi="Arial" w:cs="Arial"/>
          <w:lang w:eastAsia="en-US"/>
        </w:rPr>
      </w:pPr>
    </w:p>
    <w:p w14:paraId="28176154" w14:textId="77777777" w:rsidR="00601CAC" w:rsidRPr="00B6555D" w:rsidRDefault="00601CAC">
      <w:pPr>
        <w:pStyle w:val="PADRO"/>
        <w:keepNext w:val="0"/>
        <w:widowControl/>
        <w:numPr>
          <w:ilvl w:val="0"/>
          <w:numId w:val="3"/>
        </w:numPr>
        <w:tabs>
          <w:tab w:val="left" w:pos="284"/>
        </w:tabs>
        <w:spacing w:before="0" w:after="120" w:line="240" w:lineRule="auto"/>
        <w:ind w:left="0" w:firstLine="0"/>
        <w:rPr>
          <w:rFonts w:ascii="Arial" w:hAnsi="Arial" w:cs="Arial"/>
          <w:b/>
          <w:sz w:val="24"/>
        </w:rPr>
      </w:pPr>
      <w:r w:rsidRPr="00B6555D">
        <w:rPr>
          <w:rFonts w:ascii="Arial" w:hAnsi="Arial" w:cs="Arial"/>
          <w:b/>
          <w:color w:val="000000"/>
          <w:sz w:val="24"/>
        </w:rPr>
        <w:t>Qualificação</w:t>
      </w:r>
      <w:r w:rsidRPr="00B6555D">
        <w:rPr>
          <w:rFonts w:ascii="Arial" w:hAnsi="Arial" w:cs="Arial"/>
          <w:b/>
          <w:sz w:val="24"/>
        </w:rPr>
        <w:t xml:space="preserve"> Técnica</w:t>
      </w:r>
    </w:p>
    <w:p w14:paraId="23FD97C7" w14:textId="76B3EA01" w:rsidR="00601CAC" w:rsidRPr="00905425" w:rsidRDefault="00601CAC">
      <w:pPr>
        <w:pStyle w:val="PADRO"/>
        <w:keepNext w:val="0"/>
        <w:widowControl/>
        <w:numPr>
          <w:ilvl w:val="1"/>
          <w:numId w:val="3"/>
        </w:numPr>
        <w:tabs>
          <w:tab w:val="left" w:pos="284"/>
        </w:tabs>
        <w:spacing w:before="0" w:after="120" w:line="240" w:lineRule="auto"/>
        <w:ind w:left="0" w:firstLine="0"/>
        <w:rPr>
          <w:rFonts w:ascii="Arial" w:hAnsi="Arial" w:cs="Arial"/>
          <w:bCs/>
          <w:color w:val="000000"/>
          <w:sz w:val="24"/>
        </w:rPr>
      </w:pPr>
      <w:bookmarkStart w:id="20" w:name="_Hlk519176340"/>
      <w:r w:rsidRPr="00B6555D">
        <w:rPr>
          <w:rFonts w:ascii="Arial" w:hAnsi="Arial" w:cs="Arial"/>
          <w:color w:val="000000"/>
          <w:sz w:val="24"/>
        </w:rPr>
        <w:t xml:space="preserve">Comprovação de aptidão para a prestação dos serviços em características, quantidades e prazos </w:t>
      </w:r>
      <w:r w:rsidRPr="00B6555D">
        <w:rPr>
          <w:rFonts w:ascii="Arial" w:hAnsi="Arial" w:cs="Arial"/>
          <w:sz w:val="24"/>
        </w:rPr>
        <w:t>compatíveis</w:t>
      </w:r>
      <w:r w:rsidRPr="00B6555D">
        <w:rPr>
          <w:rFonts w:ascii="Arial" w:hAnsi="Arial" w:cs="Arial"/>
          <w:color w:val="000000"/>
          <w:sz w:val="24"/>
        </w:rPr>
        <w:t xml:space="preserve"> com o objeto desta dispensa, ou com o item pertinente, mediante a apresentação de atestado(s) fornecido(s) por pessoas jurídicas de direito público ou privado. </w:t>
      </w:r>
      <w:bookmarkEnd w:id="20"/>
    </w:p>
    <w:p w14:paraId="6F251B4D" w14:textId="032E82FF" w:rsidR="00905425" w:rsidRDefault="00905425"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2A641E1F" w14:textId="5DE45F8D" w:rsidR="00905425" w:rsidRDefault="00905425"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1D3283AF" w14:textId="0B3F51AF" w:rsidR="00905425" w:rsidRDefault="00905425"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172D5A94" w14:textId="41F8957D" w:rsidR="0012172B" w:rsidRDefault="0012172B"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788BBF50" w14:textId="24375747" w:rsidR="0012172B" w:rsidRDefault="0012172B"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361C5D3D" w14:textId="7931B11E" w:rsidR="00905425" w:rsidRDefault="00905425"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0264C270" w14:textId="6E8403F3" w:rsidR="00905425" w:rsidRDefault="00905425"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59986323" w14:textId="462008CF" w:rsidR="00905425" w:rsidRDefault="00905425"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55FED7E5" w14:textId="2CAD5F35" w:rsidR="00905425" w:rsidRDefault="00905425"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15511464" w14:textId="77777777" w:rsidR="0012172B" w:rsidRPr="00383A92" w:rsidRDefault="0012172B" w:rsidP="0012172B">
      <w:pPr>
        <w:spacing w:after="120"/>
        <w:jc w:val="center"/>
        <w:rPr>
          <w:rFonts w:ascii="Arial" w:hAnsi="Arial" w:cs="Arial"/>
          <w:b/>
          <w:noProof/>
        </w:rPr>
      </w:pPr>
      <w:r w:rsidRPr="00383A92">
        <w:rPr>
          <w:rFonts w:ascii="Arial" w:hAnsi="Arial" w:cs="Arial"/>
          <w:b/>
        </w:rPr>
        <w:lastRenderedPageBreak/>
        <w:t>AVISO DE</w:t>
      </w:r>
      <w:r w:rsidRPr="00383A92">
        <w:rPr>
          <w:rFonts w:ascii="Arial" w:hAnsi="Arial" w:cs="Arial"/>
          <w:b/>
          <w:noProof/>
        </w:rPr>
        <w:t xml:space="preserve"> CONTRATAÇÃO DIRETA </w:t>
      </w:r>
    </w:p>
    <w:p w14:paraId="133C878C" w14:textId="4D8F7A7A" w:rsidR="0012172B" w:rsidRPr="00383A92" w:rsidRDefault="0012172B" w:rsidP="0012172B">
      <w:pPr>
        <w:spacing w:after="120"/>
        <w:jc w:val="center"/>
        <w:rPr>
          <w:rFonts w:ascii="Arial" w:hAnsi="Arial" w:cs="Arial"/>
          <w:b/>
        </w:rPr>
      </w:pPr>
      <w:r w:rsidRPr="00383A92">
        <w:rPr>
          <w:rFonts w:ascii="Arial" w:hAnsi="Arial" w:cs="Arial"/>
          <w:b/>
        </w:rPr>
        <w:t xml:space="preserve">PROCESSO Nº </w:t>
      </w:r>
      <w:r w:rsidR="008509CC">
        <w:rPr>
          <w:rFonts w:ascii="Arial" w:hAnsi="Arial" w:cs="Arial"/>
          <w:b/>
        </w:rPr>
        <w:t>141/2024</w:t>
      </w:r>
    </w:p>
    <w:p w14:paraId="1428C52D" w14:textId="7A2C8EB9" w:rsidR="0012172B" w:rsidRPr="00F738F0" w:rsidRDefault="0012172B" w:rsidP="0012172B">
      <w:pPr>
        <w:spacing w:after="120"/>
        <w:jc w:val="center"/>
        <w:rPr>
          <w:rFonts w:ascii="Arial" w:hAnsi="Arial" w:cs="Arial"/>
          <w:b/>
        </w:rPr>
      </w:pPr>
      <w:r w:rsidRPr="00383A92">
        <w:rPr>
          <w:rFonts w:ascii="Arial" w:hAnsi="Arial" w:cs="Arial"/>
          <w:b/>
        </w:rPr>
        <w:t xml:space="preserve">DISPENSA PRESENCIAL Nº </w:t>
      </w:r>
      <w:r w:rsidR="008509CC">
        <w:rPr>
          <w:rFonts w:ascii="Arial" w:hAnsi="Arial" w:cs="Arial"/>
          <w:b/>
        </w:rPr>
        <w:t>069/2024</w:t>
      </w:r>
    </w:p>
    <w:p w14:paraId="3F41EA1F" w14:textId="77777777" w:rsidR="0012172B" w:rsidRPr="00F738F0" w:rsidRDefault="0012172B" w:rsidP="0012172B">
      <w:pPr>
        <w:keepNext/>
        <w:spacing w:after="120"/>
        <w:jc w:val="center"/>
        <w:rPr>
          <w:rFonts w:ascii="Arial" w:eastAsia="Microsoft YaHei" w:hAnsi="Arial" w:cs="Arial"/>
          <w:b/>
        </w:rPr>
      </w:pPr>
      <w:r w:rsidRPr="00F738F0">
        <w:rPr>
          <w:rFonts w:ascii="Arial" w:eastAsia="Microsoft YaHei" w:hAnsi="Arial" w:cs="Arial"/>
          <w:b/>
        </w:rPr>
        <w:t>ANEXO II</w:t>
      </w:r>
    </w:p>
    <w:p w14:paraId="752D0414" w14:textId="77777777" w:rsidR="0012172B" w:rsidRPr="00F738F0" w:rsidRDefault="0012172B" w:rsidP="0012172B">
      <w:pPr>
        <w:spacing w:line="276" w:lineRule="auto"/>
        <w:jc w:val="center"/>
        <w:rPr>
          <w:rFonts w:ascii="Arial" w:hAnsi="Arial" w:cs="Arial"/>
          <w:b/>
          <w:bCs/>
        </w:rPr>
      </w:pPr>
      <w:r w:rsidRPr="00F738F0">
        <w:rPr>
          <w:rFonts w:ascii="Arial" w:hAnsi="Arial" w:cs="Arial"/>
          <w:b/>
          <w:bCs/>
        </w:rPr>
        <w:t xml:space="preserve">TERMO DE REFERÊNCIA </w:t>
      </w:r>
    </w:p>
    <w:p w14:paraId="5B0266BB" w14:textId="77777777" w:rsidR="0012172B" w:rsidRPr="00F738F0" w:rsidRDefault="0012172B" w:rsidP="0012172B">
      <w:pPr>
        <w:spacing w:line="276" w:lineRule="auto"/>
        <w:jc w:val="center"/>
        <w:rPr>
          <w:rFonts w:ascii="Arial" w:hAnsi="Arial" w:cs="Arial"/>
        </w:rPr>
      </w:pPr>
    </w:p>
    <w:p w14:paraId="60ACA10F" w14:textId="7341703B" w:rsidR="00BA594C" w:rsidRDefault="0012172B">
      <w:pPr>
        <w:numPr>
          <w:ilvl w:val="0"/>
          <w:numId w:val="5"/>
        </w:numPr>
        <w:spacing w:line="276" w:lineRule="auto"/>
        <w:ind w:left="709" w:hanging="709"/>
        <w:contextualSpacing/>
        <w:jc w:val="both"/>
        <w:rPr>
          <w:rFonts w:ascii="Arial" w:hAnsi="Arial" w:cs="Arial"/>
          <w:b/>
          <w:bCs/>
          <w:szCs w:val="21"/>
        </w:rPr>
      </w:pPr>
      <w:bookmarkStart w:id="21" w:name="_Hlk151557260"/>
      <w:r w:rsidRPr="00F738F0">
        <w:rPr>
          <w:rFonts w:ascii="Arial" w:hAnsi="Arial" w:cs="Arial"/>
          <w:b/>
          <w:bCs/>
          <w:szCs w:val="21"/>
        </w:rPr>
        <w:t>DO OBJETO</w:t>
      </w:r>
      <w:bookmarkStart w:id="22" w:name="_Hlk163554688"/>
      <w:bookmarkEnd w:id="21"/>
      <w:r w:rsidR="00BA594C" w:rsidRPr="00F738F0">
        <w:rPr>
          <w:rFonts w:ascii="Arial" w:hAnsi="Arial" w:cs="Arial"/>
          <w:b/>
          <w:bCs/>
          <w:szCs w:val="21"/>
        </w:rPr>
        <w:t>:</w:t>
      </w:r>
    </w:p>
    <w:p w14:paraId="307B83D1" w14:textId="77777777" w:rsidR="00974346" w:rsidRPr="00F738F0" w:rsidRDefault="00974346" w:rsidP="00974346">
      <w:pPr>
        <w:spacing w:line="276" w:lineRule="auto"/>
        <w:ind w:left="709"/>
        <w:contextualSpacing/>
        <w:jc w:val="both"/>
        <w:rPr>
          <w:rFonts w:ascii="Arial" w:hAnsi="Arial" w:cs="Arial"/>
          <w:b/>
          <w:bCs/>
          <w:szCs w:val="21"/>
        </w:rPr>
      </w:pPr>
    </w:p>
    <w:bookmarkEnd w:id="22"/>
    <w:p w14:paraId="356EB5CE" w14:textId="63362532" w:rsidR="00974346" w:rsidRPr="006D4BF8" w:rsidRDefault="006D4BF8">
      <w:pPr>
        <w:pStyle w:val="PargrafodaLista"/>
        <w:numPr>
          <w:ilvl w:val="1"/>
          <w:numId w:val="16"/>
        </w:numPr>
        <w:jc w:val="both"/>
        <w:rPr>
          <w:rFonts w:ascii="Arial" w:hAnsi="Arial" w:cs="Arial"/>
          <w:b/>
          <w:bCs/>
          <w:lang w:val="pt-PT"/>
        </w:rPr>
      </w:pPr>
      <w:r w:rsidRPr="006D4BF8">
        <w:rPr>
          <w:rFonts w:ascii="Arial" w:hAnsi="Arial" w:cs="Arial"/>
          <w:b/>
          <w:bCs/>
          <w:lang w:val="pt-PT"/>
        </w:rPr>
        <w:t>CONTRATAÇÃO DE EMPRESA ESPECIALIZADA NA PRESTAÇÃO DE SERVIÇOS DE INFORMAÇÃO TELEF</w:t>
      </w:r>
      <w:r>
        <w:rPr>
          <w:rFonts w:ascii="Arial" w:hAnsi="Arial" w:cs="Arial"/>
          <w:b/>
          <w:bCs/>
          <w:lang w:val="pt-PT"/>
        </w:rPr>
        <w:t>Ô</w:t>
      </w:r>
      <w:r w:rsidRPr="006D4BF8">
        <w:rPr>
          <w:rFonts w:ascii="Arial" w:hAnsi="Arial" w:cs="Arial"/>
          <w:b/>
          <w:bCs/>
          <w:lang w:val="pt-PT"/>
        </w:rPr>
        <w:t>NICA, LICENÇA E SOFTWARE DE CONTROLE PARA ATENDER AS NECESSIDADES DAS SECRETARIAS DO MUNICIPIO DE MAR DE ESPANHA.</w:t>
      </w:r>
    </w:p>
    <w:p w14:paraId="3BC02333" w14:textId="77777777" w:rsidR="005A469F" w:rsidRPr="00396506" w:rsidRDefault="005A469F" w:rsidP="005A469F">
      <w:pPr>
        <w:pStyle w:val="PargrafodaLista"/>
        <w:ind w:left="870"/>
        <w:jc w:val="both"/>
        <w:rPr>
          <w:rFonts w:ascii="Arial" w:hAnsi="Arial" w:cs="Arial"/>
          <w:lang w:val="pt-PT"/>
        </w:rPr>
      </w:pPr>
    </w:p>
    <w:p w14:paraId="36D877B0" w14:textId="77777777" w:rsidR="0012172B" w:rsidRPr="00F738F0" w:rsidRDefault="0012172B">
      <w:pPr>
        <w:numPr>
          <w:ilvl w:val="1"/>
          <w:numId w:val="10"/>
        </w:numPr>
        <w:spacing w:line="276" w:lineRule="auto"/>
        <w:contextualSpacing/>
        <w:jc w:val="both"/>
        <w:rPr>
          <w:rFonts w:ascii="Arial" w:hAnsi="Arial" w:cs="Arial"/>
          <w:szCs w:val="21"/>
        </w:rPr>
      </w:pPr>
      <w:r w:rsidRPr="00F738F0">
        <w:rPr>
          <w:rFonts w:ascii="Arial" w:hAnsi="Arial" w:cs="Arial"/>
          <w:szCs w:val="21"/>
        </w:rPr>
        <w:t xml:space="preserve">- </w:t>
      </w:r>
      <w:r w:rsidRPr="00F738F0">
        <w:rPr>
          <w:rFonts w:ascii="Arial" w:hAnsi="Arial" w:cs="Arial"/>
          <w:b/>
          <w:bCs/>
          <w:szCs w:val="21"/>
        </w:rPr>
        <w:t>Valores de referência:</w:t>
      </w:r>
      <w:r w:rsidRPr="00F738F0">
        <w:rPr>
          <w:rFonts w:ascii="Arial" w:hAnsi="Arial" w:cs="Arial"/>
          <w:szCs w:val="21"/>
        </w:rPr>
        <w:t xml:space="preserve"> </w:t>
      </w:r>
    </w:p>
    <w:p w14:paraId="6B0077AD" w14:textId="77777777" w:rsidR="00396506" w:rsidRPr="00396506" w:rsidRDefault="00396506" w:rsidP="00396506">
      <w:pPr>
        <w:widowControl/>
        <w:spacing w:before="120" w:after="120"/>
        <w:contextualSpacing/>
        <w:jc w:val="both"/>
        <w:rPr>
          <w:rFonts w:ascii="Arial" w:hAnsi="Arial" w:cs="Arial"/>
        </w:rPr>
      </w:pPr>
    </w:p>
    <w:tbl>
      <w:tblPr>
        <w:tblW w:w="9099" w:type="dxa"/>
        <w:tblCellMar>
          <w:left w:w="70" w:type="dxa"/>
          <w:right w:w="70" w:type="dxa"/>
        </w:tblCellMar>
        <w:tblLook w:val="04A0" w:firstRow="1" w:lastRow="0" w:firstColumn="1" w:lastColumn="0" w:noHBand="0" w:noVBand="1"/>
      </w:tblPr>
      <w:tblGrid>
        <w:gridCol w:w="720"/>
        <w:gridCol w:w="3470"/>
        <w:gridCol w:w="1013"/>
        <w:gridCol w:w="1294"/>
        <w:gridCol w:w="1239"/>
        <w:gridCol w:w="1363"/>
      </w:tblGrid>
      <w:tr w:rsidR="001F1952" w:rsidRPr="00BB20ED" w14:paraId="186AE6F2" w14:textId="77777777" w:rsidTr="001B5742">
        <w:trPr>
          <w:trHeight w:val="497"/>
        </w:trPr>
        <w:tc>
          <w:tcPr>
            <w:tcW w:w="9099" w:type="dxa"/>
            <w:gridSpan w:val="6"/>
            <w:tcBorders>
              <w:top w:val="single" w:sz="4" w:space="0" w:color="000000"/>
              <w:left w:val="single" w:sz="4" w:space="0" w:color="000000"/>
              <w:bottom w:val="single" w:sz="4" w:space="0" w:color="000000"/>
              <w:right w:val="single" w:sz="4" w:space="0" w:color="000000"/>
            </w:tcBorders>
            <w:shd w:val="clear" w:color="000000" w:fill="D3D3D3"/>
            <w:hideMark/>
          </w:tcPr>
          <w:p w14:paraId="7AA49EBE" w14:textId="77777777" w:rsidR="001F1952" w:rsidRPr="00BB20ED" w:rsidRDefault="001F1952" w:rsidP="001B5742">
            <w:pPr>
              <w:widowControl/>
              <w:suppressAutoHyphens w:val="0"/>
              <w:jc w:val="center"/>
              <w:rPr>
                <w:rFonts w:ascii="Arial MT" w:eastAsia="Times New Roman" w:hAnsi="Arial MT" w:cs="Times New Roman"/>
                <w:b/>
                <w:bCs/>
                <w:kern w:val="0"/>
                <w:sz w:val="28"/>
                <w:szCs w:val="28"/>
                <w:lang w:eastAsia="pt-BR" w:bidi="ar-SA"/>
              </w:rPr>
            </w:pPr>
            <w:r w:rsidRPr="00BB20ED">
              <w:rPr>
                <w:rFonts w:ascii="Arial MT" w:eastAsia="Times New Roman" w:hAnsi="Arial MT" w:cs="Times New Roman"/>
                <w:b/>
                <w:bCs/>
                <w:kern w:val="0"/>
                <w:sz w:val="28"/>
                <w:szCs w:val="28"/>
                <w:lang w:eastAsia="pt-BR" w:bidi="ar-SA"/>
              </w:rPr>
              <w:t>Valor de Referência</w:t>
            </w:r>
          </w:p>
        </w:tc>
      </w:tr>
      <w:tr w:rsidR="001F1952" w:rsidRPr="00BB20ED" w14:paraId="695BC6C1" w14:textId="77777777" w:rsidTr="001B5742">
        <w:trPr>
          <w:trHeight w:val="448"/>
        </w:trPr>
        <w:tc>
          <w:tcPr>
            <w:tcW w:w="720" w:type="dxa"/>
            <w:tcBorders>
              <w:top w:val="nil"/>
              <w:left w:val="single" w:sz="4" w:space="0" w:color="000000"/>
              <w:bottom w:val="single" w:sz="4" w:space="0" w:color="000000"/>
              <w:right w:val="single" w:sz="4" w:space="0" w:color="000000"/>
            </w:tcBorders>
            <w:shd w:val="clear" w:color="auto" w:fill="auto"/>
            <w:hideMark/>
          </w:tcPr>
          <w:p w14:paraId="582A9892" w14:textId="77777777" w:rsidR="001F1952" w:rsidRPr="00BB20ED" w:rsidRDefault="001F1952" w:rsidP="001B5742">
            <w:pPr>
              <w:widowControl/>
              <w:suppressAutoHyphens w:val="0"/>
              <w:jc w:val="center"/>
              <w:rPr>
                <w:rFonts w:ascii="Arial" w:eastAsia="Times New Roman" w:hAnsi="Arial" w:cs="Arial"/>
                <w:b/>
                <w:bCs/>
                <w:kern w:val="0"/>
                <w:sz w:val="16"/>
                <w:szCs w:val="16"/>
                <w:lang w:eastAsia="pt-BR" w:bidi="ar-SA"/>
              </w:rPr>
            </w:pPr>
            <w:r w:rsidRPr="00BB20ED">
              <w:rPr>
                <w:rFonts w:ascii="Arial" w:eastAsia="Times New Roman" w:hAnsi="Arial" w:cs="Arial"/>
                <w:b/>
                <w:bCs/>
                <w:kern w:val="0"/>
                <w:sz w:val="16"/>
                <w:szCs w:val="16"/>
                <w:lang w:eastAsia="pt-BR" w:bidi="ar-SA"/>
              </w:rPr>
              <w:t>N° Item</w:t>
            </w:r>
          </w:p>
        </w:tc>
        <w:tc>
          <w:tcPr>
            <w:tcW w:w="3470" w:type="dxa"/>
            <w:tcBorders>
              <w:top w:val="nil"/>
              <w:left w:val="nil"/>
              <w:bottom w:val="single" w:sz="4" w:space="0" w:color="000000"/>
              <w:right w:val="single" w:sz="4" w:space="0" w:color="000000"/>
            </w:tcBorders>
            <w:shd w:val="clear" w:color="auto" w:fill="auto"/>
            <w:hideMark/>
          </w:tcPr>
          <w:p w14:paraId="752BFDE4" w14:textId="77777777" w:rsidR="001F1952" w:rsidRPr="00BB20ED" w:rsidRDefault="001F1952" w:rsidP="001B5742">
            <w:pPr>
              <w:widowControl/>
              <w:suppressAutoHyphens w:val="0"/>
              <w:jc w:val="center"/>
              <w:rPr>
                <w:rFonts w:ascii="Arial" w:eastAsia="Times New Roman" w:hAnsi="Arial" w:cs="Arial"/>
                <w:b/>
                <w:bCs/>
                <w:kern w:val="0"/>
                <w:sz w:val="16"/>
                <w:szCs w:val="16"/>
                <w:lang w:eastAsia="pt-BR" w:bidi="ar-SA"/>
              </w:rPr>
            </w:pPr>
            <w:r w:rsidRPr="00BB20ED">
              <w:rPr>
                <w:rFonts w:ascii="Arial" w:eastAsia="Times New Roman" w:hAnsi="Arial" w:cs="Arial"/>
                <w:b/>
                <w:bCs/>
                <w:kern w:val="0"/>
                <w:sz w:val="16"/>
                <w:szCs w:val="16"/>
                <w:lang w:eastAsia="pt-BR" w:bidi="ar-SA"/>
              </w:rPr>
              <w:t>Descrição</w:t>
            </w:r>
          </w:p>
        </w:tc>
        <w:tc>
          <w:tcPr>
            <w:tcW w:w="1013" w:type="dxa"/>
            <w:tcBorders>
              <w:top w:val="nil"/>
              <w:left w:val="nil"/>
              <w:bottom w:val="single" w:sz="4" w:space="0" w:color="000000"/>
              <w:right w:val="single" w:sz="4" w:space="0" w:color="000000"/>
            </w:tcBorders>
            <w:shd w:val="clear" w:color="auto" w:fill="auto"/>
            <w:hideMark/>
          </w:tcPr>
          <w:p w14:paraId="33B80066" w14:textId="77777777" w:rsidR="001F1952" w:rsidRPr="00BB20ED" w:rsidRDefault="001F1952" w:rsidP="001B5742">
            <w:pPr>
              <w:widowControl/>
              <w:suppressAutoHyphens w:val="0"/>
              <w:ind w:firstLineChars="200" w:firstLine="321"/>
              <w:jc w:val="center"/>
              <w:rPr>
                <w:rFonts w:ascii="Arial" w:eastAsia="Times New Roman" w:hAnsi="Arial" w:cs="Arial"/>
                <w:b/>
                <w:bCs/>
                <w:kern w:val="0"/>
                <w:sz w:val="16"/>
                <w:szCs w:val="16"/>
                <w:lang w:eastAsia="pt-BR" w:bidi="ar-SA"/>
              </w:rPr>
            </w:pPr>
            <w:r w:rsidRPr="00BB20ED">
              <w:rPr>
                <w:rFonts w:ascii="Arial" w:eastAsia="Times New Roman" w:hAnsi="Arial" w:cs="Arial"/>
                <w:b/>
                <w:bCs/>
                <w:kern w:val="0"/>
                <w:sz w:val="16"/>
                <w:szCs w:val="16"/>
                <w:lang w:eastAsia="pt-BR" w:bidi="ar-SA"/>
              </w:rPr>
              <w:t>UND</w:t>
            </w:r>
          </w:p>
        </w:tc>
        <w:tc>
          <w:tcPr>
            <w:tcW w:w="1294" w:type="dxa"/>
            <w:tcBorders>
              <w:top w:val="nil"/>
              <w:left w:val="nil"/>
              <w:bottom w:val="single" w:sz="4" w:space="0" w:color="000000"/>
              <w:right w:val="single" w:sz="4" w:space="0" w:color="000000"/>
            </w:tcBorders>
            <w:shd w:val="clear" w:color="auto" w:fill="auto"/>
            <w:hideMark/>
          </w:tcPr>
          <w:p w14:paraId="34F42A8A" w14:textId="77777777" w:rsidR="001F1952" w:rsidRPr="00BB20ED" w:rsidRDefault="001F1952" w:rsidP="001B5742">
            <w:pPr>
              <w:widowControl/>
              <w:suppressAutoHyphens w:val="0"/>
              <w:jc w:val="center"/>
              <w:rPr>
                <w:rFonts w:ascii="Arial" w:eastAsia="Times New Roman" w:hAnsi="Arial" w:cs="Arial"/>
                <w:b/>
                <w:bCs/>
                <w:kern w:val="0"/>
                <w:sz w:val="16"/>
                <w:szCs w:val="16"/>
                <w:lang w:eastAsia="pt-BR" w:bidi="ar-SA"/>
              </w:rPr>
            </w:pPr>
            <w:r w:rsidRPr="00BB20ED">
              <w:rPr>
                <w:rFonts w:ascii="Arial" w:eastAsia="Times New Roman" w:hAnsi="Arial" w:cs="Arial"/>
                <w:b/>
                <w:bCs/>
                <w:kern w:val="0"/>
                <w:sz w:val="16"/>
                <w:szCs w:val="16"/>
                <w:lang w:eastAsia="pt-BR" w:bidi="ar-SA"/>
              </w:rPr>
              <w:t>Quantidade</w:t>
            </w:r>
          </w:p>
        </w:tc>
        <w:tc>
          <w:tcPr>
            <w:tcW w:w="1237" w:type="dxa"/>
            <w:tcBorders>
              <w:top w:val="nil"/>
              <w:left w:val="nil"/>
              <w:bottom w:val="single" w:sz="4" w:space="0" w:color="000000"/>
              <w:right w:val="single" w:sz="4" w:space="0" w:color="000000"/>
            </w:tcBorders>
            <w:shd w:val="clear" w:color="auto" w:fill="auto"/>
            <w:hideMark/>
          </w:tcPr>
          <w:p w14:paraId="1610AFAD" w14:textId="77777777" w:rsidR="001F1952" w:rsidRPr="00BB20ED" w:rsidRDefault="001F1952" w:rsidP="001B5742">
            <w:pPr>
              <w:widowControl/>
              <w:suppressAutoHyphens w:val="0"/>
              <w:ind w:firstLineChars="100" w:firstLine="161"/>
              <w:rPr>
                <w:rFonts w:ascii="Arial" w:eastAsia="Times New Roman" w:hAnsi="Arial" w:cs="Arial"/>
                <w:b/>
                <w:bCs/>
                <w:kern w:val="0"/>
                <w:sz w:val="16"/>
                <w:szCs w:val="16"/>
                <w:lang w:eastAsia="pt-BR" w:bidi="ar-SA"/>
              </w:rPr>
            </w:pPr>
            <w:r w:rsidRPr="00BB20ED">
              <w:rPr>
                <w:rFonts w:ascii="Arial" w:eastAsia="Times New Roman" w:hAnsi="Arial" w:cs="Arial"/>
                <w:b/>
                <w:bCs/>
                <w:kern w:val="0"/>
                <w:sz w:val="16"/>
                <w:szCs w:val="16"/>
                <w:lang w:eastAsia="pt-BR" w:bidi="ar-SA"/>
              </w:rPr>
              <w:t>Val. Unitário</w:t>
            </w:r>
          </w:p>
        </w:tc>
        <w:tc>
          <w:tcPr>
            <w:tcW w:w="1362" w:type="dxa"/>
            <w:tcBorders>
              <w:top w:val="nil"/>
              <w:left w:val="nil"/>
              <w:bottom w:val="single" w:sz="4" w:space="0" w:color="000000"/>
              <w:right w:val="single" w:sz="4" w:space="0" w:color="000000"/>
            </w:tcBorders>
            <w:shd w:val="clear" w:color="auto" w:fill="auto"/>
            <w:hideMark/>
          </w:tcPr>
          <w:p w14:paraId="19303486" w14:textId="77777777" w:rsidR="001F1952" w:rsidRPr="00BB20ED" w:rsidRDefault="001F1952" w:rsidP="001B5742">
            <w:pPr>
              <w:widowControl/>
              <w:suppressAutoHyphens w:val="0"/>
              <w:ind w:firstLineChars="100" w:firstLine="161"/>
              <w:rPr>
                <w:rFonts w:ascii="Arial" w:eastAsia="Times New Roman" w:hAnsi="Arial" w:cs="Arial"/>
                <w:b/>
                <w:bCs/>
                <w:kern w:val="0"/>
                <w:sz w:val="16"/>
                <w:szCs w:val="16"/>
                <w:lang w:eastAsia="pt-BR" w:bidi="ar-SA"/>
              </w:rPr>
            </w:pPr>
            <w:r w:rsidRPr="00BB20ED">
              <w:rPr>
                <w:rFonts w:ascii="Arial" w:eastAsia="Times New Roman" w:hAnsi="Arial" w:cs="Arial"/>
                <w:b/>
                <w:bCs/>
                <w:kern w:val="0"/>
                <w:sz w:val="16"/>
                <w:szCs w:val="16"/>
                <w:lang w:eastAsia="pt-BR" w:bidi="ar-SA"/>
              </w:rPr>
              <w:t>Val. Total</w:t>
            </w:r>
          </w:p>
        </w:tc>
      </w:tr>
      <w:tr w:rsidR="001F1952" w:rsidRPr="00BB20ED" w14:paraId="53EE5F69" w14:textId="77777777" w:rsidTr="001B5742">
        <w:trPr>
          <w:trHeight w:val="672"/>
        </w:trPr>
        <w:tc>
          <w:tcPr>
            <w:tcW w:w="720" w:type="dxa"/>
            <w:tcBorders>
              <w:top w:val="nil"/>
              <w:left w:val="single" w:sz="4" w:space="0" w:color="000000"/>
              <w:bottom w:val="single" w:sz="4" w:space="0" w:color="000000"/>
              <w:right w:val="single" w:sz="4" w:space="0" w:color="000000"/>
            </w:tcBorders>
            <w:shd w:val="clear" w:color="auto" w:fill="auto"/>
            <w:noWrap/>
            <w:hideMark/>
          </w:tcPr>
          <w:p w14:paraId="00E4BE4C" w14:textId="77777777" w:rsidR="001F1952" w:rsidRPr="00BB20ED" w:rsidRDefault="001F1952" w:rsidP="001B5742">
            <w:pPr>
              <w:widowControl/>
              <w:suppressAutoHyphens w:val="0"/>
              <w:jc w:val="center"/>
              <w:rPr>
                <w:rFonts w:ascii="Arial" w:eastAsia="Times New Roman" w:hAnsi="Arial" w:cs="Arial"/>
                <w:color w:val="000000"/>
                <w:kern w:val="0"/>
                <w:sz w:val="16"/>
                <w:szCs w:val="16"/>
                <w:lang w:eastAsia="pt-BR" w:bidi="ar-SA"/>
              </w:rPr>
            </w:pPr>
            <w:r w:rsidRPr="00BB20ED">
              <w:rPr>
                <w:rFonts w:ascii="Arial" w:eastAsia="Times New Roman" w:hAnsi="Arial" w:cs="Arial"/>
                <w:color w:val="000000"/>
                <w:kern w:val="0"/>
                <w:sz w:val="16"/>
                <w:szCs w:val="16"/>
                <w:lang w:eastAsia="pt-BR" w:bidi="ar-SA"/>
              </w:rPr>
              <w:t>001</w:t>
            </w:r>
          </w:p>
        </w:tc>
        <w:tc>
          <w:tcPr>
            <w:tcW w:w="3470" w:type="dxa"/>
            <w:tcBorders>
              <w:top w:val="nil"/>
              <w:left w:val="nil"/>
              <w:bottom w:val="single" w:sz="4" w:space="0" w:color="000000"/>
              <w:right w:val="single" w:sz="4" w:space="0" w:color="000000"/>
            </w:tcBorders>
            <w:shd w:val="clear" w:color="auto" w:fill="auto"/>
            <w:hideMark/>
          </w:tcPr>
          <w:p w14:paraId="62651777" w14:textId="77777777" w:rsidR="001F1952" w:rsidRPr="00BB20ED" w:rsidRDefault="001F1952" w:rsidP="001B5742">
            <w:pPr>
              <w:widowControl/>
              <w:suppressAutoHyphens w:val="0"/>
              <w:rPr>
                <w:rFonts w:ascii="Arial" w:eastAsia="Times New Roman" w:hAnsi="Arial" w:cs="Arial"/>
                <w:kern w:val="0"/>
                <w:sz w:val="16"/>
                <w:szCs w:val="16"/>
                <w:lang w:eastAsia="pt-BR" w:bidi="ar-SA"/>
              </w:rPr>
            </w:pPr>
            <w:r w:rsidRPr="00BB20ED">
              <w:rPr>
                <w:rFonts w:ascii="Arial" w:eastAsia="Times New Roman" w:hAnsi="Arial" w:cs="Arial"/>
                <w:kern w:val="0"/>
                <w:sz w:val="16"/>
                <w:szCs w:val="16"/>
                <w:lang w:eastAsia="pt-BR" w:bidi="ar-SA"/>
              </w:rPr>
              <w:t xml:space="preserve"> PRESTAÇÃO DE SERVIÇO - UNIDADE DE SAÚDE DO CENTRO - 01 APARELHO IP FANXIL X1SP/100.</w:t>
            </w:r>
          </w:p>
        </w:tc>
        <w:tc>
          <w:tcPr>
            <w:tcW w:w="1013" w:type="dxa"/>
            <w:tcBorders>
              <w:top w:val="nil"/>
              <w:left w:val="nil"/>
              <w:bottom w:val="single" w:sz="4" w:space="0" w:color="000000"/>
              <w:right w:val="single" w:sz="4" w:space="0" w:color="000000"/>
            </w:tcBorders>
            <w:shd w:val="clear" w:color="auto" w:fill="auto"/>
            <w:hideMark/>
          </w:tcPr>
          <w:p w14:paraId="5B42105D" w14:textId="77777777" w:rsidR="001F1952" w:rsidRPr="00BB20ED" w:rsidRDefault="001F1952" w:rsidP="001B5742">
            <w:pPr>
              <w:widowControl/>
              <w:suppressAutoHyphens w:val="0"/>
              <w:ind w:firstLineChars="200" w:firstLine="320"/>
              <w:jc w:val="center"/>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MS</w:t>
            </w:r>
          </w:p>
        </w:tc>
        <w:tc>
          <w:tcPr>
            <w:tcW w:w="1294" w:type="dxa"/>
            <w:tcBorders>
              <w:top w:val="nil"/>
              <w:left w:val="nil"/>
              <w:bottom w:val="single" w:sz="4" w:space="0" w:color="000000"/>
              <w:right w:val="single" w:sz="4" w:space="0" w:color="000000"/>
            </w:tcBorders>
            <w:shd w:val="clear" w:color="auto" w:fill="auto"/>
            <w:noWrap/>
            <w:hideMark/>
          </w:tcPr>
          <w:p w14:paraId="107AA6D1" w14:textId="77777777" w:rsidR="001F1952" w:rsidRPr="00BB20ED" w:rsidRDefault="001F1952" w:rsidP="001B5742">
            <w:pPr>
              <w:widowControl/>
              <w:suppressAutoHyphens w:val="0"/>
              <w:jc w:val="center"/>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12</w:t>
            </w:r>
          </w:p>
        </w:tc>
        <w:tc>
          <w:tcPr>
            <w:tcW w:w="1237" w:type="dxa"/>
            <w:tcBorders>
              <w:top w:val="nil"/>
              <w:left w:val="nil"/>
              <w:bottom w:val="single" w:sz="4" w:space="0" w:color="000000"/>
              <w:right w:val="single" w:sz="4" w:space="0" w:color="000000"/>
            </w:tcBorders>
            <w:shd w:val="clear" w:color="auto" w:fill="auto"/>
            <w:noWrap/>
            <w:hideMark/>
          </w:tcPr>
          <w:p w14:paraId="4C5E4A09" w14:textId="77777777"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R$ 66,43 </w:t>
            </w:r>
          </w:p>
        </w:tc>
        <w:tc>
          <w:tcPr>
            <w:tcW w:w="1362" w:type="dxa"/>
            <w:tcBorders>
              <w:top w:val="nil"/>
              <w:left w:val="nil"/>
              <w:bottom w:val="single" w:sz="4" w:space="0" w:color="000000"/>
              <w:right w:val="single" w:sz="4" w:space="0" w:color="000000"/>
            </w:tcBorders>
            <w:shd w:val="clear" w:color="auto" w:fill="auto"/>
            <w:noWrap/>
            <w:hideMark/>
          </w:tcPr>
          <w:p w14:paraId="584B1841" w14:textId="77777777"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R$ 797,16 </w:t>
            </w:r>
          </w:p>
        </w:tc>
      </w:tr>
      <w:tr w:rsidR="001F1952" w:rsidRPr="00BB20ED" w14:paraId="199A5D7C" w14:textId="77777777" w:rsidTr="001B5742">
        <w:trPr>
          <w:trHeight w:val="897"/>
        </w:trPr>
        <w:tc>
          <w:tcPr>
            <w:tcW w:w="720" w:type="dxa"/>
            <w:tcBorders>
              <w:top w:val="nil"/>
              <w:left w:val="single" w:sz="4" w:space="0" w:color="000000"/>
              <w:bottom w:val="single" w:sz="4" w:space="0" w:color="000000"/>
              <w:right w:val="single" w:sz="4" w:space="0" w:color="000000"/>
            </w:tcBorders>
            <w:shd w:val="clear" w:color="auto" w:fill="auto"/>
            <w:noWrap/>
            <w:hideMark/>
          </w:tcPr>
          <w:p w14:paraId="7ACF2B43" w14:textId="77777777" w:rsidR="001F1952" w:rsidRPr="00BB20ED" w:rsidRDefault="001F1952" w:rsidP="001B5742">
            <w:pPr>
              <w:widowControl/>
              <w:suppressAutoHyphens w:val="0"/>
              <w:jc w:val="center"/>
              <w:rPr>
                <w:rFonts w:ascii="Arial" w:eastAsia="Times New Roman" w:hAnsi="Arial" w:cs="Arial"/>
                <w:color w:val="000000"/>
                <w:kern w:val="0"/>
                <w:sz w:val="16"/>
                <w:szCs w:val="16"/>
                <w:lang w:eastAsia="pt-BR" w:bidi="ar-SA"/>
              </w:rPr>
            </w:pPr>
            <w:r w:rsidRPr="00BB20ED">
              <w:rPr>
                <w:rFonts w:ascii="Arial" w:eastAsia="Times New Roman" w:hAnsi="Arial" w:cs="Arial"/>
                <w:color w:val="000000"/>
                <w:kern w:val="0"/>
                <w:sz w:val="16"/>
                <w:szCs w:val="16"/>
                <w:lang w:eastAsia="pt-BR" w:bidi="ar-SA"/>
              </w:rPr>
              <w:t>002</w:t>
            </w:r>
          </w:p>
        </w:tc>
        <w:tc>
          <w:tcPr>
            <w:tcW w:w="3470" w:type="dxa"/>
            <w:tcBorders>
              <w:top w:val="nil"/>
              <w:left w:val="nil"/>
              <w:bottom w:val="single" w:sz="4" w:space="0" w:color="000000"/>
              <w:right w:val="single" w:sz="4" w:space="0" w:color="000000"/>
            </w:tcBorders>
            <w:shd w:val="clear" w:color="auto" w:fill="auto"/>
            <w:hideMark/>
          </w:tcPr>
          <w:p w14:paraId="78BBADA9" w14:textId="77777777" w:rsidR="001F1952" w:rsidRPr="00BB20ED" w:rsidRDefault="001F1952" w:rsidP="001B5742">
            <w:pPr>
              <w:widowControl/>
              <w:suppressAutoHyphens w:val="0"/>
              <w:rPr>
                <w:rFonts w:ascii="Arial" w:eastAsia="Times New Roman" w:hAnsi="Arial" w:cs="Arial"/>
                <w:kern w:val="0"/>
                <w:sz w:val="16"/>
                <w:szCs w:val="16"/>
                <w:lang w:eastAsia="pt-BR" w:bidi="ar-SA"/>
              </w:rPr>
            </w:pPr>
            <w:r w:rsidRPr="00BB20ED">
              <w:rPr>
                <w:rFonts w:ascii="Arial" w:eastAsia="Times New Roman" w:hAnsi="Arial" w:cs="Arial"/>
                <w:kern w:val="0"/>
                <w:sz w:val="16"/>
                <w:szCs w:val="16"/>
                <w:lang w:eastAsia="pt-BR" w:bidi="ar-SA"/>
              </w:rPr>
              <w:t xml:space="preserve"> PRESTAÇÃO DE SERVIÇO - ESCOLA MUNICIPAL ELVIRA MAGDALENA MANNARINO - 02 APARELHOS IP FANXIL X1SP/100.</w:t>
            </w:r>
          </w:p>
        </w:tc>
        <w:tc>
          <w:tcPr>
            <w:tcW w:w="1013" w:type="dxa"/>
            <w:tcBorders>
              <w:top w:val="nil"/>
              <w:left w:val="nil"/>
              <w:bottom w:val="single" w:sz="4" w:space="0" w:color="000000"/>
              <w:right w:val="single" w:sz="4" w:space="0" w:color="000000"/>
            </w:tcBorders>
            <w:shd w:val="clear" w:color="auto" w:fill="auto"/>
            <w:hideMark/>
          </w:tcPr>
          <w:p w14:paraId="53022434" w14:textId="77777777" w:rsidR="001F1952" w:rsidRPr="00BB20ED" w:rsidRDefault="001F1952" w:rsidP="001B5742">
            <w:pPr>
              <w:widowControl/>
              <w:suppressAutoHyphens w:val="0"/>
              <w:ind w:firstLineChars="200" w:firstLine="320"/>
              <w:jc w:val="center"/>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MS</w:t>
            </w:r>
          </w:p>
        </w:tc>
        <w:tc>
          <w:tcPr>
            <w:tcW w:w="1294" w:type="dxa"/>
            <w:tcBorders>
              <w:top w:val="nil"/>
              <w:left w:val="nil"/>
              <w:bottom w:val="single" w:sz="4" w:space="0" w:color="000000"/>
              <w:right w:val="single" w:sz="4" w:space="0" w:color="000000"/>
            </w:tcBorders>
            <w:shd w:val="clear" w:color="auto" w:fill="auto"/>
            <w:noWrap/>
            <w:hideMark/>
          </w:tcPr>
          <w:p w14:paraId="1433C9D1" w14:textId="77777777" w:rsidR="001F1952" w:rsidRPr="00BB20ED" w:rsidRDefault="001F1952" w:rsidP="001B5742">
            <w:pPr>
              <w:widowControl/>
              <w:suppressAutoHyphens w:val="0"/>
              <w:jc w:val="center"/>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12</w:t>
            </w:r>
          </w:p>
        </w:tc>
        <w:tc>
          <w:tcPr>
            <w:tcW w:w="1237" w:type="dxa"/>
            <w:tcBorders>
              <w:top w:val="nil"/>
              <w:left w:val="nil"/>
              <w:bottom w:val="single" w:sz="4" w:space="0" w:color="000000"/>
              <w:right w:val="single" w:sz="4" w:space="0" w:color="000000"/>
            </w:tcBorders>
            <w:shd w:val="clear" w:color="auto" w:fill="auto"/>
            <w:noWrap/>
            <w:hideMark/>
          </w:tcPr>
          <w:p w14:paraId="21D2121F" w14:textId="77777777"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R$ 132,86 </w:t>
            </w:r>
          </w:p>
        </w:tc>
        <w:tc>
          <w:tcPr>
            <w:tcW w:w="1362" w:type="dxa"/>
            <w:tcBorders>
              <w:top w:val="nil"/>
              <w:left w:val="nil"/>
              <w:bottom w:val="single" w:sz="4" w:space="0" w:color="000000"/>
              <w:right w:val="single" w:sz="4" w:space="0" w:color="000000"/>
            </w:tcBorders>
            <w:shd w:val="clear" w:color="auto" w:fill="auto"/>
            <w:noWrap/>
            <w:hideMark/>
          </w:tcPr>
          <w:p w14:paraId="130DF5C6" w14:textId="77777777"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R$ 1.594,32 </w:t>
            </w:r>
          </w:p>
        </w:tc>
      </w:tr>
      <w:tr w:rsidR="001F1952" w:rsidRPr="00BB20ED" w14:paraId="03F6D5F1" w14:textId="77777777" w:rsidTr="001B5742">
        <w:trPr>
          <w:trHeight w:val="672"/>
        </w:trPr>
        <w:tc>
          <w:tcPr>
            <w:tcW w:w="720" w:type="dxa"/>
            <w:tcBorders>
              <w:top w:val="nil"/>
              <w:left w:val="single" w:sz="4" w:space="0" w:color="000000"/>
              <w:bottom w:val="single" w:sz="4" w:space="0" w:color="000000"/>
              <w:right w:val="single" w:sz="4" w:space="0" w:color="000000"/>
            </w:tcBorders>
            <w:shd w:val="clear" w:color="auto" w:fill="auto"/>
            <w:noWrap/>
            <w:hideMark/>
          </w:tcPr>
          <w:p w14:paraId="52012C7F" w14:textId="77777777" w:rsidR="001F1952" w:rsidRPr="00BB20ED" w:rsidRDefault="001F1952" w:rsidP="001B5742">
            <w:pPr>
              <w:widowControl/>
              <w:suppressAutoHyphens w:val="0"/>
              <w:jc w:val="center"/>
              <w:rPr>
                <w:rFonts w:ascii="Arial" w:eastAsia="Times New Roman" w:hAnsi="Arial" w:cs="Arial"/>
                <w:color w:val="000000"/>
                <w:kern w:val="0"/>
                <w:sz w:val="16"/>
                <w:szCs w:val="16"/>
                <w:lang w:eastAsia="pt-BR" w:bidi="ar-SA"/>
              </w:rPr>
            </w:pPr>
            <w:r w:rsidRPr="00BB20ED">
              <w:rPr>
                <w:rFonts w:ascii="Arial" w:eastAsia="Times New Roman" w:hAnsi="Arial" w:cs="Arial"/>
                <w:color w:val="000000"/>
                <w:kern w:val="0"/>
                <w:sz w:val="16"/>
                <w:szCs w:val="16"/>
                <w:lang w:eastAsia="pt-BR" w:bidi="ar-SA"/>
              </w:rPr>
              <w:t>003</w:t>
            </w:r>
          </w:p>
        </w:tc>
        <w:tc>
          <w:tcPr>
            <w:tcW w:w="3470" w:type="dxa"/>
            <w:tcBorders>
              <w:top w:val="nil"/>
              <w:left w:val="nil"/>
              <w:bottom w:val="single" w:sz="4" w:space="0" w:color="000000"/>
              <w:right w:val="single" w:sz="4" w:space="0" w:color="000000"/>
            </w:tcBorders>
            <w:shd w:val="clear" w:color="auto" w:fill="auto"/>
            <w:hideMark/>
          </w:tcPr>
          <w:p w14:paraId="1214E4CC" w14:textId="77777777" w:rsidR="001F1952" w:rsidRPr="00BB20ED" w:rsidRDefault="001F1952" w:rsidP="001B5742">
            <w:pPr>
              <w:widowControl/>
              <w:suppressAutoHyphens w:val="0"/>
              <w:rPr>
                <w:rFonts w:ascii="Arial" w:eastAsia="Times New Roman" w:hAnsi="Arial" w:cs="Arial"/>
                <w:kern w:val="0"/>
                <w:sz w:val="16"/>
                <w:szCs w:val="16"/>
                <w:lang w:eastAsia="pt-BR" w:bidi="ar-SA"/>
              </w:rPr>
            </w:pPr>
            <w:r w:rsidRPr="00BB20ED">
              <w:rPr>
                <w:rFonts w:ascii="Arial" w:eastAsia="Times New Roman" w:hAnsi="Arial" w:cs="Arial"/>
                <w:kern w:val="0"/>
                <w:sz w:val="16"/>
                <w:szCs w:val="16"/>
                <w:lang w:eastAsia="pt-BR" w:bidi="ar-SA"/>
              </w:rPr>
              <w:t>PRESTAÇÃO DE SERVIÇO - DEPARTAMENTO ADMINISTRATIVO (SEDE) - 33 APARELHOS IP FANXIL X1SP/100.</w:t>
            </w:r>
          </w:p>
        </w:tc>
        <w:tc>
          <w:tcPr>
            <w:tcW w:w="1013" w:type="dxa"/>
            <w:tcBorders>
              <w:top w:val="nil"/>
              <w:left w:val="nil"/>
              <w:bottom w:val="single" w:sz="4" w:space="0" w:color="000000"/>
              <w:right w:val="single" w:sz="4" w:space="0" w:color="000000"/>
            </w:tcBorders>
            <w:shd w:val="clear" w:color="auto" w:fill="auto"/>
            <w:hideMark/>
          </w:tcPr>
          <w:p w14:paraId="469A25B9" w14:textId="77777777" w:rsidR="001F1952" w:rsidRPr="00BB20ED" w:rsidRDefault="001F1952" w:rsidP="001B5742">
            <w:pPr>
              <w:widowControl/>
              <w:suppressAutoHyphens w:val="0"/>
              <w:ind w:firstLineChars="200" w:firstLine="320"/>
              <w:jc w:val="center"/>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MS</w:t>
            </w:r>
          </w:p>
        </w:tc>
        <w:tc>
          <w:tcPr>
            <w:tcW w:w="1294" w:type="dxa"/>
            <w:tcBorders>
              <w:top w:val="nil"/>
              <w:left w:val="nil"/>
              <w:bottom w:val="single" w:sz="4" w:space="0" w:color="000000"/>
              <w:right w:val="single" w:sz="4" w:space="0" w:color="000000"/>
            </w:tcBorders>
            <w:shd w:val="clear" w:color="auto" w:fill="auto"/>
            <w:noWrap/>
            <w:hideMark/>
          </w:tcPr>
          <w:p w14:paraId="22A60C37" w14:textId="77777777" w:rsidR="001F1952" w:rsidRPr="00BB20ED" w:rsidRDefault="001F1952" w:rsidP="001B5742">
            <w:pPr>
              <w:widowControl/>
              <w:suppressAutoHyphens w:val="0"/>
              <w:jc w:val="center"/>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12</w:t>
            </w:r>
          </w:p>
        </w:tc>
        <w:tc>
          <w:tcPr>
            <w:tcW w:w="1237" w:type="dxa"/>
            <w:tcBorders>
              <w:top w:val="nil"/>
              <w:left w:val="nil"/>
              <w:bottom w:val="single" w:sz="4" w:space="0" w:color="000000"/>
              <w:right w:val="single" w:sz="4" w:space="0" w:color="000000"/>
            </w:tcBorders>
            <w:shd w:val="clear" w:color="auto" w:fill="auto"/>
            <w:noWrap/>
            <w:hideMark/>
          </w:tcPr>
          <w:p w14:paraId="572F63EF" w14:textId="77777777"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R$ 2.192,14 </w:t>
            </w:r>
          </w:p>
        </w:tc>
        <w:tc>
          <w:tcPr>
            <w:tcW w:w="1362" w:type="dxa"/>
            <w:tcBorders>
              <w:top w:val="nil"/>
              <w:left w:val="nil"/>
              <w:bottom w:val="single" w:sz="4" w:space="0" w:color="000000"/>
              <w:right w:val="single" w:sz="4" w:space="0" w:color="000000"/>
            </w:tcBorders>
            <w:shd w:val="clear" w:color="auto" w:fill="auto"/>
            <w:noWrap/>
            <w:hideMark/>
          </w:tcPr>
          <w:p w14:paraId="5019AC61" w14:textId="77777777"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R$ 26.305,68 </w:t>
            </w:r>
          </w:p>
        </w:tc>
      </w:tr>
      <w:tr w:rsidR="001F1952" w:rsidRPr="00BB20ED" w14:paraId="5B27DDD5" w14:textId="77777777" w:rsidTr="001B5742">
        <w:trPr>
          <w:trHeight w:val="672"/>
        </w:trPr>
        <w:tc>
          <w:tcPr>
            <w:tcW w:w="720" w:type="dxa"/>
            <w:tcBorders>
              <w:top w:val="nil"/>
              <w:left w:val="single" w:sz="4" w:space="0" w:color="000000"/>
              <w:bottom w:val="single" w:sz="4" w:space="0" w:color="000000"/>
              <w:right w:val="single" w:sz="4" w:space="0" w:color="000000"/>
            </w:tcBorders>
            <w:shd w:val="clear" w:color="auto" w:fill="auto"/>
            <w:noWrap/>
            <w:hideMark/>
          </w:tcPr>
          <w:p w14:paraId="2F7A23B7" w14:textId="77777777" w:rsidR="001F1952" w:rsidRPr="00BB20ED" w:rsidRDefault="001F1952" w:rsidP="001B5742">
            <w:pPr>
              <w:widowControl/>
              <w:suppressAutoHyphens w:val="0"/>
              <w:jc w:val="center"/>
              <w:rPr>
                <w:rFonts w:ascii="Arial" w:eastAsia="Times New Roman" w:hAnsi="Arial" w:cs="Arial"/>
                <w:color w:val="000000"/>
                <w:kern w:val="0"/>
                <w:sz w:val="16"/>
                <w:szCs w:val="16"/>
                <w:lang w:eastAsia="pt-BR" w:bidi="ar-SA"/>
              </w:rPr>
            </w:pPr>
            <w:r w:rsidRPr="00BB20ED">
              <w:rPr>
                <w:rFonts w:ascii="Arial" w:eastAsia="Times New Roman" w:hAnsi="Arial" w:cs="Arial"/>
                <w:color w:val="000000"/>
                <w:kern w:val="0"/>
                <w:sz w:val="16"/>
                <w:szCs w:val="16"/>
                <w:lang w:eastAsia="pt-BR" w:bidi="ar-SA"/>
              </w:rPr>
              <w:t>004</w:t>
            </w:r>
          </w:p>
        </w:tc>
        <w:tc>
          <w:tcPr>
            <w:tcW w:w="3470" w:type="dxa"/>
            <w:tcBorders>
              <w:top w:val="nil"/>
              <w:left w:val="nil"/>
              <w:bottom w:val="single" w:sz="4" w:space="0" w:color="000000"/>
              <w:right w:val="single" w:sz="4" w:space="0" w:color="000000"/>
            </w:tcBorders>
            <w:shd w:val="clear" w:color="auto" w:fill="auto"/>
            <w:hideMark/>
          </w:tcPr>
          <w:p w14:paraId="7BB900EA" w14:textId="77777777" w:rsidR="001F1952" w:rsidRPr="00BB20ED" w:rsidRDefault="001F1952" w:rsidP="001B5742">
            <w:pPr>
              <w:widowControl/>
              <w:suppressAutoHyphens w:val="0"/>
              <w:rPr>
                <w:rFonts w:ascii="Arial" w:eastAsia="Times New Roman" w:hAnsi="Arial" w:cs="Arial"/>
                <w:kern w:val="0"/>
                <w:sz w:val="16"/>
                <w:szCs w:val="16"/>
                <w:lang w:eastAsia="pt-BR" w:bidi="ar-SA"/>
              </w:rPr>
            </w:pPr>
            <w:r w:rsidRPr="00BB20ED">
              <w:rPr>
                <w:rFonts w:ascii="Arial" w:eastAsia="Times New Roman" w:hAnsi="Arial" w:cs="Arial"/>
                <w:kern w:val="0"/>
                <w:sz w:val="16"/>
                <w:szCs w:val="16"/>
                <w:lang w:eastAsia="pt-BR" w:bidi="ar-SA"/>
              </w:rPr>
              <w:t>PRESTAÇÃO DE SERVIÇO - GARAGEM MUNICIPAL JOAO DO VALLE NETTO - 3 APARELHOS IP FANXIL X1SP/100.</w:t>
            </w:r>
          </w:p>
        </w:tc>
        <w:tc>
          <w:tcPr>
            <w:tcW w:w="1013" w:type="dxa"/>
            <w:tcBorders>
              <w:top w:val="nil"/>
              <w:left w:val="nil"/>
              <w:bottom w:val="single" w:sz="4" w:space="0" w:color="000000"/>
              <w:right w:val="single" w:sz="4" w:space="0" w:color="000000"/>
            </w:tcBorders>
            <w:shd w:val="clear" w:color="auto" w:fill="auto"/>
            <w:hideMark/>
          </w:tcPr>
          <w:p w14:paraId="0364FE42" w14:textId="77777777" w:rsidR="001F1952" w:rsidRPr="00BB20ED" w:rsidRDefault="001F1952" w:rsidP="001B5742">
            <w:pPr>
              <w:widowControl/>
              <w:suppressAutoHyphens w:val="0"/>
              <w:ind w:firstLineChars="200" w:firstLine="320"/>
              <w:jc w:val="center"/>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MS</w:t>
            </w:r>
          </w:p>
        </w:tc>
        <w:tc>
          <w:tcPr>
            <w:tcW w:w="1294" w:type="dxa"/>
            <w:tcBorders>
              <w:top w:val="nil"/>
              <w:left w:val="nil"/>
              <w:bottom w:val="single" w:sz="4" w:space="0" w:color="000000"/>
              <w:right w:val="single" w:sz="4" w:space="0" w:color="000000"/>
            </w:tcBorders>
            <w:shd w:val="clear" w:color="auto" w:fill="auto"/>
            <w:noWrap/>
            <w:hideMark/>
          </w:tcPr>
          <w:p w14:paraId="547AD728" w14:textId="77777777" w:rsidR="001F1952" w:rsidRPr="00BB20ED" w:rsidRDefault="001F1952" w:rsidP="001B5742">
            <w:pPr>
              <w:widowControl/>
              <w:suppressAutoHyphens w:val="0"/>
              <w:jc w:val="center"/>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12</w:t>
            </w:r>
          </w:p>
        </w:tc>
        <w:tc>
          <w:tcPr>
            <w:tcW w:w="1237" w:type="dxa"/>
            <w:tcBorders>
              <w:top w:val="nil"/>
              <w:left w:val="nil"/>
              <w:bottom w:val="single" w:sz="4" w:space="0" w:color="000000"/>
              <w:right w:val="single" w:sz="4" w:space="0" w:color="000000"/>
            </w:tcBorders>
            <w:shd w:val="clear" w:color="auto" w:fill="auto"/>
            <w:noWrap/>
            <w:hideMark/>
          </w:tcPr>
          <w:p w14:paraId="079D07AE" w14:textId="77777777"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R$ 199,29 </w:t>
            </w:r>
          </w:p>
        </w:tc>
        <w:tc>
          <w:tcPr>
            <w:tcW w:w="1362" w:type="dxa"/>
            <w:tcBorders>
              <w:top w:val="nil"/>
              <w:left w:val="nil"/>
              <w:bottom w:val="single" w:sz="4" w:space="0" w:color="000000"/>
              <w:right w:val="single" w:sz="4" w:space="0" w:color="000000"/>
            </w:tcBorders>
            <w:shd w:val="clear" w:color="auto" w:fill="auto"/>
            <w:noWrap/>
            <w:hideMark/>
          </w:tcPr>
          <w:p w14:paraId="2E3C5223" w14:textId="77777777"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R$ 2.391,48 </w:t>
            </w:r>
          </w:p>
        </w:tc>
      </w:tr>
      <w:tr w:rsidR="001F1952" w:rsidRPr="00BB20ED" w14:paraId="2F4406E6" w14:textId="77777777" w:rsidTr="001B5742">
        <w:trPr>
          <w:trHeight w:val="672"/>
        </w:trPr>
        <w:tc>
          <w:tcPr>
            <w:tcW w:w="720" w:type="dxa"/>
            <w:tcBorders>
              <w:top w:val="nil"/>
              <w:left w:val="single" w:sz="4" w:space="0" w:color="000000"/>
              <w:bottom w:val="single" w:sz="4" w:space="0" w:color="000000"/>
              <w:right w:val="single" w:sz="4" w:space="0" w:color="000000"/>
            </w:tcBorders>
            <w:shd w:val="clear" w:color="auto" w:fill="auto"/>
            <w:noWrap/>
            <w:hideMark/>
          </w:tcPr>
          <w:p w14:paraId="23761B68" w14:textId="77777777" w:rsidR="001F1952" w:rsidRPr="00BB20ED" w:rsidRDefault="001F1952" w:rsidP="001B5742">
            <w:pPr>
              <w:widowControl/>
              <w:suppressAutoHyphens w:val="0"/>
              <w:jc w:val="center"/>
              <w:rPr>
                <w:rFonts w:ascii="Arial" w:eastAsia="Times New Roman" w:hAnsi="Arial" w:cs="Arial"/>
                <w:color w:val="000000"/>
                <w:kern w:val="0"/>
                <w:sz w:val="16"/>
                <w:szCs w:val="16"/>
                <w:lang w:eastAsia="pt-BR" w:bidi="ar-SA"/>
              </w:rPr>
            </w:pPr>
            <w:r w:rsidRPr="00BB20ED">
              <w:rPr>
                <w:rFonts w:ascii="Arial" w:eastAsia="Times New Roman" w:hAnsi="Arial" w:cs="Arial"/>
                <w:color w:val="000000"/>
                <w:kern w:val="0"/>
                <w:sz w:val="16"/>
                <w:szCs w:val="16"/>
                <w:lang w:eastAsia="pt-BR" w:bidi="ar-SA"/>
              </w:rPr>
              <w:t>005</w:t>
            </w:r>
          </w:p>
        </w:tc>
        <w:tc>
          <w:tcPr>
            <w:tcW w:w="3470" w:type="dxa"/>
            <w:tcBorders>
              <w:top w:val="nil"/>
              <w:left w:val="nil"/>
              <w:bottom w:val="single" w:sz="4" w:space="0" w:color="000000"/>
              <w:right w:val="single" w:sz="4" w:space="0" w:color="000000"/>
            </w:tcBorders>
            <w:shd w:val="clear" w:color="auto" w:fill="auto"/>
            <w:hideMark/>
          </w:tcPr>
          <w:p w14:paraId="05063542" w14:textId="77777777" w:rsidR="001F1952" w:rsidRPr="00BB20ED" w:rsidRDefault="001F1952" w:rsidP="001B5742">
            <w:pPr>
              <w:widowControl/>
              <w:suppressAutoHyphens w:val="0"/>
              <w:rPr>
                <w:rFonts w:ascii="Arial" w:eastAsia="Times New Roman" w:hAnsi="Arial" w:cs="Arial"/>
                <w:kern w:val="0"/>
                <w:sz w:val="16"/>
                <w:szCs w:val="16"/>
                <w:lang w:eastAsia="pt-BR" w:bidi="ar-SA"/>
              </w:rPr>
            </w:pPr>
            <w:r w:rsidRPr="00BB20ED">
              <w:rPr>
                <w:rFonts w:ascii="Arial" w:eastAsia="Times New Roman" w:hAnsi="Arial" w:cs="Arial"/>
                <w:kern w:val="0"/>
                <w:sz w:val="16"/>
                <w:szCs w:val="16"/>
                <w:lang w:eastAsia="pt-BR" w:bidi="ar-SA"/>
              </w:rPr>
              <w:t>PRESTAÇÃO DE SERVIÇO - POSTO DE SAÚDE DE ENGENHO NOVO - 01 APARELHO IP FANXIL X1SP/100.</w:t>
            </w:r>
          </w:p>
        </w:tc>
        <w:tc>
          <w:tcPr>
            <w:tcW w:w="1013" w:type="dxa"/>
            <w:tcBorders>
              <w:top w:val="nil"/>
              <w:left w:val="nil"/>
              <w:bottom w:val="single" w:sz="4" w:space="0" w:color="000000"/>
              <w:right w:val="single" w:sz="4" w:space="0" w:color="000000"/>
            </w:tcBorders>
            <w:shd w:val="clear" w:color="auto" w:fill="auto"/>
            <w:hideMark/>
          </w:tcPr>
          <w:p w14:paraId="5A35DB99" w14:textId="77777777" w:rsidR="001F1952" w:rsidRPr="00BB20ED" w:rsidRDefault="001F1952" w:rsidP="001B5742">
            <w:pPr>
              <w:widowControl/>
              <w:suppressAutoHyphens w:val="0"/>
              <w:ind w:firstLineChars="200" w:firstLine="320"/>
              <w:jc w:val="center"/>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MS</w:t>
            </w:r>
          </w:p>
        </w:tc>
        <w:tc>
          <w:tcPr>
            <w:tcW w:w="1294" w:type="dxa"/>
            <w:tcBorders>
              <w:top w:val="nil"/>
              <w:left w:val="nil"/>
              <w:bottom w:val="single" w:sz="4" w:space="0" w:color="000000"/>
              <w:right w:val="single" w:sz="4" w:space="0" w:color="000000"/>
            </w:tcBorders>
            <w:shd w:val="clear" w:color="auto" w:fill="auto"/>
            <w:noWrap/>
            <w:hideMark/>
          </w:tcPr>
          <w:p w14:paraId="5F366661" w14:textId="77777777" w:rsidR="001F1952" w:rsidRPr="00BB20ED" w:rsidRDefault="001F1952" w:rsidP="001B5742">
            <w:pPr>
              <w:widowControl/>
              <w:suppressAutoHyphens w:val="0"/>
              <w:jc w:val="center"/>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12</w:t>
            </w:r>
          </w:p>
        </w:tc>
        <w:tc>
          <w:tcPr>
            <w:tcW w:w="1237" w:type="dxa"/>
            <w:tcBorders>
              <w:top w:val="nil"/>
              <w:left w:val="nil"/>
              <w:bottom w:val="single" w:sz="4" w:space="0" w:color="000000"/>
              <w:right w:val="single" w:sz="4" w:space="0" w:color="000000"/>
            </w:tcBorders>
            <w:shd w:val="clear" w:color="auto" w:fill="auto"/>
            <w:noWrap/>
            <w:hideMark/>
          </w:tcPr>
          <w:p w14:paraId="4502835C" w14:textId="77777777"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R$ 66,43 </w:t>
            </w:r>
          </w:p>
        </w:tc>
        <w:tc>
          <w:tcPr>
            <w:tcW w:w="1362" w:type="dxa"/>
            <w:tcBorders>
              <w:top w:val="nil"/>
              <w:left w:val="nil"/>
              <w:bottom w:val="single" w:sz="4" w:space="0" w:color="000000"/>
              <w:right w:val="single" w:sz="4" w:space="0" w:color="000000"/>
            </w:tcBorders>
            <w:shd w:val="clear" w:color="auto" w:fill="auto"/>
            <w:noWrap/>
            <w:hideMark/>
          </w:tcPr>
          <w:p w14:paraId="0C763E63" w14:textId="77777777"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R$ 797,16 </w:t>
            </w:r>
          </w:p>
        </w:tc>
      </w:tr>
      <w:tr w:rsidR="001F1952" w:rsidRPr="00BB20ED" w14:paraId="0E14B956" w14:textId="77777777" w:rsidTr="001B5742">
        <w:trPr>
          <w:trHeight w:val="448"/>
        </w:trPr>
        <w:tc>
          <w:tcPr>
            <w:tcW w:w="720" w:type="dxa"/>
            <w:tcBorders>
              <w:top w:val="nil"/>
              <w:left w:val="single" w:sz="4" w:space="0" w:color="000000"/>
              <w:bottom w:val="single" w:sz="4" w:space="0" w:color="000000"/>
              <w:right w:val="single" w:sz="4" w:space="0" w:color="000000"/>
            </w:tcBorders>
            <w:shd w:val="clear" w:color="auto" w:fill="auto"/>
            <w:noWrap/>
            <w:hideMark/>
          </w:tcPr>
          <w:p w14:paraId="5FC98277" w14:textId="77777777" w:rsidR="001F1952" w:rsidRPr="00BB20ED" w:rsidRDefault="001F1952" w:rsidP="001B5742">
            <w:pPr>
              <w:widowControl/>
              <w:suppressAutoHyphens w:val="0"/>
              <w:jc w:val="center"/>
              <w:rPr>
                <w:rFonts w:ascii="Arial" w:eastAsia="Times New Roman" w:hAnsi="Arial" w:cs="Arial"/>
                <w:color w:val="000000"/>
                <w:kern w:val="0"/>
                <w:sz w:val="16"/>
                <w:szCs w:val="16"/>
                <w:lang w:eastAsia="pt-BR" w:bidi="ar-SA"/>
              </w:rPr>
            </w:pPr>
            <w:r w:rsidRPr="00BB20ED">
              <w:rPr>
                <w:rFonts w:ascii="Arial" w:eastAsia="Times New Roman" w:hAnsi="Arial" w:cs="Arial"/>
                <w:color w:val="000000"/>
                <w:kern w:val="0"/>
                <w:sz w:val="16"/>
                <w:szCs w:val="16"/>
                <w:lang w:eastAsia="pt-BR" w:bidi="ar-SA"/>
              </w:rPr>
              <w:t>006</w:t>
            </w:r>
          </w:p>
        </w:tc>
        <w:tc>
          <w:tcPr>
            <w:tcW w:w="3470" w:type="dxa"/>
            <w:tcBorders>
              <w:top w:val="nil"/>
              <w:left w:val="nil"/>
              <w:bottom w:val="single" w:sz="4" w:space="0" w:color="000000"/>
              <w:right w:val="single" w:sz="4" w:space="0" w:color="000000"/>
            </w:tcBorders>
            <w:shd w:val="clear" w:color="auto" w:fill="auto"/>
            <w:hideMark/>
          </w:tcPr>
          <w:p w14:paraId="509EF20F" w14:textId="77777777" w:rsidR="001F1952" w:rsidRPr="00BB20ED" w:rsidRDefault="001F1952" w:rsidP="001B5742">
            <w:pPr>
              <w:widowControl/>
              <w:suppressAutoHyphens w:val="0"/>
              <w:rPr>
                <w:rFonts w:ascii="Arial" w:eastAsia="Times New Roman" w:hAnsi="Arial" w:cs="Arial"/>
                <w:kern w:val="0"/>
                <w:sz w:val="16"/>
                <w:szCs w:val="16"/>
                <w:lang w:eastAsia="pt-BR" w:bidi="ar-SA"/>
              </w:rPr>
            </w:pPr>
            <w:r w:rsidRPr="00BB20ED">
              <w:rPr>
                <w:rFonts w:ascii="Arial" w:eastAsia="Times New Roman" w:hAnsi="Arial" w:cs="Arial"/>
                <w:kern w:val="0"/>
                <w:sz w:val="16"/>
                <w:szCs w:val="16"/>
                <w:lang w:eastAsia="pt-BR" w:bidi="ar-SA"/>
              </w:rPr>
              <w:t>PRESTAÇÃO DE SERVIÇO - CAC - 01 APARELHO IP FANXIL X1SP/100.</w:t>
            </w:r>
          </w:p>
        </w:tc>
        <w:tc>
          <w:tcPr>
            <w:tcW w:w="1013" w:type="dxa"/>
            <w:tcBorders>
              <w:top w:val="nil"/>
              <w:left w:val="nil"/>
              <w:bottom w:val="single" w:sz="4" w:space="0" w:color="000000"/>
              <w:right w:val="single" w:sz="4" w:space="0" w:color="000000"/>
            </w:tcBorders>
            <w:shd w:val="clear" w:color="auto" w:fill="auto"/>
            <w:hideMark/>
          </w:tcPr>
          <w:p w14:paraId="7CB919B0" w14:textId="77777777" w:rsidR="001F1952" w:rsidRPr="00BB20ED" w:rsidRDefault="001F1952" w:rsidP="001B5742">
            <w:pPr>
              <w:widowControl/>
              <w:suppressAutoHyphens w:val="0"/>
              <w:ind w:firstLineChars="200" w:firstLine="320"/>
              <w:jc w:val="center"/>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MS</w:t>
            </w:r>
          </w:p>
        </w:tc>
        <w:tc>
          <w:tcPr>
            <w:tcW w:w="1294" w:type="dxa"/>
            <w:tcBorders>
              <w:top w:val="nil"/>
              <w:left w:val="nil"/>
              <w:bottom w:val="single" w:sz="4" w:space="0" w:color="000000"/>
              <w:right w:val="single" w:sz="4" w:space="0" w:color="000000"/>
            </w:tcBorders>
            <w:shd w:val="clear" w:color="auto" w:fill="auto"/>
            <w:noWrap/>
            <w:hideMark/>
          </w:tcPr>
          <w:p w14:paraId="641B78E2" w14:textId="77777777" w:rsidR="001F1952" w:rsidRPr="00BB20ED" w:rsidRDefault="001F1952" w:rsidP="001B5742">
            <w:pPr>
              <w:widowControl/>
              <w:suppressAutoHyphens w:val="0"/>
              <w:jc w:val="center"/>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12</w:t>
            </w:r>
          </w:p>
        </w:tc>
        <w:tc>
          <w:tcPr>
            <w:tcW w:w="1237" w:type="dxa"/>
            <w:tcBorders>
              <w:top w:val="nil"/>
              <w:left w:val="nil"/>
              <w:bottom w:val="single" w:sz="4" w:space="0" w:color="000000"/>
              <w:right w:val="single" w:sz="4" w:space="0" w:color="000000"/>
            </w:tcBorders>
            <w:shd w:val="clear" w:color="auto" w:fill="auto"/>
            <w:noWrap/>
            <w:hideMark/>
          </w:tcPr>
          <w:p w14:paraId="0CF9715D" w14:textId="77777777"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R$ 66,43 </w:t>
            </w:r>
          </w:p>
        </w:tc>
        <w:tc>
          <w:tcPr>
            <w:tcW w:w="1362" w:type="dxa"/>
            <w:tcBorders>
              <w:top w:val="nil"/>
              <w:left w:val="nil"/>
              <w:bottom w:val="single" w:sz="4" w:space="0" w:color="000000"/>
              <w:right w:val="single" w:sz="4" w:space="0" w:color="000000"/>
            </w:tcBorders>
            <w:shd w:val="clear" w:color="auto" w:fill="auto"/>
            <w:noWrap/>
            <w:hideMark/>
          </w:tcPr>
          <w:p w14:paraId="587EA88B" w14:textId="77777777"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R$ 797,16 </w:t>
            </w:r>
          </w:p>
        </w:tc>
      </w:tr>
      <w:tr w:rsidR="001F1952" w:rsidRPr="00BB20ED" w14:paraId="115AB163" w14:textId="77777777" w:rsidTr="001B5742">
        <w:trPr>
          <w:trHeight w:val="672"/>
        </w:trPr>
        <w:tc>
          <w:tcPr>
            <w:tcW w:w="720" w:type="dxa"/>
            <w:tcBorders>
              <w:top w:val="nil"/>
              <w:left w:val="single" w:sz="4" w:space="0" w:color="000000"/>
              <w:bottom w:val="single" w:sz="4" w:space="0" w:color="000000"/>
              <w:right w:val="single" w:sz="4" w:space="0" w:color="000000"/>
            </w:tcBorders>
            <w:shd w:val="clear" w:color="auto" w:fill="auto"/>
            <w:noWrap/>
            <w:hideMark/>
          </w:tcPr>
          <w:p w14:paraId="4C16CDBE" w14:textId="77777777" w:rsidR="001F1952" w:rsidRPr="00BB20ED" w:rsidRDefault="001F1952" w:rsidP="001B5742">
            <w:pPr>
              <w:widowControl/>
              <w:suppressAutoHyphens w:val="0"/>
              <w:jc w:val="center"/>
              <w:rPr>
                <w:rFonts w:ascii="Arial" w:eastAsia="Times New Roman" w:hAnsi="Arial" w:cs="Arial"/>
                <w:color w:val="000000"/>
                <w:kern w:val="0"/>
                <w:sz w:val="16"/>
                <w:szCs w:val="16"/>
                <w:lang w:eastAsia="pt-BR" w:bidi="ar-SA"/>
              </w:rPr>
            </w:pPr>
            <w:r w:rsidRPr="00BB20ED">
              <w:rPr>
                <w:rFonts w:ascii="Arial" w:eastAsia="Times New Roman" w:hAnsi="Arial" w:cs="Arial"/>
                <w:color w:val="000000"/>
                <w:kern w:val="0"/>
                <w:sz w:val="16"/>
                <w:szCs w:val="16"/>
                <w:lang w:eastAsia="pt-BR" w:bidi="ar-SA"/>
              </w:rPr>
              <w:t>007</w:t>
            </w:r>
          </w:p>
        </w:tc>
        <w:tc>
          <w:tcPr>
            <w:tcW w:w="3470" w:type="dxa"/>
            <w:tcBorders>
              <w:top w:val="nil"/>
              <w:left w:val="nil"/>
              <w:bottom w:val="single" w:sz="4" w:space="0" w:color="000000"/>
              <w:right w:val="single" w:sz="4" w:space="0" w:color="000000"/>
            </w:tcBorders>
            <w:shd w:val="clear" w:color="auto" w:fill="auto"/>
            <w:hideMark/>
          </w:tcPr>
          <w:p w14:paraId="21DFC007" w14:textId="77777777" w:rsidR="001F1952" w:rsidRPr="00BB20ED" w:rsidRDefault="001F1952" w:rsidP="001B5742">
            <w:pPr>
              <w:widowControl/>
              <w:suppressAutoHyphens w:val="0"/>
              <w:rPr>
                <w:rFonts w:ascii="Arial" w:eastAsia="Times New Roman" w:hAnsi="Arial" w:cs="Arial"/>
                <w:kern w:val="0"/>
                <w:sz w:val="16"/>
                <w:szCs w:val="16"/>
                <w:lang w:eastAsia="pt-BR" w:bidi="ar-SA"/>
              </w:rPr>
            </w:pPr>
            <w:r w:rsidRPr="00BB20ED">
              <w:rPr>
                <w:rFonts w:ascii="Arial" w:eastAsia="Times New Roman" w:hAnsi="Arial" w:cs="Arial"/>
                <w:kern w:val="0"/>
                <w:sz w:val="16"/>
                <w:szCs w:val="16"/>
                <w:lang w:eastAsia="pt-BR" w:bidi="ar-SA"/>
              </w:rPr>
              <w:t>PRESTAÇÃO DE SERVIÇO - UBS BAIRRO FLORESTA - 01 APARELHO IP FANXIL X1SP/100.</w:t>
            </w:r>
          </w:p>
        </w:tc>
        <w:tc>
          <w:tcPr>
            <w:tcW w:w="1013" w:type="dxa"/>
            <w:tcBorders>
              <w:top w:val="nil"/>
              <w:left w:val="nil"/>
              <w:bottom w:val="single" w:sz="4" w:space="0" w:color="000000"/>
              <w:right w:val="single" w:sz="4" w:space="0" w:color="000000"/>
            </w:tcBorders>
            <w:shd w:val="clear" w:color="auto" w:fill="auto"/>
            <w:hideMark/>
          </w:tcPr>
          <w:p w14:paraId="1FD68365" w14:textId="77777777" w:rsidR="001F1952" w:rsidRPr="00BB20ED" w:rsidRDefault="001F1952" w:rsidP="001B5742">
            <w:pPr>
              <w:widowControl/>
              <w:suppressAutoHyphens w:val="0"/>
              <w:ind w:firstLineChars="200" w:firstLine="320"/>
              <w:jc w:val="center"/>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MS</w:t>
            </w:r>
          </w:p>
        </w:tc>
        <w:tc>
          <w:tcPr>
            <w:tcW w:w="1294" w:type="dxa"/>
            <w:tcBorders>
              <w:top w:val="nil"/>
              <w:left w:val="nil"/>
              <w:bottom w:val="single" w:sz="4" w:space="0" w:color="000000"/>
              <w:right w:val="single" w:sz="4" w:space="0" w:color="000000"/>
            </w:tcBorders>
            <w:shd w:val="clear" w:color="auto" w:fill="auto"/>
            <w:noWrap/>
            <w:hideMark/>
          </w:tcPr>
          <w:p w14:paraId="037B6BAC" w14:textId="77777777" w:rsidR="001F1952" w:rsidRPr="00BB20ED" w:rsidRDefault="001F1952" w:rsidP="001B5742">
            <w:pPr>
              <w:widowControl/>
              <w:suppressAutoHyphens w:val="0"/>
              <w:jc w:val="center"/>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12</w:t>
            </w:r>
          </w:p>
        </w:tc>
        <w:tc>
          <w:tcPr>
            <w:tcW w:w="1237" w:type="dxa"/>
            <w:tcBorders>
              <w:top w:val="nil"/>
              <w:left w:val="nil"/>
              <w:bottom w:val="single" w:sz="4" w:space="0" w:color="000000"/>
              <w:right w:val="single" w:sz="4" w:space="0" w:color="000000"/>
            </w:tcBorders>
            <w:shd w:val="clear" w:color="auto" w:fill="auto"/>
            <w:noWrap/>
            <w:hideMark/>
          </w:tcPr>
          <w:p w14:paraId="30DE5EE1" w14:textId="77777777"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R$ 66,43 </w:t>
            </w:r>
          </w:p>
        </w:tc>
        <w:tc>
          <w:tcPr>
            <w:tcW w:w="1362" w:type="dxa"/>
            <w:tcBorders>
              <w:top w:val="nil"/>
              <w:left w:val="nil"/>
              <w:bottom w:val="single" w:sz="4" w:space="0" w:color="000000"/>
              <w:right w:val="single" w:sz="4" w:space="0" w:color="000000"/>
            </w:tcBorders>
            <w:shd w:val="clear" w:color="auto" w:fill="auto"/>
            <w:noWrap/>
            <w:hideMark/>
          </w:tcPr>
          <w:p w14:paraId="5DEABCD2" w14:textId="77777777"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R$ 797,16 </w:t>
            </w:r>
          </w:p>
        </w:tc>
      </w:tr>
      <w:tr w:rsidR="001F1952" w:rsidRPr="00BB20ED" w14:paraId="7167EE59" w14:textId="77777777" w:rsidTr="001B5742">
        <w:trPr>
          <w:trHeight w:val="672"/>
        </w:trPr>
        <w:tc>
          <w:tcPr>
            <w:tcW w:w="720" w:type="dxa"/>
            <w:tcBorders>
              <w:top w:val="nil"/>
              <w:left w:val="single" w:sz="4" w:space="0" w:color="000000"/>
              <w:bottom w:val="single" w:sz="4" w:space="0" w:color="000000"/>
              <w:right w:val="single" w:sz="4" w:space="0" w:color="000000"/>
            </w:tcBorders>
            <w:shd w:val="clear" w:color="auto" w:fill="auto"/>
            <w:noWrap/>
            <w:hideMark/>
          </w:tcPr>
          <w:p w14:paraId="5F53E86C" w14:textId="77777777" w:rsidR="001F1952" w:rsidRPr="00BB20ED" w:rsidRDefault="001F1952" w:rsidP="001B5742">
            <w:pPr>
              <w:widowControl/>
              <w:suppressAutoHyphens w:val="0"/>
              <w:jc w:val="center"/>
              <w:rPr>
                <w:rFonts w:ascii="Arial" w:eastAsia="Times New Roman" w:hAnsi="Arial" w:cs="Arial"/>
                <w:color w:val="000000"/>
                <w:kern w:val="0"/>
                <w:sz w:val="16"/>
                <w:szCs w:val="16"/>
                <w:lang w:eastAsia="pt-BR" w:bidi="ar-SA"/>
              </w:rPr>
            </w:pPr>
            <w:r w:rsidRPr="00BB20ED">
              <w:rPr>
                <w:rFonts w:ascii="Arial" w:eastAsia="Times New Roman" w:hAnsi="Arial" w:cs="Arial"/>
                <w:color w:val="000000"/>
                <w:kern w:val="0"/>
                <w:sz w:val="16"/>
                <w:szCs w:val="16"/>
                <w:lang w:eastAsia="pt-BR" w:bidi="ar-SA"/>
              </w:rPr>
              <w:t>008</w:t>
            </w:r>
          </w:p>
        </w:tc>
        <w:tc>
          <w:tcPr>
            <w:tcW w:w="3470" w:type="dxa"/>
            <w:tcBorders>
              <w:top w:val="nil"/>
              <w:left w:val="nil"/>
              <w:bottom w:val="single" w:sz="4" w:space="0" w:color="000000"/>
              <w:right w:val="single" w:sz="4" w:space="0" w:color="000000"/>
            </w:tcBorders>
            <w:shd w:val="clear" w:color="auto" w:fill="auto"/>
            <w:hideMark/>
          </w:tcPr>
          <w:p w14:paraId="31085FB0" w14:textId="77777777" w:rsidR="001F1952" w:rsidRPr="00BB20ED" w:rsidRDefault="001F1952" w:rsidP="001B5742">
            <w:pPr>
              <w:widowControl/>
              <w:suppressAutoHyphens w:val="0"/>
              <w:rPr>
                <w:rFonts w:ascii="Arial" w:eastAsia="Times New Roman" w:hAnsi="Arial" w:cs="Arial"/>
                <w:kern w:val="0"/>
                <w:sz w:val="16"/>
                <w:szCs w:val="16"/>
                <w:lang w:eastAsia="pt-BR" w:bidi="ar-SA"/>
              </w:rPr>
            </w:pPr>
            <w:r w:rsidRPr="00BB20ED">
              <w:rPr>
                <w:rFonts w:ascii="Arial" w:eastAsia="Times New Roman" w:hAnsi="Arial" w:cs="Arial"/>
                <w:kern w:val="0"/>
                <w:sz w:val="16"/>
                <w:szCs w:val="16"/>
                <w:lang w:eastAsia="pt-BR" w:bidi="ar-SA"/>
              </w:rPr>
              <w:t>PRESTAÇÃO DE SERVIÇO - POSTO DE SAÚDE DO DISTRITO DE SAUDADE - 01 APARELHO IP FANXIL X1SP/100.</w:t>
            </w:r>
          </w:p>
        </w:tc>
        <w:tc>
          <w:tcPr>
            <w:tcW w:w="1013" w:type="dxa"/>
            <w:tcBorders>
              <w:top w:val="nil"/>
              <w:left w:val="nil"/>
              <w:bottom w:val="single" w:sz="4" w:space="0" w:color="000000"/>
              <w:right w:val="single" w:sz="4" w:space="0" w:color="000000"/>
            </w:tcBorders>
            <w:shd w:val="clear" w:color="auto" w:fill="auto"/>
            <w:hideMark/>
          </w:tcPr>
          <w:p w14:paraId="294B9E5B" w14:textId="77777777" w:rsidR="001F1952" w:rsidRPr="00BB20ED" w:rsidRDefault="001F1952" w:rsidP="001B5742">
            <w:pPr>
              <w:widowControl/>
              <w:suppressAutoHyphens w:val="0"/>
              <w:ind w:firstLineChars="200" w:firstLine="320"/>
              <w:jc w:val="right"/>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MS</w:t>
            </w:r>
          </w:p>
        </w:tc>
        <w:tc>
          <w:tcPr>
            <w:tcW w:w="1294" w:type="dxa"/>
            <w:tcBorders>
              <w:top w:val="nil"/>
              <w:left w:val="nil"/>
              <w:bottom w:val="single" w:sz="4" w:space="0" w:color="000000"/>
              <w:right w:val="single" w:sz="4" w:space="0" w:color="000000"/>
            </w:tcBorders>
            <w:shd w:val="clear" w:color="auto" w:fill="auto"/>
            <w:noWrap/>
            <w:hideMark/>
          </w:tcPr>
          <w:p w14:paraId="5506E478" w14:textId="77777777" w:rsidR="001F1952" w:rsidRPr="00BB20ED" w:rsidRDefault="001F1952" w:rsidP="001B5742">
            <w:pPr>
              <w:widowControl/>
              <w:suppressAutoHyphens w:val="0"/>
              <w:jc w:val="center"/>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12</w:t>
            </w:r>
          </w:p>
        </w:tc>
        <w:tc>
          <w:tcPr>
            <w:tcW w:w="1237" w:type="dxa"/>
            <w:tcBorders>
              <w:top w:val="nil"/>
              <w:left w:val="nil"/>
              <w:bottom w:val="single" w:sz="4" w:space="0" w:color="000000"/>
              <w:right w:val="single" w:sz="4" w:space="0" w:color="000000"/>
            </w:tcBorders>
            <w:shd w:val="clear" w:color="auto" w:fill="auto"/>
            <w:noWrap/>
            <w:hideMark/>
          </w:tcPr>
          <w:p w14:paraId="0477C084" w14:textId="77777777"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R$ 66,43 </w:t>
            </w:r>
          </w:p>
        </w:tc>
        <w:tc>
          <w:tcPr>
            <w:tcW w:w="1362" w:type="dxa"/>
            <w:tcBorders>
              <w:top w:val="nil"/>
              <w:left w:val="nil"/>
              <w:bottom w:val="single" w:sz="4" w:space="0" w:color="000000"/>
              <w:right w:val="single" w:sz="4" w:space="0" w:color="000000"/>
            </w:tcBorders>
            <w:shd w:val="clear" w:color="auto" w:fill="auto"/>
            <w:noWrap/>
            <w:hideMark/>
          </w:tcPr>
          <w:p w14:paraId="0121312B" w14:textId="77777777"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R$ 797,16 </w:t>
            </w:r>
          </w:p>
        </w:tc>
      </w:tr>
      <w:tr w:rsidR="001F1952" w:rsidRPr="00BB20ED" w14:paraId="2D2139F8" w14:textId="77777777" w:rsidTr="001B5742">
        <w:trPr>
          <w:trHeight w:val="672"/>
        </w:trPr>
        <w:tc>
          <w:tcPr>
            <w:tcW w:w="720" w:type="dxa"/>
            <w:tcBorders>
              <w:top w:val="nil"/>
              <w:left w:val="single" w:sz="4" w:space="0" w:color="000000"/>
              <w:bottom w:val="single" w:sz="4" w:space="0" w:color="000000"/>
              <w:right w:val="single" w:sz="4" w:space="0" w:color="000000"/>
            </w:tcBorders>
            <w:shd w:val="clear" w:color="auto" w:fill="auto"/>
            <w:noWrap/>
            <w:hideMark/>
          </w:tcPr>
          <w:p w14:paraId="3B2FC139" w14:textId="77777777" w:rsidR="001F1952" w:rsidRPr="00BB20ED" w:rsidRDefault="001F1952" w:rsidP="001B5742">
            <w:pPr>
              <w:widowControl/>
              <w:suppressAutoHyphens w:val="0"/>
              <w:jc w:val="center"/>
              <w:rPr>
                <w:rFonts w:ascii="Arial" w:eastAsia="Times New Roman" w:hAnsi="Arial" w:cs="Arial"/>
                <w:color w:val="000000"/>
                <w:kern w:val="0"/>
                <w:sz w:val="16"/>
                <w:szCs w:val="16"/>
                <w:lang w:eastAsia="pt-BR" w:bidi="ar-SA"/>
              </w:rPr>
            </w:pPr>
            <w:r w:rsidRPr="00BB20ED">
              <w:rPr>
                <w:rFonts w:ascii="Arial" w:eastAsia="Times New Roman" w:hAnsi="Arial" w:cs="Arial"/>
                <w:color w:val="000000"/>
                <w:kern w:val="0"/>
                <w:sz w:val="16"/>
                <w:szCs w:val="16"/>
                <w:lang w:eastAsia="pt-BR" w:bidi="ar-SA"/>
              </w:rPr>
              <w:t>009</w:t>
            </w:r>
          </w:p>
        </w:tc>
        <w:tc>
          <w:tcPr>
            <w:tcW w:w="3470" w:type="dxa"/>
            <w:tcBorders>
              <w:top w:val="nil"/>
              <w:left w:val="nil"/>
              <w:bottom w:val="single" w:sz="4" w:space="0" w:color="000000"/>
              <w:right w:val="single" w:sz="4" w:space="0" w:color="000000"/>
            </w:tcBorders>
            <w:shd w:val="clear" w:color="auto" w:fill="auto"/>
            <w:hideMark/>
          </w:tcPr>
          <w:p w14:paraId="32147482" w14:textId="77777777" w:rsidR="001F1952" w:rsidRPr="00BB20ED" w:rsidRDefault="001F1952" w:rsidP="001B5742">
            <w:pPr>
              <w:widowControl/>
              <w:suppressAutoHyphens w:val="0"/>
              <w:rPr>
                <w:rFonts w:ascii="Arial" w:eastAsia="Times New Roman" w:hAnsi="Arial" w:cs="Arial"/>
                <w:kern w:val="0"/>
                <w:sz w:val="16"/>
                <w:szCs w:val="16"/>
                <w:lang w:eastAsia="pt-BR" w:bidi="ar-SA"/>
              </w:rPr>
            </w:pPr>
            <w:r w:rsidRPr="00BB20ED">
              <w:rPr>
                <w:rFonts w:ascii="Arial" w:eastAsia="Times New Roman" w:hAnsi="Arial" w:cs="Arial"/>
                <w:kern w:val="0"/>
                <w:sz w:val="16"/>
                <w:szCs w:val="16"/>
                <w:lang w:eastAsia="pt-BR" w:bidi="ar-SA"/>
              </w:rPr>
              <w:t>PRESTAÇÃO DE SERVIÇO - FARMACIA MUNICIPAL - 01 APARELHO IP FANXIL X1SP/100.</w:t>
            </w:r>
          </w:p>
        </w:tc>
        <w:tc>
          <w:tcPr>
            <w:tcW w:w="1013" w:type="dxa"/>
            <w:tcBorders>
              <w:top w:val="nil"/>
              <w:left w:val="nil"/>
              <w:bottom w:val="single" w:sz="4" w:space="0" w:color="000000"/>
              <w:right w:val="single" w:sz="4" w:space="0" w:color="000000"/>
            </w:tcBorders>
            <w:shd w:val="clear" w:color="auto" w:fill="auto"/>
            <w:hideMark/>
          </w:tcPr>
          <w:p w14:paraId="55C68008" w14:textId="77777777" w:rsidR="001F1952" w:rsidRPr="00BB20ED" w:rsidRDefault="001F1952" w:rsidP="001B5742">
            <w:pPr>
              <w:widowControl/>
              <w:suppressAutoHyphens w:val="0"/>
              <w:ind w:firstLineChars="200" w:firstLine="320"/>
              <w:jc w:val="right"/>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MS</w:t>
            </w:r>
          </w:p>
        </w:tc>
        <w:tc>
          <w:tcPr>
            <w:tcW w:w="1294" w:type="dxa"/>
            <w:tcBorders>
              <w:top w:val="nil"/>
              <w:left w:val="nil"/>
              <w:bottom w:val="single" w:sz="4" w:space="0" w:color="000000"/>
              <w:right w:val="single" w:sz="4" w:space="0" w:color="000000"/>
            </w:tcBorders>
            <w:shd w:val="clear" w:color="auto" w:fill="auto"/>
            <w:noWrap/>
            <w:hideMark/>
          </w:tcPr>
          <w:p w14:paraId="3B2AA6D2" w14:textId="77777777" w:rsidR="001F1952" w:rsidRPr="00BB20ED" w:rsidRDefault="001F1952" w:rsidP="001B5742">
            <w:pPr>
              <w:widowControl/>
              <w:suppressAutoHyphens w:val="0"/>
              <w:jc w:val="center"/>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12</w:t>
            </w:r>
          </w:p>
        </w:tc>
        <w:tc>
          <w:tcPr>
            <w:tcW w:w="1237" w:type="dxa"/>
            <w:tcBorders>
              <w:top w:val="nil"/>
              <w:left w:val="nil"/>
              <w:bottom w:val="single" w:sz="4" w:space="0" w:color="000000"/>
              <w:right w:val="single" w:sz="4" w:space="0" w:color="000000"/>
            </w:tcBorders>
            <w:shd w:val="clear" w:color="auto" w:fill="auto"/>
            <w:noWrap/>
            <w:hideMark/>
          </w:tcPr>
          <w:p w14:paraId="6E4EA00D" w14:textId="77777777"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R$ 66,43 </w:t>
            </w:r>
          </w:p>
        </w:tc>
        <w:tc>
          <w:tcPr>
            <w:tcW w:w="1362" w:type="dxa"/>
            <w:tcBorders>
              <w:top w:val="nil"/>
              <w:left w:val="nil"/>
              <w:bottom w:val="single" w:sz="4" w:space="0" w:color="000000"/>
              <w:right w:val="single" w:sz="4" w:space="0" w:color="000000"/>
            </w:tcBorders>
            <w:shd w:val="clear" w:color="auto" w:fill="auto"/>
            <w:noWrap/>
            <w:hideMark/>
          </w:tcPr>
          <w:p w14:paraId="595F03CA" w14:textId="77777777"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R$ 797,16 </w:t>
            </w:r>
          </w:p>
        </w:tc>
      </w:tr>
      <w:tr w:rsidR="001F1952" w:rsidRPr="00BB20ED" w14:paraId="3A95D49B" w14:textId="77777777" w:rsidTr="001B5742">
        <w:trPr>
          <w:trHeight w:val="672"/>
        </w:trPr>
        <w:tc>
          <w:tcPr>
            <w:tcW w:w="720" w:type="dxa"/>
            <w:tcBorders>
              <w:top w:val="nil"/>
              <w:left w:val="single" w:sz="4" w:space="0" w:color="000000"/>
              <w:bottom w:val="single" w:sz="4" w:space="0" w:color="000000"/>
              <w:right w:val="single" w:sz="4" w:space="0" w:color="000000"/>
            </w:tcBorders>
            <w:shd w:val="clear" w:color="auto" w:fill="auto"/>
            <w:noWrap/>
            <w:hideMark/>
          </w:tcPr>
          <w:p w14:paraId="6EB9B3E9" w14:textId="77777777" w:rsidR="001F1952" w:rsidRPr="00BB20ED" w:rsidRDefault="001F1952" w:rsidP="001B5742">
            <w:pPr>
              <w:widowControl/>
              <w:suppressAutoHyphens w:val="0"/>
              <w:jc w:val="center"/>
              <w:rPr>
                <w:rFonts w:ascii="Arial" w:eastAsia="Times New Roman" w:hAnsi="Arial" w:cs="Arial"/>
                <w:color w:val="000000"/>
                <w:kern w:val="0"/>
                <w:sz w:val="16"/>
                <w:szCs w:val="16"/>
                <w:lang w:eastAsia="pt-BR" w:bidi="ar-SA"/>
              </w:rPr>
            </w:pPr>
            <w:r w:rsidRPr="00BB20ED">
              <w:rPr>
                <w:rFonts w:ascii="Arial" w:eastAsia="Times New Roman" w:hAnsi="Arial" w:cs="Arial"/>
                <w:color w:val="000000"/>
                <w:kern w:val="0"/>
                <w:sz w:val="16"/>
                <w:szCs w:val="16"/>
                <w:lang w:eastAsia="pt-BR" w:bidi="ar-SA"/>
              </w:rPr>
              <w:t>010</w:t>
            </w:r>
          </w:p>
        </w:tc>
        <w:tc>
          <w:tcPr>
            <w:tcW w:w="3470" w:type="dxa"/>
            <w:tcBorders>
              <w:top w:val="nil"/>
              <w:left w:val="nil"/>
              <w:bottom w:val="single" w:sz="4" w:space="0" w:color="000000"/>
              <w:right w:val="single" w:sz="4" w:space="0" w:color="000000"/>
            </w:tcBorders>
            <w:shd w:val="clear" w:color="auto" w:fill="auto"/>
            <w:hideMark/>
          </w:tcPr>
          <w:p w14:paraId="6537E329" w14:textId="77777777" w:rsidR="001F1952" w:rsidRPr="00BB20ED" w:rsidRDefault="001F1952" w:rsidP="001B5742">
            <w:pPr>
              <w:widowControl/>
              <w:suppressAutoHyphens w:val="0"/>
              <w:rPr>
                <w:rFonts w:ascii="Arial" w:eastAsia="Times New Roman" w:hAnsi="Arial" w:cs="Arial"/>
                <w:kern w:val="0"/>
                <w:sz w:val="16"/>
                <w:szCs w:val="16"/>
                <w:lang w:eastAsia="pt-BR" w:bidi="ar-SA"/>
              </w:rPr>
            </w:pPr>
            <w:r w:rsidRPr="00BB20ED">
              <w:rPr>
                <w:rFonts w:ascii="Arial" w:eastAsia="Times New Roman" w:hAnsi="Arial" w:cs="Arial"/>
                <w:kern w:val="0"/>
                <w:sz w:val="16"/>
                <w:szCs w:val="16"/>
                <w:lang w:eastAsia="pt-BR" w:bidi="ar-SA"/>
              </w:rPr>
              <w:t xml:space="preserve"> PRESTAÇÃO DE SERVIÇO - ESCOLA MUNICIPAL CREONICE MARQUES ROSSETTI - 04 APARELHOS IP FANXIL X1SP/100.</w:t>
            </w:r>
          </w:p>
        </w:tc>
        <w:tc>
          <w:tcPr>
            <w:tcW w:w="1013" w:type="dxa"/>
            <w:tcBorders>
              <w:top w:val="nil"/>
              <w:left w:val="nil"/>
              <w:bottom w:val="single" w:sz="4" w:space="0" w:color="000000"/>
              <w:right w:val="single" w:sz="4" w:space="0" w:color="000000"/>
            </w:tcBorders>
            <w:shd w:val="clear" w:color="auto" w:fill="auto"/>
            <w:hideMark/>
          </w:tcPr>
          <w:p w14:paraId="2C127CEE" w14:textId="77777777" w:rsidR="001F1952" w:rsidRPr="00BB20ED" w:rsidRDefault="001F1952" w:rsidP="001B5742">
            <w:pPr>
              <w:widowControl/>
              <w:suppressAutoHyphens w:val="0"/>
              <w:ind w:firstLineChars="200" w:firstLine="320"/>
              <w:jc w:val="right"/>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MS</w:t>
            </w:r>
          </w:p>
        </w:tc>
        <w:tc>
          <w:tcPr>
            <w:tcW w:w="1294" w:type="dxa"/>
            <w:tcBorders>
              <w:top w:val="nil"/>
              <w:left w:val="nil"/>
              <w:bottom w:val="single" w:sz="4" w:space="0" w:color="000000"/>
              <w:right w:val="single" w:sz="4" w:space="0" w:color="000000"/>
            </w:tcBorders>
            <w:shd w:val="clear" w:color="auto" w:fill="auto"/>
            <w:noWrap/>
            <w:hideMark/>
          </w:tcPr>
          <w:p w14:paraId="5C4F728D" w14:textId="77777777" w:rsidR="001F1952" w:rsidRPr="00BB20ED" w:rsidRDefault="001F1952" w:rsidP="001B5742">
            <w:pPr>
              <w:widowControl/>
              <w:suppressAutoHyphens w:val="0"/>
              <w:jc w:val="center"/>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12</w:t>
            </w:r>
          </w:p>
        </w:tc>
        <w:tc>
          <w:tcPr>
            <w:tcW w:w="1237" w:type="dxa"/>
            <w:tcBorders>
              <w:top w:val="nil"/>
              <w:left w:val="nil"/>
              <w:bottom w:val="single" w:sz="4" w:space="0" w:color="000000"/>
              <w:right w:val="single" w:sz="4" w:space="0" w:color="000000"/>
            </w:tcBorders>
            <w:shd w:val="clear" w:color="auto" w:fill="auto"/>
            <w:noWrap/>
            <w:hideMark/>
          </w:tcPr>
          <w:p w14:paraId="6EEA7EFC" w14:textId="77777777"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R$ 265,71 </w:t>
            </w:r>
          </w:p>
        </w:tc>
        <w:tc>
          <w:tcPr>
            <w:tcW w:w="1362" w:type="dxa"/>
            <w:tcBorders>
              <w:top w:val="nil"/>
              <w:left w:val="nil"/>
              <w:bottom w:val="single" w:sz="4" w:space="0" w:color="000000"/>
              <w:right w:val="single" w:sz="4" w:space="0" w:color="000000"/>
            </w:tcBorders>
            <w:shd w:val="clear" w:color="auto" w:fill="auto"/>
            <w:noWrap/>
            <w:hideMark/>
          </w:tcPr>
          <w:p w14:paraId="35167BBD" w14:textId="77777777"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R$ 3.188,52 </w:t>
            </w:r>
          </w:p>
        </w:tc>
      </w:tr>
      <w:tr w:rsidR="001F1952" w:rsidRPr="00BB20ED" w14:paraId="2D5589FB" w14:textId="77777777" w:rsidTr="001B5742">
        <w:trPr>
          <w:trHeight w:val="672"/>
        </w:trPr>
        <w:tc>
          <w:tcPr>
            <w:tcW w:w="720" w:type="dxa"/>
            <w:tcBorders>
              <w:top w:val="nil"/>
              <w:left w:val="single" w:sz="4" w:space="0" w:color="000000"/>
              <w:bottom w:val="single" w:sz="4" w:space="0" w:color="000000"/>
              <w:right w:val="single" w:sz="4" w:space="0" w:color="000000"/>
            </w:tcBorders>
            <w:shd w:val="clear" w:color="auto" w:fill="auto"/>
            <w:noWrap/>
            <w:hideMark/>
          </w:tcPr>
          <w:p w14:paraId="210A1B12" w14:textId="77777777" w:rsidR="001F1952" w:rsidRPr="00BB20ED" w:rsidRDefault="001F1952" w:rsidP="001B5742">
            <w:pPr>
              <w:widowControl/>
              <w:suppressAutoHyphens w:val="0"/>
              <w:jc w:val="center"/>
              <w:rPr>
                <w:rFonts w:ascii="Arial" w:eastAsia="Times New Roman" w:hAnsi="Arial" w:cs="Arial"/>
                <w:color w:val="000000"/>
                <w:kern w:val="0"/>
                <w:sz w:val="16"/>
                <w:szCs w:val="16"/>
                <w:lang w:eastAsia="pt-BR" w:bidi="ar-SA"/>
              </w:rPr>
            </w:pPr>
            <w:r w:rsidRPr="00BB20ED">
              <w:rPr>
                <w:rFonts w:ascii="Arial" w:eastAsia="Times New Roman" w:hAnsi="Arial" w:cs="Arial"/>
                <w:color w:val="000000"/>
                <w:kern w:val="0"/>
                <w:sz w:val="16"/>
                <w:szCs w:val="16"/>
                <w:lang w:eastAsia="pt-BR" w:bidi="ar-SA"/>
              </w:rPr>
              <w:t>011</w:t>
            </w:r>
          </w:p>
        </w:tc>
        <w:tc>
          <w:tcPr>
            <w:tcW w:w="3470" w:type="dxa"/>
            <w:tcBorders>
              <w:top w:val="nil"/>
              <w:left w:val="nil"/>
              <w:bottom w:val="single" w:sz="4" w:space="0" w:color="000000"/>
              <w:right w:val="single" w:sz="4" w:space="0" w:color="000000"/>
            </w:tcBorders>
            <w:shd w:val="clear" w:color="auto" w:fill="auto"/>
            <w:hideMark/>
          </w:tcPr>
          <w:p w14:paraId="1BBD566F" w14:textId="77777777" w:rsidR="001F1952" w:rsidRPr="00BB20ED" w:rsidRDefault="001F1952" w:rsidP="001B5742">
            <w:pPr>
              <w:widowControl/>
              <w:suppressAutoHyphens w:val="0"/>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PRESTAÇÃO DE SERVIÇOS - PRESTAÇÃO DE SERVIÇO - UBS MONTE LÍBANO - 01 APARELHO IP FANXIL X1SP/100.</w:t>
            </w:r>
          </w:p>
        </w:tc>
        <w:tc>
          <w:tcPr>
            <w:tcW w:w="1013" w:type="dxa"/>
            <w:tcBorders>
              <w:top w:val="nil"/>
              <w:left w:val="nil"/>
              <w:bottom w:val="single" w:sz="4" w:space="0" w:color="000000"/>
              <w:right w:val="single" w:sz="4" w:space="0" w:color="000000"/>
            </w:tcBorders>
            <w:shd w:val="clear" w:color="auto" w:fill="auto"/>
            <w:hideMark/>
          </w:tcPr>
          <w:p w14:paraId="49A9B272" w14:textId="77777777" w:rsidR="001F1952" w:rsidRPr="00BB20ED" w:rsidRDefault="001F1952" w:rsidP="001B5742">
            <w:pPr>
              <w:widowControl/>
              <w:suppressAutoHyphens w:val="0"/>
              <w:ind w:firstLineChars="200" w:firstLine="320"/>
              <w:jc w:val="right"/>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MS</w:t>
            </w:r>
          </w:p>
        </w:tc>
        <w:tc>
          <w:tcPr>
            <w:tcW w:w="1294" w:type="dxa"/>
            <w:tcBorders>
              <w:top w:val="nil"/>
              <w:left w:val="nil"/>
              <w:bottom w:val="single" w:sz="4" w:space="0" w:color="000000"/>
              <w:right w:val="single" w:sz="4" w:space="0" w:color="000000"/>
            </w:tcBorders>
            <w:shd w:val="clear" w:color="auto" w:fill="auto"/>
            <w:noWrap/>
            <w:hideMark/>
          </w:tcPr>
          <w:p w14:paraId="0E2F9C41" w14:textId="77777777" w:rsidR="001F1952" w:rsidRPr="00BB20ED" w:rsidRDefault="001F1952" w:rsidP="001B5742">
            <w:pPr>
              <w:widowControl/>
              <w:suppressAutoHyphens w:val="0"/>
              <w:jc w:val="center"/>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12</w:t>
            </w:r>
          </w:p>
        </w:tc>
        <w:tc>
          <w:tcPr>
            <w:tcW w:w="1237" w:type="dxa"/>
            <w:tcBorders>
              <w:top w:val="nil"/>
              <w:left w:val="nil"/>
              <w:bottom w:val="single" w:sz="4" w:space="0" w:color="000000"/>
              <w:right w:val="single" w:sz="4" w:space="0" w:color="000000"/>
            </w:tcBorders>
            <w:shd w:val="clear" w:color="auto" w:fill="auto"/>
            <w:noWrap/>
            <w:hideMark/>
          </w:tcPr>
          <w:p w14:paraId="538A1F1C" w14:textId="77777777"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R$ 66,43 </w:t>
            </w:r>
          </w:p>
        </w:tc>
        <w:tc>
          <w:tcPr>
            <w:tcW w:w="1362" w:type="dxa"/>
            <w:tcBorders>
              <w:top w:val="nil"/>
              <w:left w:val="nil"/>
              <w:bottom w:val="single" w:sz="4" w:space="0" w:color="000000"/>
              <w:right w:val="single" w:sz="4" w:space="0" w:color="000000"/>
            </w:tcBorders>
            <w:shd w:val="clear" w:color="auto" w:fill="auto"/>
            <w:noWrap/>
            <w:hideMark/>
          </w:tcPr>
          <w:p w14:paraId="74D86988" w14:textId="77777777"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R$ 797,16 </w:t>
            </w:r>
          </w:p>
        </w:tc>
      </w:tr>
      <w:tr w:rsidR="001F1952" w:rsidRPr="00BB20ED" w14:paraId="758C1204" w14:textId="77777777" w:rsidTr="001B5742">
        <w:trPr>
          <w:trHeight w:val="672"/>
        </w:trPr>
        <w:tc>
          <w:tcPr>
            <w:tcW w:w="720" w:type="dxa"/>
            <w:tcBorders>
              <w:top w:val="nil"/>
              <w:left w:val="single" w:sz="4" w:space="0" w:color="000000"/>
              <w:bottom w:val="single" w:sz="4" w:space="0" w:color="000000"/>
              <w:right w:val="single" w:sz="4" w:space="0" w:color="000000"/>
            </w:tcBorders>
            <w:shd w:val="clear" w:color="auto" w:fill="auto"/>
            <w:noWrap/>
            <w:hideMark/>
          </w:tcPr>
          <w:p w14:paraId="459B3A86" w14:textId="77777777" w:rsidR="001F1952" w:rsidRPr="00BB20ED" w:rsidRDefault="001F1952" w:rsidP="001B5742">
            <w:pPr>
              <w:widowControl/>
              <w:suppressAutoHyphens w:val="0"/>
              <w:jc w:val="center"/>
              <w:rPr>
                <w:rFonts w:ascii="Arial" w:eastAsia="Times New Roman" w:hAnsi="Arial" w:cs="Arial"/>
                <w:color w:val="000000"/>
                <w:kern w:val="0"/>
                <w:sz w:val="16"/>
                <w:szCs w:val="16"/>
                <w:lang w:eastAsia="pt-BR" w:bidi="ar-SA"/>
              </w:rPr>
            </w:pPr>
            <w:r w:rsidRPr="00BB20ED">
              <w:rPr>
                <w:rFonts w:ascii="Arial" w:eastAsia="Times New Roman" w:hAnsi="Arial" w:cs="Arial"/>
                <w:color w:val="000000"/>
                <w:kern w:val="0"/>
                <w:sz w:val="16"/>
                <w:szCs w:val="16"/>
                <w:lang w:eastAsia="pt-BR" w:bidi="ar-SA"/>
              </w:rPr>
              <w:lastRenderedPageBreak/>
              <w:t>012</w:t>
            </w:r>
          </w:p>
        </w:tc>
        <w:tc>
          <w:tcPr>
            <w:tcW w:w="3470" w:type="dxa"/>
            <w:tcBorders>
              <w:top w:val="nil"/>
              <w:left w:val="nil"/>
              <w:bottom w:val="single" w:sz="4" w:space="0" w:color="000000"/>
              <w:right w:val="single" w:sz="4" w:space="0" w:color="000000"/>
            </w:tcBorders>
            <w:shd w:val="clear" w:color="auto" w:fill="auto"/>
            <w:hideMark/>
          </w:tcPr>
          <w:p w14:paraId="6F21066F" w14:textId="77777777" w:rsidR="001F1952" w:rsidRPr="00BB20ED" w:rsidRDefault="001F1952" w:rsidP="001B5742">
            <w:pPr>
              <w:widowControl/>
              <w:suppressAutoHyphens w:val="0"/>
              <w:rPr>
                <w:rFonts w:ascii="Arial" w:eastAsia="Times New Roman" w:hAnsi="Arial" w:cs="Arial"/>
                <w:kern w:val="0"/>
                <w:sz w:val="16"/>
                <w:szCs w:val="16"/>
                <w:lang w:eastAsia="pt-BR" w:bidi="ar-SA"/>
              </w:rPr>
            </w:pPr>
            <w:r w:rsidRPr="00BB20ED">
              <w:rPr>
                <w:rFonts w:ascii="Arial" w:eastAsia="Times New Roman" w:hAnsi="Arial" w:cs="Arial"/>
                <w:kern w:val="0"/>
                <w:sz w:val="16"/>
                <w:szCs w:val="16"/>
                <w:lang w:eastAsia="pt-BR" w:bidi="ar-SA"/>
              </w:rPr>
              <w:t>PRESTAÇÃO DE SERVIÇO - SECRETARIA MUNICIPAL DE SAÚDE - 01 APARELHO IP FANXIL X1SP/100.</w:t>
            </w:r>
          </w:p>
        </w:tc>
        <w:tc>
          <w:tcPr>
            <w:tcW w:w="1013" w:type="dxa"/>
            <w:tcBorders>
              <w:top w:val="nil"/>
              <w:left w:val="nil"/>
              <w:bottom w:val="single" w:sz="4" w:space="0" w:color="000000"/>
              <w:right w:val="single" w:sz="4" w:space="0" w:color="000000"/>
            </w:tcBorders>
            <w:shd w:val="clear" w:color="auto" w:fill="auto"/>
            <w:hideMark/>
          </w:tcPr>
          <w:p w14:paraId="6100D5C5" w14:textId="77777777" w:rsidR="001F1952" w:rsidRPr="00BB20ED" w:rsidRDefault="001F1952" w:rsidP="001B5742">
            <w:pPr>
              <w:widowControl/>
              <w:suppressAutoHyphens w:val="0"/>
              <w:ind w:firstLineChars="200" w:firstLine="320"/>
              <w:jc w:val="right"/>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MS</w:t>
            </w:r>
          </w:p>
        </w:tc>
        <w:tc>
          <w:tcPr>
            <w:tcW w:w="1294" w:type="dxa"/>
            <w:tcBorders>
              <w:top w:val="nil"/>
              <w:left w:val="nil"/>
              <w:bottom w:val="single" w:sz="4" w:space="0" w:color="000000"/>
              <w:right w:val="single" w:sz="4" w:space="0" w:color="000000"/>
            </w:tcBorders>
            <w:shd w:val="clear" w:color="auto" w:fill="auto"/>
            <w:noWrap/>
            <w:hideMark/>
          </w:tcPr>
          <w:p w14:paraId="7815D3BC" w14:textId="77777777" w:rsidR="001F1952" w:rsidRPr="00BB20ED" w:rsidRDefault="001F1952" w:rsidP="001B5742">
            <w:pPr>
              <w:widowControl/>
              <w:suppressAutoHyphens w:val="0"/>
              <w:jc w:val="center"/>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12</w:t>
            </w:r>
          </w:p>
        </w:tc>
        <w:tc>
          <w:tcPr>
            <w:tcW w:w="1237" w:type="dxa"/>
            <w:tcBorders>
              <w:top w:val="nil"/>
              <w:left w:val="nil"/>
              <w:bottom w:val="single" w:sz="4" w:space="0" w:color="000000"/>
              <w:right w:val="single" w:sz="4" w:space="0" w:color="000000"/>
            </w:tcBorders>
            <w:shd w:val="clear" w:color="auto" w:fill="auto"/>
            <w:noWrap/>
            <w:hideMark/>
          </w:tcPr>
          <w:p w14:paraId="7868C615" w14:textId="77777777"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R$ 66,43 </w:t>
            </w:r>
          </w:p>
        </w:tc>
        <w:tc>
          <w:tcPr>
            <w:tcW w:w="1362" w:type="dxa"/>
            <w:tcBorders>
              <w:top w:val="nil"/>
              <w:left w:val="nil"/>
              <w:bottom w:val="single" w:sz="4" w:space="0" w:color="000000"/>
              <w:right w:val="single" w:sz="4" w:space="0" w:color="000000"/>
            </w:tcBorders>
            <w:shd w:val="clear" w:color="auto" w:fill="auto"/>
            <w:noWrap/>
            <w:hideMark/>
          </w:tcPr>
          <w:p w14:paraId="66841E52" w14:textId="77777777"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R$ 797,16 </w:t>
            </w:r>
          </w:p>
        </w:tc>
      </w:tr>
      <w:tr w:rsidR="001F1952" w:rsidRPr="00BB20ED" w14:paraId="24D43DB5" w14:textId="77777777" w:rsidTr="001B5742">
        <w:trPr>
          <w:trHeight w:val="672"/>
        </w:trPr>
        <w:tc>
          <w:tcPr>
            <w:tcW w:w="720" w:type="dxa"/>
            <w:tcBorders>
              <w:top w:val="nil"/>
              <w:left w:val="single" w:sz="4" w:space="0" w:color="000000"/>
              <w:bottom w:val="single" w:sz="4" w:space="0" w:color="000000"/>
              <w:right w:val="single" w:sz="4" w:space="0" w:color="000000"/>
            </w:tcBorders>
            <w:shd w:val="clear" w:color="auto" w:fill="auto"/>
            <w:noWrap/>
            <w:hideMark/>
          </w:tcPr>
          <w:p w14:paraId="199C28AE" w14:textId="77777777" w:rsidR="001F1952" w:rsidRPr="00BB20ED" w:rsidRDefault="001F1952" w:rsidP="001B5742">
            <w:pPr>
              <w:widowControl/>
              <w:suppressAutoHyphens w:val="0"/>
              <w:jc w:val="center"/>
              <w:rPr>
                <w:rFonts w:ascii="Arial" w:eastAsia="Times New Roman" w:hAnsi="Arial" w:cs="Arial"/>
                <w:color w:val="000000"/>
                <w:kern w:val="0"/>
                <w:sz w:val="16"/>
                <w:szCs w:val="16"/>
                <w:lang w:eastAsia="pt-BR" w:bidi="ar-SA"/>
              </w:rPr>
            </w:pPr>
            <w:r w:rsidRPr="00BB20ED">
              <w:rPr>
                <w:rFonts w:ascii="Arial" w:eastAsia="Times New Roman" w:hAnsi="Arial" w:cs="Arial"/>
                <w:color w:val="000000"/>
                <w:kern w:val="0"/>
                <w:sz w:val="16"/>
                <w:szCs w:val="16"/>
                <w:lang w:eastAsia="pt-BR" w:bidi="ar-SA"/>
              </w:rPr>
              <w:t>013</w:t>
            </w:r>
          </w:p>
        </w:tc>
        <w:tc>
          <w:tcPr>
            <w:tcW w:w="3470" w:type="dxa"/>
            <w:tcBorders>
              <w:top w:val="nil"/>
              <w:left w:val="nil"/>
              <w:bottom w:val="single" w:sz="4" w:space="0" w:color="000000"/>
              <w:right w:val="single" w:sz="4" w:space="0" w:color="000000"/>
            </w:tcBorders>
            <w:shd w:val="clear" w:color="auto" w:fill="auto"/>
            <w:hideMark/>
          </w:tcPr>
          <w:p w14:paraId="16D14D31" w14:textId="77777777" w:rsidR="001F1952" w:rsidRPr="00BB20ED" w:rsidRDefault="001F1952" w:rsidP="001B5742">
            <w:pPr>
              <w:widowControl/>
              <w:suppressAutoHyphens w:val="0"/>
              <w:rPr>
                <w:rFonts w:ascii="Arial" w:eastAsia="Times New Roman" w:hAnsi="Arial" w:cs="Arial"/>
                <w:kern w:val="0"/>
                <w:sz w:val="16"/>
                <w:szCs w:val="16"/>
                <w:lang w:eastAsia="pt-BR" w:bidi="ar-SA"/>
              </w:rPr>
            </w:pPr>
            <w:r w:rsidRPr="00BB20ED">
              <w:rPr>
                <w:rFonts w:ascii="Arial" w:eastAsia="Times New Roman" w:hAnsi="Arial" w:cs="Arial"/>
                <w:kern w:val="0"/>
                <w:sz w:val="16"/>
                <w:szCs w:val="16"/>
                <w:lang w:eastAsia="pt-BR" w:bidi="ar-SA"/>
              </w:rPr>
              <w:t>PRESTAÇÃO DE SERVIÇO - ESCOLA MUNICIPAL ELZI MACHADO MARTINS - 02 APARELHOS IP FANXIL X1SP/100.</w:t>
            </w:r>
          </w:p>
        </w:tc>
        <w:tc>
          <w:tcPr>
            <w:tcW w:w="1013" w:type="dxa"/>
            <w:tcBorders>
              <w:top w:val="nil"/>
              <w:left w:val="nil"/>
              <w:bottom w:val="single" w:sz="4" w:space="0" w:color="000000"/>
              <w:right w:val="single" w:sz="4" w:space="0" w:color="000000"/>
            </w:tcBorders>
            <w:shd w:val="clear" w:color="auto" w:fill="auto"/>
            <w:hideMark/>
          </w:tcPr>
          <w:p w14:paraId="768B0A31" w14:textId="77777777" w:rsidR="001F1952" w:rsidRPr="00BB20ED" w:rsidRDefault="001F1952" w:rsidP="001B5742">
            <w:pPr>
              <w:widowControl/>
              <w:suppressAutoHyphens w:val="0"/>
              <w:ind w:firstLineChars="200" w:firstLine="320"/>
              <w:jc w:val="right"/>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MS</w:t>
            </w:r>
          </w:p>
        </w:tc>
        <w:tc>
          <w:tcPr>
            <w:tcW w:w="1294" w:type="dxa"/>
            <w:tcBorders>
              <w:top w:val="nil"/>
              <w:left w:val="nil"/>
              <w:bottom w:val="single" w:sz="4" w:space="0" w:color="000000"/>
              <w:right w:val="single" w:sz="4" w:space="0" w:color="000000"/>
            </w:tcBorders>
            <w:shd w:val="clear" w:color="auto" w:fill="auto"/>
            <w:noWrap/>
            <w:hideMark/>
          </w:tcPr>
          <w:p w14:paraId="4F12FF3F" w14:textId="77777777" w:rsidR="001F1952" w:rsidRPr="00BB20ED" w:rsidRDefault="001F1952" w:rsidP="001B5742">
            <w:pPr>
              <w:widowControl/>
              <w:suppressAutoHyphens w:val="0"/>
              <w:jc w:val="center"/>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12</w:t>
            </w:r>
          </w:p>
        </w:tc>
        <w:tc>
          <w:tcPr>
            <w:tcW w:w="1237" w:type="dxa"/>
            <w:tcBorders>
              <w:top w:val="nil"/>
              <w:left w:val="nil"/>
              <w:bottom w:val="single" w:sz="4" w:space="0" w:color="000000"/>
              <w:right w:val="single" w:sz="4" w:space="0" w:color="000000"/>
            </w:tcBorders>
            <w:shd w:val="clear" w:color="auto" w:fill="auto"/>
            <w:noWrap/>
            <w:hideMark/>
          </w:tcPr>
          <w:p w14:paraId="26D7010F" w14:textId="77777777"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R$ 132,86 </w:t>
            </w:r>
          </w:p>
        </w:tc>
        <w:tc>
          <w:tcPr>
            <w:tcW w:w="1362" w:type="dxa"/>
            <w:tcBorders>
              <w:top w:val="nil"/>
              <w:left w:val="nil"/>
              <w:bottom w:val="single" w:sz="4" w:space="0" w:color="000000"/>
              <w:right w:val="single" w:sz="4" w:space="0" w:color="000000"/>
            </w:tcBorders>
            <w:shd w:val="clear" w:color="auto" w:fill="auto"/>
            <w:noWrap/>
            <w:hideMark/>
          </w:tcPr>
          <w:p w14:paraId="215068E1" w14:textId="77777777"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R$ 1.594,32 </w:t>
            </w:r>
          </w:p>
        </w:tc>
      </w:tr>
      <w:tr w:rsidR="001F1952" w:rsidRPr="00BB20ED" w14:paraId="059128D9" w14:textId="77777777" w:rsidTr="001B5742">
        <w:trPr>
          <w:trHeight w:val="672"/>
        </w:trPr>
        <w:tc>
          <w:tcPr>
            <w:tcW w:w="720" w:type="dxa"/>
            <w:tcBorders>
              <w:top w:val="nil"/>
              <w:left w:val="single" w:sz="4" w:space="0" w:color="000000"/>
              <w:bottom w:val="single" w:sz="4" w:space="0" w:color="000000"/>
              <w:right w:val="single" w:sz="4" w:space="0" w:color="000000"/>
            </w:tcBorders>
            <w:shd w:val="clear" w:color="auto" w:fill="auto"/>
            <w:noWrap/>
            <w:hideMark/>
          </w:tcPr>
          <w:p w14:paraId="7D50048B" w14:textId="77777777" w:rsidR="001F1952" w:rsidRPr="00BB20ED" w:rsidRDefault="001F1952" w:rsidP="001B5742">
            <w:pPr>
              <w:widowControl/>
              <w:suppressAutoHyphens w:val="0"/>
              <w:jc w:val="center"/>
              <w:rPr>
                <w:rFonts w:ascii="Arial" w:eastAsia="Times New Roman" w:hAnsi="Arial" w:cs="Arial"/>
                <w:color w:val="000000"/>
                <w:kern w:val="0"/>
                <w:sz w:val="16"/>
                <w:szCs w:val="16"/>
                <w:lang w:eastAsia="pt-BR" w:bidi="ar-SA"/>
              </w:rPr>
            </w:pPr>
            <w:r w:rsidRPr="00BB20ED">
              <w:rPr>
                <w:rFonts w:ascii="Arial" w:eastAsia="Times New Roman" w:hAnsi="Arial" w:cs="Arial"/>
                <w:color w:val="000000"/>
                <w:kern w:val="0"/>
                <w:sz w:val="16"/>
                <w:szCs w:val="16"/>
                <w:lang w:eastAsia="pt-BR" w:bidi="ar-SA"/>
              </w:rPr>
              <w:t>014</w:t>
            </w:r>
          </w:p>
        </w:tc>
        <w:tc>
          <w:tcPr>
            <w:tcW w:w="3470" w:type="dxa"/>
            <w:tcBorders>
              <w:top w:val="nil"/>
              <w:left w:val="nil"/>
              <w:bottom w:val="single" w:sz="4" w:space="0" w:color="000000"/>
              <w:right w:val="single" w:sz="4" w:space="0" w:color="000000"/>
            </w:tcBorders>
            <w:shd w:val="clear" w:color="auto" w:fill="auto"/>
            <w:hideMark/>
          </w:tcPr>
          <w:p w14:paraId="01CB46C1" w14:textId="77777777" w:rsidR="001F1952" w:rsidRPr="00BB20ED" w:rsidRDefault="001F1952" w:rsidP="001B5742">
            <w:pPr>
              <w:widowControl/>
              <w:suppressAutoHyphens w:val="0"/>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PRESTAÇÃO DE SERVIÇOS - PRESTAÇÃO DE SERVIÇO - CRAS - 07 APARELHOS IP FANXIL X1SP/100.</w:t>
            </w:r>
          </w:p>
        </w:tc>
        <w:tc>
          <w:tcPr>
            <w:tcW w:w="1013" w:type="dxa"/>
            <w:tcBorders>
              <w:top w:val="nil"/>
              <w:left w:val="nil"/>
              <w:bottom w:val="single" w:sz="4" w:space="0" w:color="000000"/>
              <w:right w:val="single" w:sz="4" w:space="0" w:color="000000"/>
            </w:tcBorders>
            <w:shd w:val="clear" w:color="auto" w:fill="auto"/>
            <w:hideMark/>
          </w:tcPr>
          <w:p w14:paraId="6E661022" w14:textId="77777777" w:rsidR="001F1952" w:rsidRPr="00BB20ED" w:rsidRDefault="001F1952" w:rsidP="001B5742">
            <w:pPr>
              <w:widowControl/>
              <w:suppressAutoHyphens w:val="0"/>
              <w:ind w:firstLineChars="200" w:firstLine="320"/>
              <w:jc w:val="right"/>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MS</w:t>
            </w:r>
          </w:p>
        </w:tc>
        <w:tc>
          <w:tcPr>
            <w:tcW w:w="1294" w:type="dxa"/>
            <w:tcBorders>
              <w:top w:val="nil"/>
              <w:left w:val="nil"/>
              <w:bottom w:val="single" w:sz="4" w:space="0" w:color="000000"/>
              <w:right w:val="single" w:sz="4" w:space="0" w:color="000000"/>
            </w:tcBorders>
            <w:shd w:val="clear" w:color="auto" w:fill="auto"/>
            <w:noWrap/>
            <w:hideMark/>
          </w:tcPr>
          <w:p w14:paraId="5C85E722" w14:textId="77777777" w:rsidR="001F1952" w:rsidRPr="00BB20ED" w:rsidRDefault="001F1952" w:rsidP="001B5742">
            <w:pPr>
              <w:widowControl/>
              <w:suppressAutoHyphens w:val="0"/>
              <w:jc w:val="center"/>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12</w:t>
            </w:r>
          </w:p>
        </w:tc>
        <w:tc>
          <w:tcPr>
            <w:tcW w:w="1237" w:type="dxa"/>
            <w:tcBorders>
              <w:top w:val="nil"/>
              <w:left w:val="nil"/>
              <w:bottom w:val="single" w:sz="4" w:space="0" w:color="000000"/>
              <w:right w:val="single" w:sz="4" w:space="0" w:color="000000"/>
            </w:tcBorders>
            <w:shd w:val="clear" w:color="auto" w:fill="auto"/>
            <w:noWrap/>
            <w:hideMark/>
          </w:tcPr>
          <w:p w14:paraId="1800DACC" w14:textId="77777777"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R$ 465,00 </w:t>
            </w:r>
          </w:p>
        </w:tc>
        <w:tc>
          <w:tcPr>
            <w:tcW w:w="1362" w:type="dxa"/>
            <w:tcBorders>
              <w:top w:val="nil"/>
              <w:left w:val="nil"/>
              <w:bottom w:val="single" w:sz="4" w:space="0" w:color="000000"/>
              <w:right w:val="single" w:sz="4" w:space="0" w:color="000000"/>
            </w:tcBorders>
            <w:shd w:val="clear" w:color="auto" w:fill="auto"/>
            <w:noWrap/>
            <w:hideMark/>
          </w:tcPr>
          <w:p w14:paraId="73D6769C" w14:textId="77777777"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R$ 5.580,00 </w:t>
            </w:r>
          </w:p>
        </w:tc>
      </w:tr>
      <w:tr w:rsidR="001F1952" w:rsidRPr="00BB20ED" w14:paraId="38559E8B" w14:textId="77777777" w:rsidTr="001B5742">
        <w:trPr>
          <w:trHeight w:val="672"/>
        </w:trPr>
        <w:tc>
          <w:tcPr>
            <w:tcW w:w="720" w:type="dxa"/>
            <w:tcBorders>
              <w:top w:val="nil"/>
              <w:left w:val="single" w:sz="4" w:space="0" w:color="000000"/>
              <w:bottom w:val="single" w:sz="4" w:space="0" w:color="000000"/>
              <w:right w:val="single" w:sz="4" w:space="0" w:color="000000"/>
            </w:tcBorders>
            <w:shd w:val="clear" w:color="auto" w:fill="auto"/>
            <w:noWrap/>
            <w:hideMark/>
          </w:tcPr>
          <w:p w14:paraId="2CD8CF25" w14:textId="77777777" w:rsidR="001F1952" w:rsidRPr="00BB20ED" w:rsidRDefault="001F1952" w:rsidP="001B5742">
            <w:pPr>
              <w:widowControl/>
              <w:suppressAutoHyphens w:val="0"/>
              <w:jc w:val="center"/>
              <w:rPr>
                <w:rFonts w:ascii="Arial" w:eastAsia="Times New Roman" w:hAnsi="Arial" w:cs="Arial"/>
                <w:color w:val="000000"/>
                <w:kern w:val="0"/>
                <w:sz w:val="16"/>
                <w:szCs w:val="16"/>
                <w:lang w:eastAsia="pt-BR" w:bidi="ar-SA"/>
              </w:rPr>
            </w:pPr>
            <w:r w:rsidRPr="00BB20ED">
              <w:rPr>
                <w:rFonts w:ascii="Arial" w:eastAsia="Times New Roman" w:hAnsi="Arial" w:cs="Arial"/>
                <w:color w:val="000000"/>
                <w:kern w:val="0"/>
                <w:sz w:val="16"/>
                <w:szCs w:val="16"/>
                <w:lang w:eastAsia="pt-BR" w:bidi="ar-SA"/>
              </w:rPr>
              <w:t>015</w:t>
            </w:r>
          </w:p>
        </w:tc>
        <w:tc>
          <w:tcPr>
            <w:tcW w:w="3470" w:type="dxa"/>
            <w:tcBorders>
              <w:top w:val="nil"/>
              <w:left w:val="nil"/>
              <w:bottom w:val="single" w:sz="4" w:space="0" w:color="000000"/>
              <w:right w:val="single" w:sz="4" w:space="0" w:color="000000"/>
            </w:tcBorders>
            <w:shd w:val="clear" w:color="auto" w:fill="auto"/>
            <w:hideMark/>
          </w:tcPr>
          <w:p w14:paraId="148F8EC4" w14:textId="77777777" w:rsidR="001F1952" w:rsidRPr="00BB20ED" w:rsidRDefault="001F1952" w:rsidP="001B5742">
            <w:pPr>
              <w:widowControl/>
              <w:suppressAutoHyphens w:val="0"/>
              <w:rPr>
                <w:rFonts w:ascii="Arial" w:eastAsia="Times New Roman" w:hAnsi="Arial" w:cs="Arial"/>
                <w:kern w:val="0"/>
                <w:sz w:val="16"/>
                <w:szCs w:val="16"/>
                <w:lang w:eastAsia="pt-BR" w:bidi="ar-SA"/>
              </w:rPr>
            </w:pPr>
            <w:r w:rsidRPr="00BB20ED">
              <w:rPr>
                <w:rFonts w:ascii="Arial" w:eastAsia="Times New Roman" w:hAnsi="Arial" w:cs="Arial"/>
                <w:kern w:val="0"/>
                <w:sz w:val="16"/>
                <w:szCs w:val="16"/>
                <w:lang w:eastAsia="pt-BR" w:bidi="ar-SA"/>
              </w:rPr>
              <w:t>PRESTAÇÃO DE SERVIÇO - ESCOLA MUNICIPAL NEUSA TASSI BERGAMASSO- 02 APARELHOS IP FANXIL X1SP/100.</w:t>
            </w:r>
          </w:p>
        </w:tc>
        <w:tc>
          <w:tcPr>
            <w:tcW w:w="1013" w:type="dxa"/>
            <w:tcBorders>
              <w:top w:val="nil"/>
              <w:left w:val="nil"/>
              <w:bottom w:val="single" w:sz="4" w:space="0" w:color="000000"/>
              <w:right w:val="single" w:sz="4" w:space="0" w:color="000000"/>
            </w:tcBorders>
            <w:shd w:val="clear" w:color="auto" w:fill="auto"/>
            <w:hideMark/>
          </w:tcPr>
          <w:p w14:paraId="6264C440" w14:textId="77777777" w:rsidR="001F1952" w:rsidRPr="00BB20ED" w:rsidRDefault="001F1952" w:rsidP="001B5742">
            <w:pPr>
              <w:widowControl/>
              <w:suppressAutoHyphens w:val="0"/>
              <w:ind w:firstLineChars="200" w:firstLine="320"/>
              <w:jc w:val="right"/>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MS</w:t>
            </w:r>
          </w:p>
        </w:tc>
        <w:tc>
          <w:tcPr>
            <w:tcW w:w="1294" w:type="dxa"/>
            <w:tcBorders>
              <w:top w:val="nil"/>
              <w:left w:val="nil"/>
              <w:bottom w:val="single" w:sz="4" w:space="0" w:color="000000"/>
              <w:right w:val="single" w:sz="4" w:space="0" w:color="000000"/>
            </w:tcBorders>
            <w:shd w:val="clear" w:color="auto" w:fill="auto"/>
            <w:noWrap/>
            <w:hideMark/>
          </w:tcPr>
          <w:p w14:paraId="4EC9BD4A" w14:textId="77777777" w:rsidR="001F1952" w:rsidRPr="00BB20ED" w:rsidRDefault="001F1952" w:rsidP="001B5742">
            <w:pPr>
              <w:widowControl/>
              <w:suppressAutoHyphens w:val="0"/>
              <w:jc w:val="center"/>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12</w:t>
            </w:r>
          </w:p>
        </w:tc>
        <w:tc>
          <w:tcPr>
            <w:tcW w:w="1237" w:type="dxa"/>
            <w:tcBorders>
              <w:top w:val="nil"/>
              <w:left w:val="nil"/>
              <w:bottom w:val="single" w:sz="4" w:space="0" w:color="000000"/>
              <w:right w:val="single" w:sz="4" w:space="0" w:color="000000"/>
            </w:tcBorders>
            <w:shd w:val="clear" w:color="auto" w:fill="auto"/>
            <w:noWrap/>
            <w:hideMark/>
          </w:tcPr>
          <w:p w14:paraId="2C6FAB42" w14:textId="77777777"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R$ 132,86 </w:t>
            </w:r>
          </w:p>
        </w:tc>
        <w:tc>
          <w:tcPr>
            <w:tcW w:w="1362" w:type="dxa"/>
            <w:tcBorders>
              <w:top w:val="nil"/>
              <w:left w:val="nil"/>
              <w:bottom w:val="single" w:sz="4" w:space="0" w:color="000000"/>
              <w:right w:val="single" w:sz="4" w:space="0" w:color="000000"/>
            </w:tcBorders>
            <w:shd w:val="clear" w:color="auto" w:fill="auto"/>
            <w:noWrap/>
            <w:hideMark/>
          </w:tcPr>
          <w:p w14:paraId="5309C19E" w14:textId="77777777"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R$ 1.594,32 </w:t>
            </w:r>
          </w:p>
        </w:tc>
      </w:tr>
      <w:tr w:rsidR="001F1952" w:rsidRPr="00BB20ED" w14:paraId="0183E300" w14:textId="77777777" w:rsidTr="001B5742">
        <w:trPr>
          <w:trHeight w:val="672"/>
        </w:trPr>
        <w:tc>
          <w:tcPr>
            <w:tcW w:w="720" w:type="dxa"/>
            <w:tcBorders>
              <w:top w:val="nil"/>
              <w:left w:val="single" w:sz="4" w:space="0" w:color="000000"/>
              <w:bottom w:val="single" w:sz="4" w:space="0" w:color="000000"/>
              <w:right w:val="single" w:sz="4" w:space="0" w:color="000000"/>
            </w:tcBorders>
            <w:shd w:val="clear" w:color="auto" w:fill="auto"/>
            <w:noWrap/>
            <w:hideMark/>
          </w:tcPr>
          <w:p w14:paraId="47B013A9" w14:textId="77777777" w:rsidR="001F1952" w:rsidRPr="00BB20ED" w:rsidRDefault="001F1952" w:rsidP="001B5742">
            <w:pPr>
              <w:widowControl/>
              <w:suppressAutoHyphens w:val="0"/>
              <w:jc w:val="center"/>
              <w:rPr>
                <w:rFonts w:ascii="Arial" w:eastAsia="Times New Roman" w:hAnsi="Arial" w:cs="Arial"/>
                <w:color w:val="000000"/>
                <w:kern w:val="0"/>
                <w:sz w:val="16"/>
                <w:szCs w:val="16"/>
                <w:lang w:eastAsia="pt-BR" w:bidi="ar-SA"/>
              </w:rPr>
            </w:pPr>
            <w:r w:rsidRPr="00BB20ED">
              <w:rPr>
                <w:rFonts w:ascii="Arial" w:eastAsia="Times New Roman" w:hAnsi="Arial" w:cs="Arial"/>
                <w:color w:val="000000"/>
                <w:kern w:val="0"/>
                <w:sz w:val="16"/>
                <w:szCs w:val="16"/>
                <w:lang w:eastAsia="pt-BR" w:bidi="ar-SA"/>
              </w:rPr>
              <w:t>016</w:t>
            </w:r>
          </w:p>
        </w:tc>
        <w:tc>
          <w:tcPr>
            <w:tcW w:w="3470" w:type="dxa"/>
            <w:tcBorders>
              <w:top w:val="nil"/>
              <w:left w:val="nil"/>
              <w:bottom w:val="single" w:sz="4" w:space="0" w:color="000000"/>
              <w:right w:val="single" w:sz="4" w:space="0" w:color="000000"/>
            </w:tcBorders>
            <w:shd w:val="clear" w:color="auto" w:fill="auto"/>
            <w:hideMark/>
          </w:tcPr>
          <w:p w14:paraId="48EF1A14" w14:textId="77777777" w:rsidR="001F1952" w:rsidRPr="00BB20ED" w:rsidRDefault="001F1952" w:rsidP="001B5742">
            <w:pPr>
              <w:widowControl/>
              <w:suppressAutoHyphens w:val="0"/>
              <w:rPr>
                <w:rFonts w:ascii="Arial" w:eastAsia="Times New Roman" w:hAnsi="Arial" w:cs="Arial"/>
                <w:kern w:val="0"/>
                <w:sz w:val="16"/>
                <w:szCs w:val="16"/>
                <w:lang w:eastAsia="pt-BR" w:bidi="ar-SA"/>
              </w:rPr>
            </w:pPr>
            <w:r w:rsidRPr="00BB20ED">
              <w:rPr>
                <w:rFonts w:ascii="Arial" w:eastAsia="Times New Roman" w:hAnsi="Arial" w:cs="Arial"/>
                <w:kern w:val="0"/>
                <w:sz w:val="16"/>
                <w:szCs w:val="16"/>
                <w:lang w:eastAsia="pt-BR" w:bidi="ar-SA"/>
              </w:rPr>
              <w:t>PRESTAÇÃO DE SERVIÇO - UBS PARQUE DIAMANTE - 01 APARELHO IP FANXIL X1SP/100.</w:t>
            </w:r>
          </w:p>
        </w:tc>
        <w:tc>
          <w:tcPr>
            <w:tcW w:w="1013" w:type="dxa"/>
            <w:tcBorders>
              <w:top w:val="nil"/>
              <w:left w:val="nil"/>
              <w:bottom w:val="single" w:sz="4" w:space="0" w:color="000000"/>
              <w:right w:val="single" w:sz="4" w:space="0" w:color="000000"/>
            </w:tcBorders>
            <w:shd w:val="clear" w:color="auto" w:fill="auto"/>
            <w:hideMark/>
          </w:tcPr>
          <w:p w14:paraId="17C84962" w14:textId="77777777" w:rsidR="001F1952" w:rsidRPr="00BB20ED" w:rsidRDefault="001F1952" w:rsidP="001B5742">
            <w:pPr>
              <w:widowControl/>
              <w:suppressAutoHyphens w:val="0"/>
              <w:ind w:firstLineChars="200" w:firstLine="320"/>
              <w:jc w:val="right"/>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MS</w:t>
            </w:r>
          </w:p>
        </w:tc>
        <w:tc>
          <w:tcPr>
            <w:tcW w:w="1294" w:type="dxa"/>
            <w:tcBorders>
              <w:top w:val="nil"/>
              <w:left w:val="nil"/>
              <w:bottom w:val="single" w:sz="4" w:space="0" w:color="000000"/>
              <w:right w:val="single" w:sz="4" w:space="0" w:color="000000"/>
            </w:tcBorders>
            <w:shd w:val="clear" w:color="auto" w:fill="auto"/>
            <w:noWrap/>
            <w:hideMark/>
          </w:tcPr>
          <w:p w14:paraId="79B3FF74" w14:textId="77777777" w:rsidR="001F1952" w:rsidRPr="00BB20ED" w:rsidRDefault="001F1952" w:rsidP="001B5742">
            <w:pPr>
              <w:widowControl/>
              <w:suppressAutoHyphens w:val="0"/>
              <w:jc w:val="center"/>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12</w:t>
            </w:r>
          </w:p>
        </w:tc>
        <w:tc>
          <w:tcPr>
            <w:tcW w:w="1237" w:type="dxa"/>
            <w:tcBorders>
              <w:top w:val="nil"/>
              <w:left w:val="nil"/>
              <w:bottom w:val="single" w:sz="4" w:space="0" w:color="000000"/>
              <w:right w:val="single" w:sz="4" w:space="0" w:color="000000"/>
            </w:tcBorders>
            <w:shd w:val="clear" w:color="auto" w:fill="auto"/>
            <w:noWrap/>
            <w:hideMark/>
          </w:tcPr>
          <w:p w14:paraId="095BF097" w14:textId="77777777"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R$ 66,43 </w:t>
            </w:r>
          </w:p>
        </w:tc>
        <w:tc>
          <w:tcPr>
            <w:tcW w:w="1362" w:type="dxa"/>
            <w:tcBorders>
              <w:top w:val="nil"/>
              <w:left w:val="nil"/>
              <w:bottom w:val="single" w:sz="4" w:space="0" w:color="000000"/>
              <w:right w:val="single" w:sz="4" w:space="0" w:color="000000"/>
            </w:tcBorders>
            <w:shd w:val="clear" w:color="auto" w:fill="auto"/>
            <w:noWrap/>
            <w:hideMark/>
          </w:tcPr>
          <w:p w14:paraId="2729969E" w14:textId="77777777"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R$ 797,16 </w:t>
            </w:r>
          </w:p>
        </w:tc>
      </w:tr>
      <w:tr w:rsidR="001F1952" w:rsidRPr="00BB20ED" w14:paraId="12077416" w14:textId="77777777" w:rsidTr="001B5742">
        <w:trPr>
          <w:trHeight w:val="672"/>
        </w:trPr>
        <w:tc>
          <w:tcPr>
            <w:tcW w:w="720" w:type="dxa"/>
            <w:tcBorders>
              <w:top w:val="nil"/>
              <w:left w:val="single" w:sz="4" w:space="0" w:color="000000"/>
              <w:bottom w:val="single" w:sz="4" w:space="0" w:color="000000"/>
              <w:right w:val="single" w:sz="4" w:space="0" w:color="000000"/>
            </w:tcBorders>
            <w:shd w:val="clear" w:color="auto" w:fill="auto"/>
            <w:noWrap/>
            <w:hideMark/>
          </w:tcPr>
          <w:p w14:paraId="3BA821EF" w14:textId="77777777" w:rsidR="001F1952" w:rsidRPr="00BB20ED" w:rsidRDefault="001F1952" w:rsidP="001B5742">
            <w:pPr>
              <w:widowControl/>
              <w:suppressAutoHyphens w:val="0"/>
              <w:jc w:val="center"/>
              <w:rPr>
                <w:rFonts w:ascii="Arial" w:eastAsia="Times New Roman" w:hAnsi="Arial" w:cs="Arial"/>
                <w:color w:val="000000"/>
                <w:kern w:val="0"/>
                <w:sz w:val="16"/>
                <w:szCs w:val="16"/>
                <w:lang w:eastAsia="pt-BR" w:bidi="ar-SA"/>
              </w:rPr>
            </w:pPr>
            <w:r w:rsidRPr="00BB20ED">
              <w:rPr>
                <w:rFonts w:ascii="Arial" w:eastAsia="Times New Roman" w:hAnsi="Arial" w:cs="Arial"/>
                <w:color w:val="000000"/>
                <w:kern w:val="0"/>
                <w:sz w:val="16"/>
                <w:szCs w:val="16"/>
                <w:lang w:eastAsia="pt-BR" w:bidi="ar-SA"/>
              </w:rPr>
              <w:t>017</w:t>
            </w:r>
          </w:p>
        </w:tc>
        <w:tc>
          <w:tcPr>
            <w:tcW w:w="3470" w:type="dxa"/>
            <w:tcBorders>
              <w:top w:val="nil"/>
              <w:left w:val="nil"/>
              <w:bottom w:val="single" w:sz="4" w:space="0" w:color="000000"/>
              <w:right w:val="single" w:sz="4" w:space="0" w:color="000000"/>
            </w:tcBorders>
            <w:shd w:val="clear" w:color="auto" w:fill="auto"/>
            <w:hideMark/>
          </w:tcPr>
          <w:p w14:paraId="3C2AAABD" w14:textId="77777777" w:rsidR="001F1952" w:rsidRPr="00BB20ED" w:rsidRDefault="001F1952" w:rsidP="001B5742">
            <w:pPr>
              <w:widowControl/>
              <w:suppressAutoHyphens w:val="0"/>
              <w:rPr>
                <w:rFonts w:ascii="Arial" w:eastAsia="Times New Roman" w:hAnsi="Arial" w:cs="Arial"/>
                <w:kern w:val="0"/>
                <w:sz w:val="16"/>
                <w:szCs w:val="16"/>
                <w:lang w:eastAsia="pt-BR" w:bidi="ar-SA"/>
              </w:rPr>
            </w:pPr>
            <w:r w:rsidRPr="00BB20ED">
              <w:rPr>
                <w:rFonts w:ascii="Arial" w:eastAsia="Times New Roman" w:hAnsi="Arial" w:cs="Arial"/>
                <w:kern w:val="0"/>
                <w:sz w:val="16"/>
                <w:szCs w:val="16"/>
                <w:lang w:eastAsia="pt-BR" w:bidi="ar-SA"/>
              </w:rPr>
              <w:t>PRESTAÇÃO DE SERVIÇO - SETOR DE TRANSPORTES DA SAÚDE - 01 APARELHO IP FANXIL X1SP/100.</w:t>
            </w:r>
          </w:p>
        </w:tc>
        <w:tc>
          <w:tcPr>
            <w:tcW w:w="1013" w:type="dxa"/>
            <w:tcBorders>
              <w:top w:val="nil"/>
              <w:left w:val="nil"/>
              <w:bottom w:val="single" w:sz="4" w:space="0" w:color="000000"/>
              <w:right w:val="single" w:sz="4" w:space="0" w:color="000000"/>
            </w:tcBorders>
            <w:shd w:val="clear" w:color="auto" w:fill="auto"/>
            <w:hideMark/>
          </w:tcPr>
          <w:p w14:paraId="4BE4DC97" w14:textId="77777777" w:rsidR="001F1952" w:rsidRPr="00BB20ED" w:rsidRDefault="001F1952" w:rsidP="001B5742">
            <w:pPr>
              <w:widowControl/>
              <w:suppressAutoHyphens w:val="0"/>
              <w:ind w:firstLineChars="200" w:firstLine="320"/>
              <w:jc w:val="right"/>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MS</w:t>
            </w:r>
          </w:p>
        </w:tc>
        <w:tc>
          <w:tcPr>
            <w:tcW w:w="1294" w:type="dxa"/>
            <w:tcBorders>
              <w:top w:val="nil"/>
              <w:left w:val="nil"/>
              <w:bottom w:val="single" w:sz="4" w:space="0" w:color="000000"/>
              <w:right w:val="single" w:sz="4" w:space="0" w:color="000000"/>
            </w:tcBorders>
            <w:shd w:val="clear" w:color="auto" w:fill="auto"/>
            <w:noWrap/>
            <w:hideMark/>
          </w:tcPr>
          <w:p w14:paraId="25EF7515" w14:textId="77777777" w:rsidR="001F1952" w:rsidRPr="00BB20ED" w:rsidRDefault="001F1952" w:rsidP="001B5742">
            <w:pPr>
              <w:widowControl/>
              <w:suppressAutoHyphens w:val="0"/>
              <w:jc w:val="center"/>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12</w:t>
            </w:r>
          </w:p>
        </w:tc>
        <w:tc>
          <w:tcPr>
            <w:tcW w:w="1237" w:type="dxa"/>
            <w:tcBorders>
              <w:top w:val="nil"/>
              <w:left w:val="nil"/>
              <w:bottom w:val="single" w:sz="4" w:space="0" w:color="000000"/>
              <w:right w:val="single" w:sz="4" w:space="0" w:color="000000"/>
            </w:tcBorders>
            <w:shd w:val="clear" w:color="auto" w:fill="auto"/>
            <w:noWrap/>
            <w:hideMark/>
          </w:tcPr>
          <w:p w14:paraId="6E6B7381" w14:textId="77777777"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R$ 66,43 </w:t>
            </w:r>
          </w:p>
        </w:tc>
        <w:tc>
          <w:tcPr>
            <w:tcW w:w="1362" w:type="dxa"/>
            <w:tcBorders>
              <w:top w:val="nil"/>
              <w:left w:val="nil"/>
              <w:bottom w:val="single" w:sz="4" w:space="0" w:color="000000"/>
              <w:right w:val="single" w:sz="4" w:space="0" w:color="000000"/>
            </w:tcBorders>
            <w:shd w:val="clear" w:color="auto" w:fill="auto"/>
            <w:noWrap/>
            <w:hideMark/>
          </w:tcPr>
          <w:p w14:paraId="2B3B03A4" w14:textId="77777777"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R$ 797,16 </w:t>
            </w:r>
          </w:p>
        </w:tc>
      </w:tr>
      <w:tr w:rsidR="001F1952" w:rsidRPr="00BB20ED" w14:paraId="1391CDF3" w14:textId="77777777" w:rsidTr="001B5742">
        <w:trPr>
          <w:trHeight w:val="897"/>
        </w:trPr>
        <w:tc>
          <w:tcPr>
            <w:tcW w:w="720" w:type="dxa"/>
            <w:tcBorders>
              <w:top w:val="nil"/>
              <w:left w:val="single" w:sz="4" w:space="0" w:color="000000"/>
              <w:bottom w:val="single" w:sz="4" w:space="0" w:color="000000"/>
              <w:right w:val="single" w:sz="4" w:space="0" w:color="000000"/>
            </w:tcBorders>
            <w:shd w:val="clear" w:color="auto" w:fill="auto"/>
            <w:noWrap/>
            <w:hideMark/>
          </w:tcPr>
          <w:p w14:paraId="42FD2ABC" w14:textId="77777777" w:rsidR="001F1952" w:rsidRPr="00BB20ED" w:rsidRDefault="001F1952" w:rsidP="001B5742">
            <w:pPr>
              <w:widowControl/>
              <w:suppressAutoHyphens w:val="0"/>
              <w:jc w:val="center"/>
              <w:rPr>
                <w:rFonts w:ascii="Arial" w:eastAsia="Times New Roman" w:hAnsi="Arial" w:cs="Arial"/>
                <w:color w:val="000000"/>
                <w:kern w:val="0"/>
                <w:sz w:val="16"/>
                <w:szCs w:val="16"/>
                <w:lang w:eastAsia="pt-BR" w:bidi="ar-SA"/>
              </w:rPr>
            </w:pPr>
            <w:r w:rsidRPr="00BB20ED">
              <w:rPr>
                <w:rFonts w:ascii="Arial" w:eastAsia="Times New Roman" w:hAnsi="Arial" w:cs="Arial"/>
                <w:color w:val="000000"/>
                <w:kern w:val="0"/>
                <w:sz w:val="16"/>
                <w:szCs w:val="16"/>
                <w:lang w:eastAsia="pt-BR" w:bidi="ar-SA"/>
              </w:rPr>
              <w:t>018</w:t>
            </w:r>
          </w:p>
        </w:tc>
        <w:tc>
          <w:tcPr>
            <w:tcW w:w="3470" w:type="dxa"/>
            <w:tcBorders>
              <w:top w:val="nil"/>
              <w:left w:val="nil"/>
              <w:bottom w:val="single" w:sz="4" w:space="0" w:color="000000"/>
              <w:right w:val="single" w:sz="4" w:space="0" w:color="000000"/>
            </w:tcBorders>
            <w:shd w:val="clear" w:color="auto" w:fill="auto"/>
            <w:hideMark/>
          </w:tcPr>
          <w:p w14:paraId="055D57BA" w14:textId="77777777" w:rsidR="001F1952" w:rsidRPr="00BB20ED" w:rsidRDefault="001F1952" w:rsidP="001B5742">
            <w:pPr>
              <w:widowControl/>
              <w:suppressAutoHyphens w:val="0"/>
              <w:rPr>
                <w:rFonts w:ascii="Arial" w:eastAsia="Times New Roman" w:hAnsi="Arial" w:cs="Arial"/>
                <w:kern w:val="0"/>
                <w:sz w:val="16"/>
                <w:szCs w:val="16"/>
                <w:lang w:eastAsia="pt-BR" w:bidi="ar-SA"/>
              </w:rPr>
            </w:pPr>
            <w:r w:rsidRPr="00BB20ED">
              <w:rPr>
                <w:rFonts w:ascii="Arial" w:eastAsia="Times New Roman" w:hAnsi="Arial" w:cs="Arial"/>
                <w:kern w:val="0"/>
                <w:sz w:val="16"/>
                <w:szCs w:val="16"/>
                <w:lang w:eastAsia="pt-BR" w:bidi="ar-SA"/>
              </w:rPr>
              <w:t>PRESTAÇÃO DE SERVIÇO - CRECHE ESCOLA PROFESSORA NAGIBE NEMER DE SALES PEREIRA - 02 APARELHOS IP FANXIL X1SP/100.</w:t>
            </w:r>
          </w:p>
        </w:tc>
        <w:tc>
          <w:tcPr>
            <w:tcW w:w="1013" w:type="dxa"/>
            <w:tcBorders>
              <w:top w:val="nil"/>
              <w:left w:val="nil"/>
              <w:bottom w:val="single" w:sz="4" w:space="0" w:color="000000"/>
              <w:right w:val="single" w:sz="4" w:space="0" w:color="000000"/>
            </w:tcBorders>
            <w:shd w:val="clear" w:color="auto" w:fill="auto"/>
            <w:hideMark/>
          </w:tcPr>
          <w:p w14:paraId="68FB1D7C" w14:textId="77777777" w:rsidR="001F1952" w:rsidRPr="00BB20ED" w:rsidRDefault="001F1952" w:rsidP="001B5742">
            <w:pPr>
              <w:widowControl/>
              <w:suppressAutoHyphens w:val="0"/>
              <w:ind w:firstLineChars="200" w:firstLine="320"/>
              <w:jc w:val="right"/>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MS</w:t>
            </w:r>
          </w:p>
        </w:tc>
        <w:tc>
          <w:tcPr>
            <w:tcW w:w="1294" w:type="dxa"/>
            <w:tcBorders>
              <w:top w:val="nil"/>
              <w:left w:val="nil"/>
              <w:bottom w:val="single" w:sz="4" w:space="0" w:color="000000"/>
              <w:right w:val="single" w:sz="4" w:space="0" w:color="000000"/>
            </w:tcBorders>
            <w:shd w:val="clear" w:color="auto" w:fill="auto"/>
            <w:noWrap/>
            <w:hideMark/>
          </w:tcPr>
          <w:p w14:paraId="04A7109E" w14:textId="77777777" w:rsidR="001F1952" w:rsidRPr="00BB20ED" w:rsidRDefault="001F1952" w:rsidP="001B5742">
            <w:pPr>
              <w:widowControl/>
              <w:suppressAutoHyphens w:val="0"/>
              <w:jc w:val="center"/>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12</w:t>
            </w:r>
          </w:p>
        </w:tc>
        <w:tc>
          <w:tcPr>
            <w:tcW w:w="1237" w:type="dxa"/>
            <w:tcBorders>
              <w:top w:val="nil"/>
              <w:left w:val="nil"/>
              <w:bottom w:val="single" w:sz="4" w:space="0" w:color="000000"/>
              <w:right w:val="single" w:sz="4" w:space="0" w:color="000000"/>
            </w:tcBorders>
            <w:shd w:val="clear" w:color="auto" w:fill="auto"/>
            <w:noWrap/>
            <w:hideMark/>
          </w:tcPr>
          <w:p w14:paraId="18352676" w14:textId="77777777"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R$ 132,86 </w:t>
            </w:r>
          </w:p>
        </w:tc>
        <w:tc>
          <w:tcPr>
            <w:tcW w:w="1362" w:type="dxa"/>
            <w:tcBorders>
              <w:top w:val="nil"/>
              <w:left w:val="nil"/>
              <w:bottom w:val="single" w:sz="4" w:space="0" w:color="000000"/>
              <w:right w:val="single" w:sz="4" w:space="0" w:color="000000"/>
            </w:tcBorders>
            <w:shd w:val="clear" w:color="auto" w:fill="auto"/>
            <w:noWrap/>
            <w:hideMark/>
          </w:tcPr>
          <w:p w14:paraId="4A114506" w14:textId="77777777"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R$ 1.594,32 </w:t>
            </w:r>
          </w:p>
        </w:tc>
      </w:tr>
      <w:tr w:rsidR="001F1952" w:rsidRPr="00BB20ED" w14:paraId="3E642BF8" w14:textId="77777777" w:rsidTr="001B5742">
        <w:trPr>
          <w:trHeight w:val="672"/>
        </w:trPr>
        <w:tc>
          <w:tcPr>
            <w:tcW w:w="720" w:type="dxa"/>
            <w:tcBorders>
              <w:top w:val="nil"/>
              <w:left w:val="single" w:sz="4" w:space="0" w:color="000000"/>
              <w:bottom w:val="single" w:sz="4" w:space="0" w:color="000000"/>
              <w:right w:val="single" w:sz="4" w:space="0" w:color="000000"/>
            </w:tcBorders>
            <w:shd w:val="clear" w:color="auto" w:fill="auto"/>
            <w:noWrap/>
            <w:hideMark/>
          </w:tcPr>
          <w:p w14:paraId="5B96A3CA" w14:textId="77777777" w:rsidR="001F1952" w:rsidRPr="00BB20ED" w:rsidRDefault="001F1952" w:rsidP="001B5742">
            <w:pPr>
              <w:widowControl/>
              <w:suppressAutoHyphens w:val="0"/>
              <w:jc w:val="center"/>
              <w:rPr>
                <w:rFonts w:ascii="Arial" w:eastAsia="Times New Roman" w:hAnsi="Arial" w:cs="Arial"/>
                <w:color w:val="000000"/>
                <w:kern w:val="0"/>
                <w:sz w:val="16"/>
                <w:szCs w:val="16"/>
                <w:lang w:eastAsia="pt-BR" w:bidi="ar-SA"/>
              </w:rPr>
            </w:pPr>
            <w:r w:rsidRPr="00BB20ED">
              <w:rPr>
                <w:rFonts w:ascii="Arial" w:eastAsia="Times New Roman" w:hAnsi="Arial" w:cs="Arial"/>
                <w:color w:val="000000"/>
                <w:kern w:val="0"/>
                <w:sz w:val="16"/>
                <w:szCs w:val="16"/>
                <w:lang w:eastAsia="pt-BR" w:bidi="ar-SA"/>
              </w:rPr>
              <w:t>019</w:t>
            </w:r>
          </w:p>
        </w:tc>
        <w:tc>
          <w:tcPr>
            <w:tcW w:w="3470" w:type="dxa"/>
            <w:tcBorders>
              <w:top w:val="nil"/>
              <w:left w:val="nil"/>
              <w:bottom w:val="single" w:sz="4" w:space="0" w:color="000000"/>
              <w:right w:val="single" w:sz="4" w:space="0" w:color="000000"/>
            </w:tcBorders>
            <w:shd w:val="clear" w:color="auto" w:fill="auto"/>
            <w:hideMark/>
          </w:tcPr>
          <w:p w14:paraId="3D166548" w14:textId="77777777" w:rsidR="001F1952" w:rsidRPr="00BB20ED" w:rsidRDefault="001F1952" w:rsidP="001B5742">
            <w:pPr>
              <w:widowControl/>
              <w:suppressAutoHyphens w:val="0"/>
              <w:rPr>
                <w:rFonts w:ascii="Arial" w:eastAsia="Times New Roman" w:hAnsi="Arial" w:cs="Arial"/>
                <w:kern w:val="0"/>
                <w:sz w:val="16"/>
                <w:szCs w:val="16"/>
                <w:lang w:eastAsia="pt-BR" w:bidi="ar-SA"/>
              </w:rPr>
            </w:pPr>
            <w:r w:rsidRPr="00BB20ED">
              <w:rPr>
                <w:rFonts w:ascii="Arial" w:eastAsia="Times New Roman" w:hAnsi="Arial" w:cs="Arial"/>
                <w:kern w:val="0"/>
                <w:sz w:val="16"/>
                <w:szCs w:val="16"/>
                <w:lang w:eastAsia="pt-BR" w:bidi="ar-SA"/>
              </w:rPr>
              <w:t>PRESTAÇÃO DE SERVIÇO - SETOR DE ENDEMIAS - 01 APARELHO IP FANXIL X1SP/100.</w:t>
            </w:r>
          </w:p>
        </w:tc>
        <w:tc>
          <w:tcPr>
            <w:tcW w:w="1013" w:type="dxa"/>
            <w:tcBorders>
              <w:top w:val="nil"/>
              <w:left w:val="nil"/>
              <w:bottom w:val="single" w:sz="4" w:space="0" w:color="000000"/>
              <w:right w:val="single" w:sz="4" w:space="0" w:color="000000"/>
            </w:tcBorders>
            <w:shd w:val="clear" w:color="auto" w:fill="auto"/>
            <w:hideMark/>
          </w:tcPr>
          <w:p w14:paraId="1F386063" w14:textId="77777777" w:rsidR="001F1952" w:rsidRPr="00BB20ED" w:rsidRDefault="001F1952" w:rsidP="001B5742">
            <w:pPr>
              <w:widowControl/>
              <w:suppressAutoHyphens w:val="0"/>
              <w:ind w:firstLineChars="200" w:firstLine="320"/>
              <w:jc w:val="right"/>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MS</w:t>
            </w:r>
          </w:p>
        </w:tc>
        <w:tc>
          <w:tcPr>
            <w:tcW w:w="1294" w:type="dxa"/>
            <w:tcBorders>
              <w:top w:val="nil"/>
              <w:left w:val="nil"/>
              <w:bottom w:val="single" w:sz="4" w:space="0" w:color="000000"/>
              <w:right w:val="single" w:sz="4" w:space="0" w:color="000000"/>
            </w:tcBorders>
            <w:shd w:val="clear" w:color="auto" w:fill="auto"/>
            <w:noWrap/>
            <w:hideMark/>
          </w:tcPr>
          <w:p w14:paraId="50D678A6" w14:textId="77777777" w:rsidR="001F1952" w:rsidRPr="00BB20ED" w:rsidRDefault="001F1952" w:rsidP="001B5742">
            <w:pPr>
              <w:widowControl/>
              <w:suppressAutoHyphens w:val="0"/>
              <w:jc w:val="center"/>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12</w:t>
            </w:r>
          </w:p>
        </w:tc>
        <w:tc>
          <w:tcPr>
            <w:tcW w:w="1237" w:type="dxa"/>
            <w:tcBorders>
              <w:top w:val="nil"/>
              <w:left w:val="nil"/>
              <w:bottom w:val="single" w:sz="4" w:space="0" w:color="000000"/>
              <w:right w:val="single" w:sz="4" w:space="0" w:color="000000"/>
            </w:tcBorders>
            <w:shd w:val="clear" w:color="auto" w:fill="auto"/>
            <w:noWrap/>
            <w:hideMark/>
          </w:tcPr>
          <w:p w14:paraId="4EDF6B78" w14:textId="77777777"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R$ 66,43 </w:t>
            </w:r>
          </w:p>
        </w:tc>
        <w:tc>
          <w:tcPr>
            <w:tcW w:w="1362" w:type="dxa"/>
            <w:tcBorders>
              <w:top w:val="nil"/>
              <w:left w:val="nil"/>
              <w:bottom w:val="single" w:sz="4" w:space="0" w:color="000000"/>
              <w:right w:val="single" w:sz="4" w:space="0" w:color="000000"/>
            </w:tcBorders>
            <w:shd w:val="clear" w:color="auto" w:fill="auto"/>
            <w:noWrap/>
            <w:hideMark/>
          </w:tcPr>
          <w:p w14:paraId="6C2ABB66" w14:textId="77777777"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R$ 797,16 </w:t>
            </w:r>
          </w:p>
        </w:tc>
      </w:tr>
      <w:tr w:rsidR="001F1952" w:rsidRPr="00BB20ED" w14:paraId="00DB802E" w14:textId="77777777" w:rsidTr="001B5742">
        <w:trPr>
          <w:trHeight w:val="672"/>
        </w:trPr>
        <w:tc>
          <w:tcPr>
            <w:tcW w:w="720" w:type="dxa"/>
            <w:tcBorders>
              <w:top w:val="nil"/>
              <w:left w:val="single" w:sz="4" w:space="0" w:color="000000"/>
              <w:bottom w:val="single" w:sz="4" w:space="0" w:color="000000"/>
              <w:right w:val="single" w:sz="4" w:space="0" w:color="000000"/>
            </w:tcBorders>
            <w:shd w:val="clear" w:color="auto" w:fill="auto"/>
            <w:noWrap/>
            <w:hideMark/>
          </w:tcPr>
          <w:p w14:paraId="23F7A2EF" w14:textId="77777777" w:rsidR="001F1952" w:rsidRPr="00BB20ED" w:rsidRDefault="001F1952" w:rsidP="001B5742">
            <w:pPr>
              <w:widowControl/>
              <w:suppressAutoHyphens w:val="0"/>
              <w:jc w:val="center"/>
              <w:rPr>
                <w:rFonts w:ascii="Arial" w:eastAsia="Times New Roman" w:hAnsi="Arial" w:cs="Arial"/>
                <w:color w:val="000000"/>
                <w:kern w:val="0"/>
                <w:sz w:val="16"/>
                <w:szCs w:val="16"/>
                <w:lang w:eastAsia="pt-BR" w:bidi="ar-SA"/>
              </w:rPr>
            </w:pPr>
            <w:r w:rsidRPr="00BB20ED">
              <w:rPr>
                <w:rFonts w:ascii="Arial" w:eastAsia="Times New Roman" w:hAnsi="Arial" w:cs="Arial"/>
                <w:color w:val="000000"/>
                <w:kern w:val="0"/>
                <w:sz w:val="16"/>
                <w:szCs w:val="16"/>
                <w:lang w:eastAsia="pt-BR" w:bidi="ar-SA"/>
              </w:rPr>
              <w:t>020</w:t>
            </w:r>
          </w:p>
        </w:tc>
        <w:tc>
          <w:tcPr>
            <w:tcW w:w="3470" w:type="dxa"/>
            <w:tcBorders>
              <w:top w:val="nil"/>
              <w:left w:val="nil"/>
              <w:bottom w:val="single" w:sz="4" w:space="0" w:color="000000"/>
              <w:right w:val="single" w:sz="4" w:space="0" w:color="000000"/>
            </w:tcBorders>
            <w:shd w:val="clear" w:color="auto" w:fill="auto"/>
            <w:hideMark/>
          </w:tcPr>
          <w:p w14:paraId="6E327C7E" w14:textId="77777777" w:rsidR="001F1952" w:rsidRPr="00BB20ED" w:rsidRDefault="001F1952" w:rsidP="001B5742">
            <w:pPr>
              <w:widowControl/>
              <w:suppressAutoHyphens w:val="0"/>
              <w:rPr>
                <w:rFonts w:ascii="Arial" w:eastAsia="Times New Roman" w:hAnsi="Arial" w:cs="Arial"/>
                <w:kern w:val="0"/>
                <w:sz w:val="16"/>
                <w:szCs w:val="16"/>
                <w:lang w:eastAsia="pt-BR" w:bidi="ar-SA"/>
              </w:rPr>
            </w:pPr>
            <w:r w:rsidRPr="00BB20ED">
              <w:rPr>
                <w:rFonts w:ascii="Arial" w:eastAsia="Times New Roman" w:hAnsi="Arial" w:cs="Arial"/>
                <w:kern w:val="0"/>
                <w:sz w:val="16"/>
                <w:szCs w:val="16"/>
                <w:lang w:eastAsia="pt-BR" w:bidi="ar-SA"/>
              </w:rPr>
              <w:t xml:space="preserve"> PRESTAÇÃO DE SERVIÇO - SECRETARIA DE EDUCAÇÃO - 04 APARELHOS IP FANXIL X1SP/100.</w:t>
            </w:r>
          </w:p>
        </w:tc>
        <w:tc>
          <w:tcPr>
            <w:tcW w:w="1013" w:type="dxa"/>
            <w:tcBorders>
              <w:top w:val="nil"/>
              <w:left w:val="nil"/>
              <w:bottom w:val="single" w:sz="4" w:space="0" w:color="000000"/>
              <w:right w:val="single" w:sz="4" w:space="0" w:color="000000"/>
            </w:tcBorders>
            <w:shd w:val="clear" w:color="auto" w:fill="auto"/>
            <w:hideMark/>
          </w:tcPr>
          <w:p w14:paraId="21DEED87" w14:textId="77777777" w:rsidR="001F1952" w:rsidRPr="00BB20ED" w:rsidRDefault="001F1952" w:rsidP="001B5742">
            <w:pPr>
              <w:widowControl/>
              <w:suppressAutoHyphens w:val="0"/>
              <w:ind w:firstLineChars="200" w:firstLine="320"/>
              <w:jc w:val="right"/>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MS</w:t>
            </w:r>
          </w:p>
        </w:tc>
        <w:tc>
          <w:tcPr>
            <w:tcW w:w="1294" w:type="dxa"/>
            <w:tcBorders>
              <w:top w:val="nil"/>
              <w:left w:val="nil"/>
              <w:bottom w:val="single" w:sz="4" w:space="0" w:color="000000"/>
              <w:right w:val="single" w:sz="4" w:space="0" w:color="000000"/>
            </w:tcBorders>
            <w:shd w:val="clear" w:color="auto" w:fill="auto"/>
            <w:noWrap/>
            <w:hideMark/>
          </w:tcPr>
          <w:p w14:paraId="004B2259" w14:textId="77777777" w:rsidR="001F1952" w:rsidRPr="00BB20ED" w:rsidRDefault="001F1952" w:rsidP="001B5742">
            <w:pPr>
              <w:widowControl/>
              <w:suppressAutoHyphens w:val="0"/>
              <w:jc w:val="center"/>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12</w:t>
            </w:r>
          </w:p>
        </w:tc>
        <w:tc>
          <w:tcPr>
            <w:tcW w:w="1237" w:type="dxa"/>
            <w:tcBorders>
              <w:top w:val="nil"/>
              <w:left w:val="nil"/>
              <w:bottom w:val="single" w:sz="4" w:space="0" w:color="000000"/>
              <w:right w:val="single" w:sz="4" w:space="0" w:color="000000"/>
            </w:tcBorders>
            <w:shd w:val="clear" w:color="auto" w:fill="auto"/>
            <w:noWrap/>
            <w:hideMark/>
          </w:tcPr>
          <w:p w14:paraId="5D715CB0" w14:textId="77777777"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R$ 265,71 </w:t>
            </w:r>
          </w:p>
        </w:tc>
        <w:tc>
          <w:tcPr>
            <w:tcW w:w="1362" w:type="dxa"/>
            <w:tcBorders>
              <w:top w:val="nil"/>
              <w:left w:val="nil"/>
              <w:bottom w:val="single" w:sz="4" w:space="0" w:color="000000"/>
              <w:right w:val="single" w:sz="4" w:space="0" w:color="000000"/>
            </w:tcBorders>
            <w:shd w:val="clear" w:color="auto" w:fill="auto"/>
            <w:noWrap/>
            <w:hideMark/>
          </w:tcPr>
          <w:p w14:paraId="60FDBA28" w14:textId="77777777"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R$ 3.188,52 </w:t>
            </w:r>
          </w:p>
        </w:tc>
      </w:tr>
      <w:tr w:rsidR="001F1952" w:rsidRPr="00BB20ED" w14:paraId="259CBE00" w14:textId="77777777" w:rsidTr="001B5742">
        <w:trPr>
          <w:trHeight w:val="254"/>
        </w:trPr>
        <w:tc>
          <w:tcPr>
            <w:tcW w:w="7736"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7FD10A8C" w14:textId="77777777" w:rsidR="001F1952" w:rsidRPr="00BB20ED" w:rsidRDefault="001F1952" w:rsidP="001B5742">
            <w:pPr>
              <w:widowControl/>
              <w:suppressAutoHyphens w:val="0"/>
              <w:jc w:val="right"/>
              <w:rPr>
                <w:rFonts w:ascii="Arial" w:eastAsia="Times New Roman" w:hAnsi="Arial" w:cs="Arial"/>
                <w:b/>
                <w:bCs/>
                <w:kern w:val="0"/>
                <w:sz w:val="16"/>
                <w:szCs w:val="16"/>
                <w:lang w:eastAsia="pt-BR" w:bidi="ar-SA"/>
              </w:rPr>
            </w:pPr>
            <w:r w:rsidRPr="00BB20ED">
              <w:rPr>
                <w:rFonts w:ascii="Arial" w:eastAsia="Times New Roman" w:hAnsi="Arial" w:cs="Arial"/>
                <w:b/>
                <w:bCs/>
                <w:kern w:val="0"/>
                <w:sz w:val="16"/>
                <w:szCs w:val="16"/>
                <w:lang w:eastAsia="pt-BR" w:bidi="ar-SA"/>
              </w:rPr>
              <w:t>Total ===&gt;</w:t>
            </w:r>
          </w:p>
        </w:tc>
        <w:tc>
          <w:tcPr>
            <w:tcW w:w="1362" w:type="dxa"/>
            <w:tcBorders>
              <w:top w:val="nil"/>
              <w:left w:val="nil"/>
              <w:bottom w:val="single" w:sz="4" w:space="0" w:color="000000"/>
              <w:right w:val="single" w:sz="4" w:space="0" w:color="000000"/>
            </w:tcBorders>
            <w:shd w:val="clear" w:color="auto" w:fill="auto"/>
            <w:noWrap/>
            <w:hideMark/>
          </w:tcPr>
          <w:p w14:paraId="118E92A7" w14:textId="77777777"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R$ 55.800,24 </w:t>
            </w:r>
          </w:p>
        </w:tc>
      </w:tr>
    </w:tbl>
    <w:p w14:paraId="68724CB3" w14:textId="61890147" w:rsidR="00396506" w:rsidRPr="00F738F0" w:rsidRDefault="00396506" w:rsidP="0012172B">
      <w:pPr>
        <w:spacing w:line="276" w:lineRule="auto"/>
        <w:jc w:val="both"/>
        <w:rPr>
          <w:rFonts w:ascii="Arial" w:hAnsi="Arial" w:cs="Arial"/>
          <w:b/>
          <w:bCs/>
        </w:rPr>
      </w:pPr>
    </w:p>
    <w:p w14:paraId="0F7BC7F2" w14:textId="70BB4D6D" w:rsidR="00F738F0" w:rsidRDefault="00F738F0">
      <w:pPr>
        <w:pStyle w:val="PargrafodaLista"/>
        <w:numPr>
          <w:ilvl w:val="0"/>
          <w:numId w:val="5"/>
        </w:numPr>
        <w:spacing w:line="276" w:lineRule="auto"/>
        <w:ind w:left="709" w:hanging="709"/>
        <w:jc w:val="both"/>
        <w:rPr>
          <w:rFonts w:ascii="Arial" w:hAnsi="Arial" w:cs="Arial"/>
          <w:b/>
          <w:bCs/>
        </w:rPr>
      </w:pPr>
      <w:r w:rsidRPr="00F738F0">
        <w:rPr>
          <w:rFonts w:ascii="Arial" w:hAnsi="Arial" w:cs="Arial"/>
          <w:b/>
          <w:bCs/>
        </w:rPr>
        <w:t xml:space="preserve"> ESPECIFICAÇÕES:</w:t>
      </w:r>
    </w:p>
    <w:p w14:paraId="4F0FF43D" w14:textId="77777777" w:rsidR="00942833" w:rsidRDefault="00942833" w:rsidP="00942833">
      <w:pPr>
        <w:jc w:val="both"/>
        <w:rPr>
          <w:rFonts w:ascii="Arial" w:eastAsiaTheme="minorHAnsi" w:hAnsi="Arial" w:cs="Arial"/>
          <w:kern w:val="0"/>
          <w:lang w:eastAsia="en-US" w:bidi="ar-SA"/>
        </w:rPr>
      </w:pPr>
    </w:p>
    <w:p w14:paraId="07479998" w14:textId="28A2309E" w:rsidR="00942833" w:rsidRDefault="00942833" w:rsidP="00942833">
      <w:pPr>
        <w:jc w:val="both"/>
        <w:rPr>
          <w:rFonts w:ascii="Arial" w:eastAsiaTheme="minorHAnsi" w:hAnsi="Arial" w:cs="Arial"/>
          <w:kern w:val="0"/>
          <w:lang w:eastAsia="en-US" w:bidi="ar-SA"/>
        </w:rPr>
      </w:pPr>
      <w:r>
        <w:rPr>
          <w:rFonts w:ascii="Arial" w:eastAsiaTheme="minorHAnsi" w:hAnsi="Arial" w:cs="Arial"/>
          <w:kern w:val="0"/>
          <w:lang w:eastAsia="en-US" w:bidi="ar-SA"/>
        </w:rPr>
        <w:t>2.1- A</w:t>
      </w:r>
      <w:r w:rsidRPr="00942833">
        <w:rPr>
          <w:rFonts w:ascii="Arial" w:eastAsiaTheme="minorHAnsi" w:hAnsi="Arial" w:cs="Arial"/>
          <w:b/>
          <w:bCs/>
          <w:kern w:val="0"/>
          <w:lang w:eastAsia="en-US" w:bidi="ar-SA"/>
        </w:rPr>
        <w:t xml:space="preserve"> CONTRATADA</w:t>
      </w:r>
      <w:r>
        <w:rPr>
          <w:rFonts w:ascii="Arial" w:eastAsiaTheme="minorHAnsi" w:hAnsi="Arial" w:cs="Arial"/>
          <w:b/>
          <w:bCs/>
          <w:kern w:val="0"/>
          <w:lang w:eastAsia="en-US" w:bidi="ar-SA"/>
        </w:rPr>
        <w:t xml:space="preserve"> </w:t>
      </w:r>
      <w:r w:rsidR="00BD43BB" w:rsidRPr="00942833">
        <w:rPr>
          <w:rFonts w:ascii="Arial" w:eastAsiaTheme="minorHAnsi" w:hAnsi="Arial" w:cs="Arial"/>
          <w:kern w:val="0"/>
          <w:lang w:eastAsia="en-US" w:bidi="ar-SA"/>
        </w:rPr>
        <w:t xml:space="preserve">deverá </w:t>
      </w:r>
      <w:r w:rsidR="00BD43BB">
        <w:rPr>
          <w:rFonts w:ascii="Arial" w:eastAsiaTheme="minorHAnsi" w:hAnsi="Arial" w:cs="Arial"/>
          <w:kern w:val="0"/>
          <w:lang w:eastAsia="en-US" w:bidi="ar-SA"/>
        </w:rPr>
        <w:t>ser</w:t>
      </w:r>
      <w:r>
        <w:rPr>
          <w:rFonts w:ascii="Arial" w:eastAsiaTheme="minorHAnsi" w:hAnsi="Arial" w:cs="Arial"/>
          <w:kern w:val="0"/>
          <w:lang w:eastAsia="en-US" w:bidi="ar-SA"/>
        </w:rPr>
        <w:t xml:space="preserve"> especializada em </w:t>
      </w:r>
      <w:r w:rsidRPr="00942833">
        <w:rPr>
          <w:rFonts w:ascii="Arial" w:eastAsiaTheme="minorHAnsi" w:hAnsi="Arial" w:cs="Arial"/>
          <w:kern w:val="0"/>
          <w:lang w:eastAsia="en-US" w:bidi="ar-SA"/>
        </w:rPr>
        <w:t>informação telefônica</w:t>
      </w:r>
      <w:r>
        <w:rPr>
          <w:rFonts w:ascii="Arial" w:eastAsiaTheme="minorHAnsi" w:hAnsi="Arial" w:cs="Arial"/>
          <w:kern w:val="0"/>
          <w:lang w:eastAsia="en-US" w:bidi="ar-SA"/>
        </w:rPr>
        <w:t xml:space="preserve"> e </w:t>
      </w:r>
      <w:r w:rsidRPr="00942833">
        <w:rPr>
          <w:rFonts w:ascii="Arial" w:eastAsiaTheme="minorHAnsi" w:hAnsi="Arial" w:cs="Arial"/>
          <w:kern w:val="0"/>
          <w:lang w:eastAsia="en-US" w:bidi="ar-SA"/>
        </w:rPr>
        <w:t>licença de software para seu controle.</w:t>
      </w:r>
    </w:p>
    <w:p w14:paraId="07CA5C22" w14:textId="77777777" w:rsidR="00942833" w:rsidRPr="00942833" w:rsidRDefault="00942833" w:rsidP="00942833">
      <w:pPr>
        <w:jc w:val="both"/>
        <w:rPr>
          <w:rFonts w:ascii="Arial" w:eastAsiaTheme="minorHAnsi" w:hAnsi="Arial" w:cs="Arial"/>
          <w:kern w:val="0"/>
          <w:lang w:eastAsia="en-US" w:bidi="ar-SA"/>
        </w:rPr>
      </w:pPr>
    </w:p>
    <w:p w14:paraId="60DC0967" w14:textId="75C2D61E" w:rsidR="00942833" w:rsidRDefault="00942833" w:rsidP="00942833">
      <w:pPr>
        <w:jc w:val="both"/>
        <w:rPr>
          <w:rFonts w:ascii="Arial" w:eastAsiaTheme="minorHAnsi" w:hAnsi="Arial" w:cs="Arial"/>
          <w:kern w:val="0"/>
          <w:lang w:eastAsia="en-US" w:bidi="ar-SA"/>
        </w:rPr>
      </w:pPr>
      <w:r>
        <w:rPr>
          <w:rFonts w:ascii="Arial" w:eastAsiaTheme="minorHAnsi" w:hAnsi="Arial" w:cs="Arial"/>
          <w:kern w:val="0"/>
          <w:lang w:eastAsia="en-US" w:bidi="ar-SA"/>
        </w:rPr>
        <w:t>2.2</w:t>
      </w:r>
      <w:r w:rsidR="00331BAF">
        <w:rPr>
          <w:rFonts w:ascii="Arial" w:eastAsiaTheme="minorHAnsi" w:hAnsi="Arial" w:cs="Arial"/>
          <w:kern w:val="0"/>
          <w:lang w:eastAsia="en-US" w:bidi="ar-SA"/>
        </w:rPr>
        <w:t xml:space="preserve">- </w:t>
      </w:r>
      <w:r w:rsidR="00331BAF" w:rsidRPr="00942833">
        <w:rPr>
          <w:rFonts w:ascii="Arial" w:eastAsiaTheme="minorHAnsi" w:hAnsi="Arial" w:cs="Arial"/>
          <w:kern w:val="0"/>
          <w:lang w:eastAsia="en-US" w:bidi="ar-SA"/>
        </w:rPr>
        <w:t>Além</w:t>
      </w:r>
      <w:r w:rsidRPr="00942833">
        <w:rPr>
          <w:rFonts w:ascii="Arial" w:eastAsiaTheme="minorHAnsi" w:hAnsi="Arial" w:cs="Arial"/>
          <w:kern w:val="0"/>
          <w:lang w:eastAsia="en-US" w:bidi="ar-SA"/>
        </w:rPr>
        <w:t xml:space="preserve"> dos serviços especificados acima, será incluído apoio administrativo focado em controle, informação e gerenciamento em telecomunicações, bem como a contratação de licença de software para telecomunicações. </w:t>
      </w:r>
    </w:p>
    <w:p w14:paraId="62488EF4" w14:textId="77777777" w:rsidR="00942833" w:rsidRPr="00942833" w:rsidRDefault="00942833" w:rsidP="00942833">
      <w:pPr>
        <w:jc w:val="both"/>
        <w:rPr>
          <w:rFonts w:ascii="Arial" w:eastAsiaTheme="minorHAnsi" w:hAnsi="Arial" w:cs="Arial"/>
          <w:kern w:val="0"/>
          <w:lang w:eastAsia="en-US" w:bidi="ar-SA"/>
        </w:rPr>
      </w:pPr>
    </w:p>
    <w:p w14:paraId="74619331" w14:textId="4E9D2C04" w:rsidR="00942833" w:rsidRDefault="00942833" w:rsidP="00942833">
      <w:pPr>
        <w:jc w:val="both"/>
        <w:rPr>
          <w:rFonts w:ascii="Arial" w:eastAsiaTheme="minorHAnsi" w:hAnsi="Arial" w:cs="Arial"/>
          <w:kern w:val="0"/>
          <w:lang w:eastAsia="en-US" w:bidi="ar-SA"/>
        </w:rPr>
      </w:pPr>
      <w:r>
        <w:rPr>
          <w:rFonts w:ascii="Arial" w:eastAsiaTheme="minorHAnsi" w:hAnsi="Arial" w:cs="Arial"/>
          <w:kern w:val="0"/>
          <w:lang w:eastAsia="en-US" w:bidi="ar-SA"/>
        </w:rPr>
        <w:t xml:space="preserve">2.3- </w:t>
      </w:r>
      <w:r w:rsidRPr="00942833">
        <w:rPr>
          <w:rFonts w:ascii="Arial" w:eastAsiaTheme="minorHAnsi" w:hAnsi="Arial" w:cs="Arial"/>
          <w:kern w:val="0"/>
          <w:lang w:eastAsia="en-US" w:bidi="ar-SA"/>
        </w:rPr>
        <w:t>Os interessados deverão estar devidamente inscritos em todos os órgãos exigidos pela legislação para o funcionamento adequado, incluindo conformidade com as normas de segurança.</w:t>
      </w:r>
    </w:p>
    <w:p w14:paraId="7EAE7DAD" w14:textId="77777777" w:rsidR="00331BAF" w:rsidRPr="00942833" w:rsidRDefault="00331BAF" w:rsidP="00942833">
      <w:pPr>
        <w:jc w:val="both"/>
        <w:rPr>
          <w:rFonts w:ascii="Arial" w:eastAsiaTheme="minorHAnsi" w:hAnsi="Arial" w:cs="Arial"/>
          <w:kern w:val="0"/>
          <w:lang w:eastAsia="en-US" w:bidi="ar-SA"/>
        </w:rPr>
      </w:pPr>
    </w:p>
    <w:p w14:paraId="300E9815" w14:textId="596C0569" w:rsidR="00331BAF" w:rsidRDefault="00331BAF" w:rsidP="00942833">
      <w:pPr>
        <w:jc w:val="both"/>
        <w:rPr>
          <w:rFonts w:ascii="Arial" w:eastAsiaTheme="minorHAnsi" w:hAnsi="Arial" w:cs="Arial"/>
          <w:kern w:val="0"/>
          <w:lang w:eastAsia="en-US" w:bidi="ar-SA"/>
        </w:rPr>
      </w:pPr>
      <w:r>
        <w:rPr>
          <w:rFonts w:ascii="Arial" w:eastAsiaTheme="minorHAnsi" w:hAnsi="Arial" w:cs="Arial"/>
          <w:kern w:val="0"/>
          <w:lang w:eastAsia="en-US" w:bidi="ar-SA"/>
        </w:rPr>
        <w:t xml:space="preserve">2.4- </w:t>
      </w:r>
      <w:r w:rsidR="00942833" w:rsidRPr="00942833">
        <w:rPr>
          <w:rFonts w:ascii="Arial" w:eastAsiaTheme="minorHAnsi" w:hAnsi="Arial" w:cs="Arial"/>
          <w:kern w:val="0"/>
          <w:lang w:eastAsia="en-US" w:bidi="ar-SA"/>
        </w:rPr>
        <w:t xml:space="preserve">A solução proposta deve incluir recursos completos para operação adequada, abrangendo fornecimento, instalação, configuração, manutenção preventiva, corretiva e perfectiva, treinamento, canais de comunicação, e sistemas de gestão e de monitoramento, visando atender às necessidades da Prefeitura Municipal de </w:t>
      </w:r>
      <w:r>
        <w:rPr>
          <w:rFonts w:ascii="Arial" w:eastAsiaTheme="minorHAnsi" w:hAnsi="Arial" w:cs="Arial"/>
          <w:kern w:val="0"/>
          <w:lang w:eastAsia="en-US" w:bidi="ar-SA"/>
        </w:rPr>
        <w:t>Mar de Espanha e suas secretarias</w:t>
      </w:r>
    </w:p>
    <w:p w14:paraId="38BDD08B" w14:textId="77777777" w:rsidR="00331BAF" w:rsidRDefault="00331BAF" w:rsidP="00942833">
      <w:pPr>
        <w:jc w:val="both"/>
        <w:rPr>
          <w:rFonts w:ascii="Arial" w:eastAsiaTheme="minorHAnsi" w:hAnsi="Arial" w:cs="Arial"/>
          <w:kern w:val="0"/>
          <w:lang w:eastAsia="en-US" w:bidi="ar-SA"/>
        </w:rPr>
      </w:pPr>
    </w:p>
    <w:p w14:paraId="5E58A719" w14:textId="22275170" w:rsidR="00942833" w:rsidRDefault="00331BAF" w:rsidP="00942833">
      <w:pPr>
        <w:jc w:val="both"/>
        <w:rPr>
          <w:rFonts w:ascii="Arial" w:eastAsiaTheme="minorHAnsi" w:hAnsi="Arial" w:cs="Arial"/>
          <w:kern w:val="0"/>
          <w:lang w:eastAsia="en-US" w:bidi="ar-SA"/>
        </w:rPr>
      </w:pPr>
      <w:r>
        <w:rPr>
          <w:rFonts w:ascii="Arial" w:eastAsiaTheme="minorHAnsi" w:hAnsi="Arial" w:cs="Arial"/>
          <w:kern w:val="0"/>
          <w:lang w:eastAsia="en-US" w:bidi="ar-SA"/>
        </w:rPr>
        <w:t xml:space="preserve">2.5- </w:t>
      </w:r>
      <w:r w:rsidR="00942833" w:rsidRPr="00942833">
        <w:rPr>
          <w:rFonts w:ascii="Arial" w:eastAsiaTheme="minorHAnsi" w:hAnsi="Arial" w:cs="Arial"/>
          <w:kern w:val="0"/>
          <w:lang w:eastAsia="en-US" w:bidi="ar-SA"/>
        </w:rPr>
        <w:t>A solução incluirá os seguintes serviços:</w:t>
      </w:r>
    </w:p>
    <w:p w14:paraId="10AF2C41" w14:textId="77777777" w:rsidR="00331BAF" w:rsidRPr="00942833" w:rsidRDefault="00331BAF" w:rsidP="00942833">
      <w:pPr>
        <w:jc w:val="both"/>
        <w:rPr>
          <w:rFonts w:ascii="Arial" w:eastAsiaTheme="minorHAnsi" w:hAnsi="Arial" w:cs="Arial"/>
          <w:kern w:val="0"/>
          <w:lang w:eastAsia="en-US" w:bidi="ar-SA"/>
        </w:rPr>
      </w:pPr>
    </w:p>
    <w:p w14:paraId="0A0F644B" w14:textId="4BCA1227" w:rsidR="00942833" w:rsidRDefault="00331BAF" w:rsidP="00942833">
      <w:pPr>
        <w:jc w:val="both"/>
        <w:rPr>
          <w:rFonts w:ascii="Arial" w:eastAsiaTheme="minorHAnsi" w:hAnsi="Arial" w:cs="Arial"/>
          <w:kern w:val="0"/>
          <w:lang w:eastAsia="en-US" w:bidi="ar-SA"/>
        </w:rPr>
      </w:pPr>
      <w:r>
        <w:rPr>
          <w:rFonts w:ascii="Arial" w:eastAsiaTheme="minorHAnsi" w:hAnsi="Arial" w:cs="Arial"/>
          <w:kern w:val="0"/>
          <w:lang w:eastAsia="en-US" w:bidi="ar-SA"/>
        </w:rPr>
        <w:t xml:space="preserve">2.5.1- </w:t>
      </w:r>
      <w:r w:rsidR="00942833" w:rsidRPr="00942833">
        <w:rPr>
          <w:rFonts w:ascii="Arial" w:eastAsiaTheme="minorHAnsi" w:hAnsi="Arial" w:cs="Arial"/>
          <w:kern w:val="0"/>
          <w:lang w:eastAsia="en-US" w:bidi="ar-SA"/>
        </w:rPr>
        <w:t>Gerenciamento de linhas telefônicas;</w:t>
      </w:r>
    </w:p>
    <w:p w14:paraId="7C94EA89" w14:textId="77777777" w:rsidR="00331BAF" w:rsidRPr="00942833" w:rsidRDefault="00331BAF" w:rsidP="00942833">
      <w:pPr>
        <w:jc w:val="both"/>
        <w:rPr>
          <w:rFonts w:ascii="Arial" w:eastAsiaTheme="minorHAnsi" w:hAnsi="Arial" w:cs="Arial"/>
          <w:kern w:val="0"/>
          <w:lang w:eastAsia="en-US" w:bidi="ar-SA"/>
        </w:rPr>
      </w:pPr>
    </w:p>
    <w:p w14:paraId="0B874E8A" w14:textId="6B85370E" w:rsidR="00942833" w:rsidRPr="00942833" w:rsidRDefault="00331BAF" w:rsidP="00942833">
      <w:pPr>
        <w:jc w:val="both"/>
        <w:rPr>
          <w:rFonts w:ascii="Arial" w:eastAsiaTheme="minorHAnsi" w:hAnsi="Arial" w:cs="Arial"/>
          <w:kern w:val="0"/>
          <w:lang w:eastAsia="en-US" w:bidi="ar-SA"/>
        </w:rPr>
      </w:pPr>
      <w:r>
        <w:rPr>
          <w:rFonts w:ascii="Arial" w:eastAsiaTheme="minorHAnsi" w:hAnsi="Arial" w:cs="Arial"/>
          <w:kern w:val="0"/>
          <w:lang w:eastAsia="en-US" w:bidi="ar-SA"/>
        </w:rPr>
        <w:t>2.5.2-</w:t>
      </w:r>
      <w:r w:rsidR="00942833" w:rsidRPr="00942833">
        <w:rPr>
          <w:rFonts w:ascii="Arial" w:eastAsiaTheme="minorHAnsi" w:hAnsi="Arial" w:cs="Arial"/>
          <w:kern w:val="0"/>
          <w:lang w:eastAsia="en-US" w:bidi="ar-SA"/>
        </w:rPr>
        <w:t xml:space="preserve"> Desmembramento de faturas;</w:t>
      </w:r>
    </w:p>
    <w:p w14:paraId="60DCCDEF" w14:textId="48E72636" w:rsidR="00942833" w:rsidRDefault="00331BAF" w:rsidP="00942833">
      <w:pPr>
        <w:jc w:val="both"/>
        <w:rPr>
          <w:rFonts w:ascii="Arial" w:eastAsiaTheme="minorHAnsi" w:hAnsi="Arial" w:cs="Arial"/>
          <w:kern w:val="0"/>
          <w:lang w:eastAsia="en-US" w:bidi="ar-SA"/>
        </w:rPr>
      </w:pPr>
      <w:r>
        <w:rPr>
          <w:rFonts w:ascii="Arial" w:eastAsiaTheme="minorHAnsi" w:hAnsi="Arial" w:cs="Arial"/>
          <w:kern w:val="0"/>
          <w:lang w:eastAsia="en-US" w:bidi="ar-SA"/>
        </w:rPr>
        <w:lastRenderedPageBreak/>
        <w:t xml:space="preserve">2.5.3- </w:t>
      </w:r>
      <w:r w:rsidR="00942833" w:rsidRPr="00942833">
        <w:rPr>
          <w:rFonts w:ascii="Arial" w:eastAsiaTheme="minorHAnsi" w:hAnsi="Arial" w:cs="Arial"/>
          <w:kern w:val="0"/>
          <w:lang w:eastAsia="en-US" w:bidi="ar-SA"/>
        </w:rPr>
        <w:t>Análise de faturas;</w:t>
      </w:r>
    </w:p>
    <w:p w14:paraId="66B1C2FA" w14:textId="77777777" w:rsidR="00331BAF" w:rsidRPr="00942833" w:rsidRDefault="00331BAF" w:rsidP="00942833">
      <w:pPr>
        <w:jc w:val="both"/>
        <w:rPr>
          <w:rFonts w:ascii="Arial" w:eastAsiaTheme="minorHAnsi" w:hAnsi="Arial" w:cs="Arial"/>
          <w:kern w:val="0"/>
          <w:lang w:eastAsia="en-US" w:bidi="ar-SA"/>
        </w:rPr>
      </w:pPr>
    </w:p>
    <w:p w14:paraId="11D546CF" w14:textId="73C67A7A" w:rsidR="00942833" w:rsidRDefault="00BD43BB" w:rsidP="00942833">
      <w:pPr>
        <w:jc w:val="both"/>
        <w:rPr>
          <w:rFonts w:ascii="Arial" w:eastAsiaTheme="minorHAnsi" w:hAnsi="Arial" w:cs="Arial"/>
          <w:kern w:val="0"/>
          <w:lang w:eastAsia="en-US" w:bidi="ar-SA"/>
        </w:rPr>
      </w:pPr>
      <w:r>
        <w:rPr>
          <w:rFonts w:ascii="Arial" w:eastAsiaTheme="minorHAnsi" w:hAnsi="Arial" w:cs="Arial"/>
          <w:kern w:val="0"/>
          <w:lang w:eastAsia="en-US" w:bidi="ar-SA"/>
        </w:rPr>
        <w:t>2.5.4-</w:t>
      </w:r>
      <w:r w:rsidR="00942833" w:rsidRPr="00942833">
        <w:rPr>
          <w:rFonts w:ascii="Arial" w:eastAsiaTheme="minorHAnsi" w:hAnsi="Arial" w:cs="Arial"/>
          <w:kern w:val="0"/>
          <w:lang w:eastAsia="en-US" w:bidi="ar-SA"/>
        </w:rPr>
        <w:t xml:space="preserve"> Contestação de faturas incorretas;</w:t>
      </w:r>
    </w:p>
    <w:p w14:paraId="71DC347E" w14:textId="77777777" w:rsidR="00BD43BB" w:rsidRPr="00942833" w:rsidRDefault="00BD43BB" w:rsidP="00942833">
      <w:pPr>
        <w:jc w:val="both"/>
        <w:rPr>
          <w:rFonts w:ascii="Arial" w:eastAsiaTheme="minorHAnsi" w:hAnsi="Arial" w:cs="Arial"/>
          <w:kern w:val="0"/>
          <w:lang w:eastAsia="en-US" w:bidi="ar-SA"/>
        </w:rPr>
      </w:pPr>
    </w:p>
    <w:p w14:paraId="3E0A25C7" w14:textId="046DAFA1" w:rsidR="00942833" w:rsidRDefault="00BD43BB" w:rsidP="00942833">
      <w:pPr>
        <w:jc w:val="both"/>
        <w:rPr>
          <w:rFonts w:ascii="Arial" w:eastAsiaTheme="minorHAnsi" w:hAnsi="Arial" w:cs="Arial"/>
          <w:kern w:val="0"/>
          <w:lang w:eastAsia="en-US" w:bidi="ar-SA"/>
        </w:rPr>
      </w:pPr>
      <w:r>
        <w:rPr>
          <w:rFonts w:ascii="Arial" w:eastAsiaTheme="minorHAnsi" w:hAnsi="Arial" w:cs="Arial"/>
          <w:kern w:val="0"/>
          <w:lang w:eastAsia="en-US" w:bidi="ar-SA"/>
        </w:rPr>
        <w:t>2.5.5-</w:t>
      </w:r>
      <w:r w:rsidR="00942833" w:rsidRPr="00942833">
        <w:rPr>
          <w:rFonts w:ascii="Arial" w:eastAsiaTheme="minorHAnsi" w:hAnsi="Arial" w:cs="Arial"/>
          <w:kern w:val="0"/>
          <w:lang w:eastAsia="en-US" w:bidi="ar-SA"/>
        </w:rPr>
        <w:t xml:space="preserve"> Solicitação de 2ª via de fatura;</w:t>
      </w:r>
    </w:p>
    <w:p w14:paraId="754ABB6E" w14:textId="77777777" w:rsidR="00BD43BB" w:rsidRPr="00942833" w:rsidRDefault="00BD43BB" w:rsidP="00942833">
      <w:pPr>
        <w:jc w:val="both"/>
        <w:rPr>
          <w:rFonts w:ascii="Arial" w:eastAsiaTheme="minorHAnsi" w:hAnsi="Arial" w:cs="Arial"/>
          <w:kern w:val="0"/>
          <w:lang w:eastAsia="en-US" w:bidi="ar-SA"/>
        </w:rPr>
      </w:pPr>
    </w:p>
    <w:p w14:paraId="26580E13" w14:textId="2EBAB54D" w:rsidR="00942833" w:rsidRDefault="00BD43BB" w:rsidP="00942833">
      <w:pPr>
        <w:jc w:val="both"/>
        <w:rPr>
          <w:rFonts w:ascii="Arial" w:eastAsiaTheme="minorHAnsi" w:hAnsi="Arial" w:cs="Arial"/>
          <w:kern w:val="0"/>
          <w:lang w:eastAsia="en-US" w:bidi="ar-SA"/>
        </w:rPr>
      </w:pPr>
      <w:r>
        <w:rPr>
          <w:rFonts w:ascii="Arial" w:eastAsiaTheme="minorHAnsi" w:hAnsi="Arial" w:cs="Arial"/>
          <w:kern w:val="0"/>
          <w:lang w:eastAsia="en-US" w:bidi="ar-SA"/>
        </w:rPr>
        <w:t xml:space="preserve">2.5.6- </w:t>
      </w:r>
      <w:r w:rsidR="00942833" w:rsidRPr="00942833">
        <w:rPr>
          <w:rFonts w:ascii="Arial" w:eastAsiaTheme="minorHAnsi" w:hAnsi="Arial" w:cs="Arial"/>
          <w:kern w:val="0"/>
          <w:lang w:eastAsia="en-US" w:bidi="ar-SA"/>
        </w:rPr>
        <w:t>Solicitações de alterações cadastrais, mudanças de endereços, liberações de limites e reparos;</w:t>
      </w:r>
    </w:p>
    <w:p w14:paraId="1B9FB698" w14:textId="77777777" w:rsidR="00BD43BB" w:rsidRPr="00942833" w:rsidRDefault="00BD43BB" w:rsidP="00942833">
      <w:pPr>
        <w:jc w:val="both"/>
        <w:rPr>
          <w:rFonts w:ascii="Arial" w:eastAsiaTheme="minorHAnsi" w:hAnsi="Arial" w:cs="Arial"/>
          <w:kern w:val="0"/>
          <w:lang w:eastAsia="en-US" w:bidi="ar-SA"/>
        </w:rPr>
      </w:pPr>
    </w:p>
    <w:p w14:paraId="1B20AD05" w14:textId="3D58A410" w:rsidR="00942833" w:rsidRDefault="00BD43BB" w:rsidP="00942833">
      <w:pPr>
        <w:jc w:val="both"/>
        <w:rPr>
          <w:rFonts w:ascii="Arial" w:eastAsiaTheme="minorHAnsi" w:hAnsi="Arial" w:cs="Arial"/>
          <w:kern w:val="0"/>
          <w:lang w:eastAsia="en-US" w:bidi="ar-SA"/>
        </w:rPr>
      </w:pPr>
      <w:r>
        <w:rPr>
          <w:rFonts w:ascii="Arial" w:eastAsiaTheme="minorHAnsi" w:hAnsi="Arial" w:cs="Arial"/>
          <w:kern w:val="0"/>
          <w:lang w:eastAsia="en-US" w:bidi="ar-SA"/>
        </w:rPr>
        <w:t>2.5.7-</w:t>
      </w:r>
      <w:r w:rsidR="00942833" w:rsidRPr="00942833">
        <w:rPr>
          <w:rFonts w:ascii="Arial" w:eastAsiaTheme="minorHAnsi" w:hAnsi="Arial" w:cs="Arial"/>
          <w:kern w:val="0"/>
          <w:lang w:eastAsia="en-US" w:bidi="ar-SA"/>
        </w:rPr>
        <w:t xml:space="preserve"> Análise e planejamento para aquisição de equipamentos/serviços;</w:t>
      </w:r>
    </w:p>
    <w:p w14:paraId="210FBDA3" w14:textId="77777777" w:rsidR="00BD43BB" w:rsidRPr="00942833" w:rsidRDefault="00BD43BB" w:rsidP="00942833">
      <w:pPr>
        <w:jc w:val="both"/>
        <w:rPr>
          <w:rFonts w:ascii="Arial" w:eastAsiaTheme="minorHAnsi" w:hAnsi="Arial" w:cs="Arial"/>
          <w:kern w:val="0"/>
          <w:lang w:eastAsia="en-US" w:bidi="ar-SA"/>
        </w:rPr>
      </w:pPr>
    </w:p>
    <w:p w14:paraId="4F9A628C" w14:textId="56C0D6E7" w:rsidR="00942833" w:rsidRDefault="00BD43BB" w:rsidP="00942833">
      <w:pPr>
        <w:jc w:val="both"/>
        <w:rPr>
          <w:rFonts w:ascii="Arial" w:eastAsiaTheme="minorHAnsi" w:hAnsi="Arial" w:cs="Arial"/>
          <w:kern w:val="0"/>
          <w:lang w:eastAsia="en-US" w:bidi="ar-SA"/>
        </w:rPr>
      </w:pPr>
      <w:r>
        <w:rPr>
          <w:rFonts w:ascii="Arial" w:eastAsiaTheme="minorHAnsi" w:hAnsi="Arial" w:cs="Arial"/>
          <w:kern w:val="0"/>
          <w:lang w:eastAsia="en-US" w:bidi="ar-SA"/>
        </w:rPr>
        <w:t>2.5.</w:t>
      </w:r>
      <w:r w:rsidR="00942833" w:rsidRPr="00942833">
        <w:rPr>
          <w:rFonts w:ascii="Arial" w:eastAsiaTheme="minorHAnsi" w:hAnsi="Arial" w:cs="Arial"/>
          <w:kern w:val="0"/>
          <w:lang w:eastAsia="en-US" w:bidi="ar-SA"/>
        </w:rPr>
        <w:t>8</w:t>
      </w:r>
      <w:r>
        <w:rPr>
          <w:rFonts w:ascii="Arial" w:eastAsiaTheme="minorHAnsi" w:hAnsi="Arial" w:cs="Arial"/>
          <w:kern w:val="0"/>
          <w:lang w:eastAsia="en-US" w:bidi="ar-SA"/>
        </w:rPr>
        <w:t>-</w:t>
      </w:r>
      <w:r w:rsidR="00942833" w:rsidRPr="00942833">
        <w:rPr>
          <w:rFonts w:ascii="Arial" w:eastAsiaTheme="minorHAnsi" w:hAnsi="Arial" w:cs="Arial"/>
          <w:kern w:val="0"/>
          <w:lang w:eastAsia="en-US" w:bidi="ar-SA"/>
        </w:rPr>
        <w:t xml:space="preserve"> Treinamento aos usuários;</w:t>
      </w:r>
    </w:p>
    <w:p w14:paraId="13FD1DCF" w14:textId="77777777" w:rsidR="00BD43BB" w:rsidRPr="00942833" w:rsidRDefault="00BD43BB" w:rsidP="00942833">
      <w:pPr>
        <w:jc w:val="both"/>
        <w:rPr>
          <w:rFonts w:ascii="Arial" w:eastAsiaTheme="minorHAnsi" w:hAnsi="Arial" w:cs="Arial"/>
          <w:kern w:val="0"/>
          <w:lang w:eastAsia="en-US" w:bidi="ar-SA"/>
        </w:rPr>
      </w:pPr>
    </w:p>
    <w:p w14:paraId="70C36481" w14:textId="559E233D" w:rsidR="00942833" w:rsidRDefault="00BD43BB" w:rsidP="00942833">
      <w:pPr>
        <w:jc w:val="both"/>
        <w:rPr>
          <w:rFonts w:ascii="Arial" w:eastAsiaTheme="minorHAnsi" w:hAnsi="Arial" w:cs="Arial"/>
          <w:kern w:val="0"/>
          <w:lang w:eastAsia="en-US" w:bidi="ar-SA"/>
        </w:rPr>
      </w:pPr>
      <w:r>
        <w:rPr>
          <w:rFonts w:ascii="Arial" w:eastAsiaTheme="minorHAnsi" w:hAnsi="Arial" w:cs="Arial"/>
          <w:kern w:val="0"/>
          <w:lang w:eastAsia="en-US" w:bidi="ar-SA"/>
        </w:rPr>
        <w:t>2.5</w:t>
      </w:r>
      <w:r w:rsidR="00942833" w:rsidRPr="00942833">
        <w:rPr>
          <w:rFonts w:ascii="Arial" w:eastAsiaTheme="minorHAnsi" w:hAnsi="Arial" w:cs="Arial"/>
          <w:kern w:val="0"/>
          <w:lang w:eastAsia="en-US" w:bidi="ar-SA"/>
        </w:rPr>
        <w:t>.9</w:t>
      </w:r>
      <w:r>
        <w:rPr>
          <w:rFonts w:ascii="Arial" w:eastAsiaTheme="minorHAnsi" w:hAnsi="Arial" w:cs="Arial"/>
          <w:kern w:val="0"/>
          <w:lang w:eastAsia="en-US" w:bidi="ar-SA"/>
        </w:rPr>
        <w:t xml:space="preserve">- </w:t>
      </w:r>
      <w:r w:rsidR="00942833" w:rsidRPr="00942833">
        <w:rPr>
          <w:rFonts w:ascii="Arial" w:eastAsiaTheme="minorHAnsi" w:hAnsi="Arial" w:cs="Arial"/>
          <w:kern w:val="0"/>
          <w:lang w:eastAsia="en-US" w:bidi="ar-SA"/>
        </w:rPr>
        <w:t>Definição de prazos para a realização dos serviços;</w:t>
      </w:r>
    </w:p>
    <w:p w14:paraId="2B12D4CC" w14:textId="77777777" w:rsidR="00BD43BB" w:rsidRPr="00942833" w:rsidRDefault="00BD43BB" w:rsidP="00942833">
      <w:pPr>
        <w:jc w:val="both"/>
        <w:rPr>
          <w:rFonts w:ascii="Arial" w:eastAsiaTheme="minorHAnsi" w:hAnsi="Arial" w:cs="Arial"/>
          <w:kern w:val="0"/>
          <w:lang w:eastAsia="en-US" w:bidi="ar-SA"/>
        </w:rPr>
      </w:pPr>
    </w:p>
    <w:p w14:paraId="12F3AC4A" w14:textId="7067B52B" w:rsidR="00942833" w:rsidRDefault="00BD43BB" w:rsidP="00942833">
      <w:pPr>
        <w:jc w:val="both"/>
        <w:rPr>
          <w:rFonts w:ascii="Arial" w:eastAsiaTheme="minorHAnsi" w:hAnsi="Arial" w:cs="Arial"/>
          <w:kern w:val="0"/>
          <w:lang w:eastAsia="en-US" w:bidi="ar-SA"/>
        </w:rPr>
      </w:pPr>
      <w:r>
        <w:rPr>
          <w:rFonts w:ascii="Arial" w:eastAsiaTheme="minorHAnsi" w:hAnsi="Arial" w:cs="Arial"/>
          <w:kern w:val="0"/>
          <w:lang w:eastAsia="en-US" w:bidi="ar-SA"/>
        </w:rPr>
        <w:t xml:space="preserve">2.5.10- </w:t>
      </w:r>
      <w:r w:rsidR="00942833" w:rsidRPr="00942833">
        <w:rPr>
          <w:rFonts w:ascii="Arial" w:eastAsiaTheme="minorHAnsi" w:hAnsi="Arial" w:cs="Arial"/>
          <w:kern w:val="0"/>
          <w:lang w:eastAsia="en-US" w:bidi="ar-SA"/>
        </w:rPr>
        <w:t>Execução de atividades diversas pela Contratada;</w:t>
      </w:r>
    </w:p>
    <w:p w14:paraId="4CBBB644" w14:textId="77777777" w:rsidR="00BD43BB" w:rsidRPr="00942833" w:rsidRDefault="00BD43BB" w:rsidP="00942833">
      <w:pPr>
        <w:jc w:val="both"/>
        <w:rPr>
          <w:rFonts w:ascii="Arial" w:eastAsiaTheme="minorHAnsi" w:hAnsi="Arial" w:cs="Arial"/>
          <w:kern w:val="0"/>
          <w:lang w:eastAsia="en-US" w:bidi="ar-SA"/>
        </w:rPr>
      </w:pPr>
    </w:p>
    <w:p w14:paraId="29255D70" w14:textId="5AC91CEE" w:rsidR="00942833" w:rsidRDefault="00BD43BB" w:rsidP="00942833">
      <w:pPr>
        <w:jc w:val="both"/>
        <w:rPr>
          <w:rFonts w:ascii="Arial" w:eastAsiaTheme="minorHAnsi" w:hAnsi="Arial" w:cs="Arial"/>
          <w:kern w:val="0"/>
          <w:lang w:eastAsia="en-US" w:bidi="ar-SA"/>
        </w:rPr>
      </w:pPr>
      <w:r>
        <w:rPr>
          <w:rFonts w:ascii="Arial" w:eastAsiaTheme="minorHAnsi" w:hAnsi="Arial" w:cs="Arial"/>
          <w:kern w:val="0"/>
          <w:lang w:eastAsia="en-US" w:bidi="ar-SA"/>
        </w:rPr>
        <w:t xml:space="preserve">2.5.11- </w:t>
      </w:r>
      <w:r w:rsidR="00942833" w:rsidRPr="00942833">
        <w:rPr>
          <w:rFonts w:ascii="Arial" w:eastAsiaTheme="minorHAnsi" w:hAnsi="Arial" w:cs="Arial"/>
          <w:kern w:val="0"/>
          <w:lang w:eastAsia="en-US" w:bidi="ar-SA"/>
        </w:rPr>
        <w:t>Preenchimento de formulários para solicitações de novos serviços;</w:t>
      </w:r>
    </w:p>
    <w:p w14:paraId="7AB105B4" w14:textId="77777777" w:rsidR="00BD43BB" w:rsidRPr="00942833" w:rsidRDefault="00BD43BB" w:rsidP="00942833">
      <w:pPr>
        <w:jc w:val="both"/>
        <w:rPr>
          <w:rFonts w:ascii="Arial" w:eastAsiaTheme="minorHAnsi" w:hAnsi="Arial" w:cs="Arial"/>
          <w:kern w:val="0"/>
          <w:lang w:eastAsia="en-US" w:bidi="ar-SA"/>
        </w:rPr>
      </w:pPr>
    </w:p>
    <w:p w14:paraId="197E6144" w14:textId="57CFD271" w:rsidR="00942833" w:rsidRDefault="00BD43BB" w:rsidP="00942833">
      <w:pPr>
        <w:jc w:val="both"/>
        <w:rPr>
          <w:rFonts w:ascii="Arial" w:eastAsiaTheme="minorHAnsi" w:hAnsi="Arial" w:cs="Arial"/>
          <w:kern w:val="0"/>
          <w:lang w:eastAsia="en-US" w:bidi="ar-SA"/>
        </w:rPr>
      </w:pPr>
      <w:r>
        <w:rPr>
          <w:rFonts w:ascii="Arial" w:eastAsiaTheme="minorHAnsi" w:hAnsi="Arial" w:cs="Arial"/>
          <w:kern w:val="0"/>
          <w:lang w:eastAsia="en-US" w:bidi="ar-SA"/>
        </w:rPr>
        <w:t xml:space="preserve">2.5.12- </w:t>
      </w:r>
      <w:r w:rsidR="00942833" w:rsidRPr="00942833">
        <w:rPr>
          <w:rFonts w:ascii="Arial" w:eastAsiaTheme="minorHAnsi" w:hAnsi="Arial" w:cs="Arial"/>
          <w:kern w:val="0"/>
          <w:lang w:eastAsia="en-US" w:bidi="ar-SA"/>
        </w:rPr>
        <w:t>Definição de horário de prestação dos serviços e informações de atendimento;</w:t>
      </w:r>
    </w:p>
    <w:p w14:paraId="25A6997D" w14:textId="77777777" w:rsidR="00BD43BB" w:rsidRPr="00942833" w:rsidRDefault="00BD43BB" w:rsidP="00942833">
      <w:pPr>
        <w:jc w:val="both"/>
        <w:rPr>
          <w:rFonts w:ascii="Arial" w:eastAsiaTheme="minorHAnsi" w:hAnsi="Arial" w:cs="Arial"/>
          <w:kern w:val="0"/>
          <w:lang w:eastAsia="en-US" w:bidi="ar-SA"/>
        </w:rPr>
      </w:pPr>
    </w:p>
    <w:p w14:paraId="20661D6F" w14:textId="455E903A" w:rsidR="00942833" w:rsidRDefault="00BD43BB" w:rsidP="00942833">
      <w:pPr>
        <w:jc w:val="both"/>
        <w:rPr>
          <w:rFonts w:ascii="Arial" w:eastAsiaTheme="minorHAnsi" w:hAnsi="Arial" w:cs="Arial"/>
          <w:kern w:val="0"/>
          <w:lang w:eastAsia="en-US" w:bidi="ar-SA"/>
        </w:rPr>
      </w:pPr>
      <w:r>
        <w:rPr>
          <w:rFonts w:ascii="Arial" w:eastAsiaTheme="minorHAnsi" w:hAnsi="Arial" w:cs="Arial"/>
          <w:kern w:val="0"/>
          <w:lang w:eastAsia="en-US" w:bidi="ar-SA"/>
        </w:rPr>
        <w:t xml:space="preserve">2.5.13- </w:t>
      </w:r>
      <w:r w:rsidR="00942833" w:rsidRPr="00942833">
        <w:rPr>
          <w:rFonts w:ascii="Arial" w:eastAsiaTheme="minorHAnsi" w:hAnsi="Arial" w:cs="Arial"/>
          <w:kern w:val="0"/>
          <w:lang w:eastAsia="en-US" w:bidi="ar-SA"/>
        </w:rPr>
        <w:t>Manutenção e suporte técnico - disponibilidade 8x5;</w:t>
      </w:r>
    </w:p>
    <w:p w14:paraId="58B34A7A" w14:textId="77777777" w:rsidR="00BD43BB" w:rsidRPr="00942833" w:rsidRDefault="00BD43BB" w:rsidP="00942833">
      <w:pPr>
        <w:jc w:val="both"/>
        <w:rPr>
          <w:rFonts w:ascii="Arial" w:eastAsiaTheme="minorHAnsi" w:hAnsi="Arial" w:cs="Arial"/>
          <w:kern w:val="0"/>
          <w:lang w:eastAsia="en-US" w:bidi="ar-SA"/>
        </w:rPr>
      </w:pPr>
    </w:p>
    <w:p w14:paraId="0883F9DA" w14:textId="64024003" w:rsidR="00942833" w:rsidRDefault="00BD43BB" w:rsidP="00942833">
      <w:pPr>
        <w:jc w:val="both"/>
        <w:rPr>
          <w:rFonts w:ascii="Arial" w:eastAsiaTheme="minorHAnsi" w:hAnsi="Arial" w:cs="Arial"/>
          <w:kern w:val="0"/>
          <w:lang w:eastAsia="en-US" w:bidi="ar-SA"/>
        </w:rPr>
      </w:pPr>
      <w:r>
        <w:rPr>
          <w:rFonts w:ascii="Arial" w:eastAsiaTheme="minorHAnsi" w:hAnsi="Arial" w:cs="Arial"/>
          <w:kern w:val="0"/>
          <w:lang w:eastAsia="en-US" w:bidi="ar-SA"/>
        </w:rPr>
        <w:t xml:space="preserve">2.5.14- </w:t>
      </w:r>
      <w:r w:rsidR="00942833" w:rsidRPr="00942833">
        <w:rPr>
          <w:rFonts w:ascii="Arial" w:eastAsiaTheme="minorHAnsi" w:hAnsi="Arial" w:cs="Arial"/>
          <w:kern w:val="0"/>
          <w:lang w:eastAsia="en-US" w:bidi="ar-SA"/>
        </w:rPr>
        <w:t>Serviços de instalação e configuração;</w:t>
      </w:r>
    </w:p>
    <w:p w14:paraId="4DFA9D60" w14:textId="77F7071A" w:rsidR="00BD43BB" w:rsidRDefault="00BD43BB" w:rsidP="00942833">
      <w:pPr>
        <w:jc w:val="both"/>
        <w:rPr>
          <w:rFonts w:ascii="Arial" w:eastAsiaTheme="minorHAnsi" w:hAnsi="Arial" w:cs="Arial"/>
          <w:kern w:val="0"/>
          <w:lang w:eastAsia="en-US" w:bidi="ar-SA"/>
        </w:rPr>
      </w:pPr>
    </w:p>
    <w:p w14:paraId="59CF63C1" w14:textId="6B50B341" w:rsidR="00866488" w:rsidRDefault="004F73AC" w:rsidP="00866488">
      <w:pPr>
        <w:jc w:val="both"/>
        <w:rPr>
          <w:rFonts w:ascii="Arial" w:eastAsiaTheme="minorHAnsi" w:hAnsi="Arial" w:cs="Arial"/>
          <w:kern w:val="0"/>
          <w:lang w:eastAsia="en-US" w:bidi="ar-SA"/>
        </w:rPr>
      </w:pPr>
      <w:r>
        <w:rPr>
          <w:rFonts w:ascii="Arial" w:eastAsiaTheme="minorHAnsi" w:hAnsi="Arial" w:cs="Arial"/>
          <w:kern w:val="0"/>
          <w:lang w:eastAsia="en-US" w:bidi="ar-SA"/>
        </w:rPr>
        <w:t>2.6</w:t>
      </w:r>
      <w:proofErr w:type="gramStart"/>
      <w:r>
        <w:rPr>
          <w:rFonts w:ascii="Arial" w:eastAsiaTheme="minorHAnsi" w:hAnsi="Arial" w:cs="Arial"/>
          <w:kern w:val="0"/>
          <w:lang w:eastAsia="en-US" w:bidi="ar-SA"/>
        </w:rPr>
        <w:t xml:space="preserve">- </w:t>
      </w:r>
      <w:r w:rsidR="00866488" w:rsidRPr="00866488">
        <w:rPr>
          <w:rFonts w:ascii="Arial" w:eastAsiaTheme="minorHAnsi" w:hAnsi="Arial" w:cs="Arial"/>
          <w:kern w:val="0"/>
          <w:lang w:eastAsia="en-US" w:bidi="ar-SA"/>
        </w:rPr>
        <w:t xml:space="preserve"> Especificações</w:t>
      </w:r>
      <w:proofErr w:type="gramEnd"/>
      <w:r w:rsidR="00866488" w:rsidRPr="00866488">
        <w:rPr>
          <w:rFonts w:ascii="Arial" w:eastAsiaTheme="minorHAnsi" w:hAnsi="Arial" w:cs="Arial"/>
          <w:kern w:val="0"/>
          <w:lang w:eastAsia="en-US" w:bidi="ar-SA"/>
        </w:rPr>
        <w:t xml:space="preserve"> técnicas da tabela de licenças:</w:t>
      </w:r>
    </w:p>
    <w:p w14:paraId="11F9A593" w14:textId="77777777" w:rsidR="004F73AC" w:rsidRPr="00866488" w:rsidRDefault="004F73AC" w:rsidP="00866488">
      <w:pPr>
        <w:jc w:val="both"/>
        <w:rPr>
          <w:rFonts w:ascii="Arial" w:eastAsiaTheme="minorHAnsi" w:hAnsi="Arial" w:cs="Arial"/>
          <w:kern w:val="0"/>
          <w:lang w:eastAsia="en-US" w:bidi="ar-SA"/>
        </w:rPr>
      </w:pPr>
    </w:p>
    <w:p w14:paraId="0432D11D" w14:textId="6F60845D" w:rsidR="00866488" w:rsidRDefault="004F73AC" w:rsidP="00866488">
      <w:pPr>
        <w:jc w:val="both"/>
        <w:rPr>
          <w:rFonts w:ascii="Arial" w:eastAsiaTheme="minorHAnsi" w:hAnsi="Arial" w:cs="Arial"/>
          <w:kern w:val="0"/>
          <w:lang w:eastAsia="en-US" w:bidi="ar-SA"/>
        </w:rPr>
      </w:pPr>
      <w:r>
        <w:rPr>
          <w:rFonts w:ascii="Arial" w:eastAsiaTheme="minorHAnsi" w:hAnsi="Arial" w:cs="Arial"/>
          <w:kern w:val="0"/>
          <w:lang w:eastAsia="en-US" w:bidi="ar-SA"/>
        </w:rPr>
        <w:t>2.6.1</w:t>
      </w:r>
      <w:proofErr w:type="gramStart"/>
      <w:r>
        <w:rPr>
          <w:rFonts w:ascii="Arial" w:eastAsiaTheme="minorHAnsi" w:hAnsi="Arial" w:cs="Arial"/>
          <w:kern w:val="0"/>
          <w:lang w:eastAsia="en-US" w:bidi="ar-SA"/>
        </w:rPr>
        <w:t xml:space="preserve">- </w:t>
      </w:r>
      <w:r w:rsidR="00866488" w:rsidRPr="00866488">
        <w:rPr>
          <w:rFonts w:ascii="Arial" w:eastAsiaTheme="minorHAnsi" w:hAnsi="Arial" w:cs="Arial"/>
          <w:kern w:val="0"/>
          <w:lang w:eastAsia="en-US" w:bidi="ar-SA"/>
        </w:rPr>
        <w:t xml:space="preserve"> Licença</w:t>
      </w:r>
      <w:proofErr w:type="gramEnd"/>
      <w:r w:rsidR="00866488" w:rsidRPr="00866488">
        <w:rPr>
          <w:rFonts w:ascii="Arial" w:eastAsiaTheme="minorHAnsi" w:hAnsi="Arial" w:cs="Arial"/>
          <w:kern w:val="0"/>
          <w:lang w:eastAsia="en-US" w:bidi="ar-SA"/>
        </w:rPr>
        <w:t xml:space="preserve"> tipo 1 deverá possuir no mínimo as funcionalidades abaixo:</w:t>
      </w:r>
    </w:p>
    <w:p w14:paraId="64C2C3FE" w14:textId="77777777" w:rsidR="004F73AC" w:rsidRPr="00866488" w:rsidRDefault="004F73AC" w:rsidP="00866488">
      <w:pPr>
        <w:jc w:val="both"/>
        <w:rPr>
          <w:rFonts w:ascii="Arial" w:eastAsiaTheme="minorHAnsi" w:hAnsi="Arial" w:cs="Arial"/>
          <w:kern w:val="0"/>
          <w:lang w:eastAsia="en-US" w:bidi="ar-SA"/>
        </w:rPr>
      </w:pPr>
    </w:p>
    <w:p w14:paraId="0E8B9869" w14:textId="210B6F66" w:rsidR="004F73AC" w:rsidRPr="004F73AC" w:rsidRDefault="00866488">
      <w:pPr>
        <w:pStyle w:val="PargrafodaLista"/>
        <w:numPr>
          <w:ilvl w:val="0"/>
          <w:numId w:val="18"/>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Chamada em Espera: Possibilidade de colocar uma chamada em espera, para efetuar outra atividade ou ligação;</w:t>
      </w:r>
    </w:p>
    <w:p w14:paraId="0E106418" w14:textId="707E1F6E" w:rsidR="004F73AC" w:rsidRPr="004F73AC" w:rsidRDefault="00866488">
      <w:pPr>
        <w:pStyle w:val="PargrafodaLista"/>
        <w:numPr>
          <w:ilvl w:val="0"/>
          <w:numId w:val="18"/>
        </w:numPr>
        <w:jc w:val="both"/>
        <w:rPr>
          <w:rFonts w:ascii="Arial" w:eastAsiaTheme="minorHAnsi" w:hAnsi="Arial" w:cs="Arial"/>
          <w:kern w:val="0"/>
          <w:lang w:eastAsia="en-US" w:bidi="ar-SA"/>
        </w:rPr>
      </w:pPr>
      <w:proofErr w:type="spellStart"/>
      <w:r w:rsidRPr="004F73AC">
        <w:rPr>
          <w:rFonts w:ascii="Arial" w:eastAsiaTheme="minorHAnsi" w:hAnsi="Arial" w:cs="Arial"/>
          <w:kern w:val="0"/>
          <w:lang w:eastAsia="en-US" w:bidi="ar-SA"/>
        </w:rPr>
        <w:t>Rechamada</w:t>
      </w:r>
      <w:proofErr w:type="spellEnd"/>
      <w:r w:rsidRPr="004F73AC">
        <w:rPr>
          <w:rFonts w:ascii="Arial" w:eastAsiaTheme="minorHAnsi" w:hAnsi="Arial" w:cs="Arial"/>
          <w:kern w:val="0"/>
          <w:lang w:eastAsia="en-US" w:bidi="ar-SA"/>
        </w:rPr>
        <w:t xml:space="preserve">: Permite que um Ramal, ao ligar para outro que esteja ocupado, realize uma </w:t>
      </w:r>
      <w:proofErr w:type="spellStart"/>
      <w:r w:rsidRPr="004F73AC">
        <w:rPr>
          <w:rFonts w:ascii="Arial" w:eastAsiaTheme="minorHAnsi" w:hAnsi="Arial" w:cs="Arial"/>
          <w:kern w:val="0"/>
          <w:lang w:eastAsia="en-US" w:bidi="ar-SA"/>
        </w:rPr>
        <w:t>rechamada</w:t>
      </w:r>
      <w:proofErr w:type="spellEnd"/>
      <w:r w:rsidRPr="004F73AC">
        <w:rPr>
          <w:rFonts w:ascii="Arial" w:eastAsiaTheme="minorHAnsi" w:hAnsi="Arial" w:cs="Arial"/>
          <w:kern w:val="0"/>
          <w:lang w:eastAsia="en-US" w:bidi="ar-SA"/>
        </w:rPr>
        <w:t xml:space="preserve"> quando o número de destino desocupar, mediante a digitação de um código;</w:t>
      </w:r>
    </w:p>
    <w:p w14:paraId="10788FAE" w14:textId="5525A21D" w:rsidR="004F73AC" w:rsidRPr="004F73AC" w:rsidRDefault="00866488">
      <w:pPr>
        <w:pStyle w:val="PargrafodaLista"/>
        <w:numPr>
          <w:ilvl w:val="0"/>
          <w:numId w:val="18"/>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Transferência: Permitir o envio de uma chamada para outra linha;</w:t>
      </w:r>
    </w:p>
    <w:p w14:paraId="0A0164C9" w14:textId="6EBE213B" w:rsidR="004F73AC" w:rsidRPr="004F73AC" w:rsidRDefault="00866488">
      <w:pPr>
        <w:pStyle w:val="PargrafodaLista"/>
        <w:numPr>
          <w:ilvl w:val="0"/>
          <w:numId w:val="18"/>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Plano de Chamadas: Permitir que o administrador configure perfis de chamadas de entrada/Saída para um usuário.</w:t>
      </w:r>
    </w:p>
    <w:p w14:paraId="6F43E426" w14:textId="519C4E02" w:rsidR="004F73AC" w:rsidRPr="004F73AC" w:rsidRDefault="00866488">
      <w:pPr>
        <w:pStyle w:val="PargrafodaLista"/>
        <w:numPr>
          <w:ilvl w:val="0"/>
          <w:numId w:val="18"/>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Conferência Nº + 2: Permitir que um usuário faça uma conferência entre a linha do usuário e mais 2 outras linhas;</w:t>
      </w:r>
    </w:p>
    <w:p w14:paraId="7AD8317B" w14:textId="12C440B4" w:rsidR="004F73AC" w:rsidRPr="004F73AC" w:rsidRDefault="00866488">
      <w:pPr>
        <w:pStyle w:val="PargrafodaLista"/>
        <w:numPr>
          <w:ilvl w:val="0"/>
          <w:numId w:val="18"/>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 xml:space="preserve">Dispositivos por usuários Nº 1: Permite que o ramal seja vinculado a somente um tipo de dispositivo ou aparelho, ou </w:t>
      </w:r>
      <w:proofErr w:type="spellStart"/>
      <w:r w:rsidRPr="004F73AC">
        <w:rPr>
          <w:rFonts w:ascii="Arial" w:eastAsiaTheme="minorHAnsi" w:hAnsi="Arial" w:cs="Arial"/>
          <w:kern w:val="0"/>
          <w:lang w:eastAsia="en-US" w:bidi="ar-SA"/>
        </w:rPr>
        <w:t>softphone</w:t>
      </w:r>
      <w:proofErr w:type="spellEnd"/>
      <w:r w:rsidRPr="004F73AC">
        <w:rPr>
          <w:rFonts w:ascii="Arial" w:eastAsiaTheme="minorHAnsi" w:hAnsi="Arial" w:cs="Arial"/>
          <w:kern w:val="0"/>
          <w:lang w:eastAsia="en-US" w:bidi="ar-SA"/>
        </w:rPr>
        <w:t xml:space="preserve"> mobile ou </w:t>
      </w:r>
      <w:proofErr w:type="spellStart"/>
      <w:r w:rsidRPr="004F73AC">
        <w:rPr>
          <w:rFonts w:ascii="Arial" w:eastAsiaTheme="minorHAnsi" w:hAnsi="Arial" w:cs="Arial"/>
          <w:kern w:val="0"/>
          <w:lang w:eastAsia="en-US" w:bidi="ar-SA"/>
        </w:rPr>
        <w:t>softphone</w:t>
      </w:r>
      <w:proofErr w:type="spellEnd"/>
      <w:r w:rsidRPr="004F73AC">
        <w:rPr>
          <w:rFonts w:ascii="Arial" w:eastAsiaTheme="minorHAnsi" w:hAnsi="Arial" w:cs="Arial"/>
          <w:kern w:val="0"/>
          <w:lang w:eastAsia="en-US" w:bidi="ar-SA"/>
        </w:rPr>
        <w:t xml:space="preserve"> desktop;</w:t>
      </w:r>
    </w:p>
    <w:p w14:paraId="3EF160D5" w14:textId="148E26BC" w:rsidR="00866488" w:rsidRDefault="00866488">
      <w:pPr>
        <w:pStyle w:val="PargrafodaLista"/>
        <w:numPr>
          <w:ilvl w:val="0"/>
          <w:numId w:val="18"/>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Deverá possuir serviço de correio de voz com função de recebe os recados deixados quando a ligação não for atendida. Estes recados deverão ser enviados para um e-mail previamente cadastrado. Cada ramal deverá possuir seu próprio correio de voz.</w:t>
      </w:r>
    </w:p>
    <w:p w14:paraId="2C70AA1A" w14:textId="77777777" w:rsidR="004F73AC" w:rsidRPr="0037337F" w:rsidRDefault="004F73AC" w:rsidP="0037337F">
      <w:pPr>
        <w:ind w:left="360"/>
        <w:jc w:val="both"/>
        <w:rPr>
          <w:rFonts w:ascii="Arial" w:eastAsiaTheme="minorHAnsi" w:hAnsi="Arial" w:cs="Arial"/>
          <w:kern w:val="0"/>
          <w:lang w:eastAsia="en-US" w:bidi="ar-SA"/>
        </w:rPr>
      </w:pPr>
    </w:p>
    <w:p w14:paraId="4D1C92C9" w14:textId="791E5210" w:rsidR="00866488" w:rsidRDefault="004F73AC" w:rsidP="00866488">
      <w:pPr>
        <w:jc w:val="both"/>
        <w:rPr>
          <w:rFonts w:ascii="Arial" w:eastAsiaTheme="minorHAnsi" w:hAnsi="Arial" w:cs="Arial"/>
          <w:kern w:val="0"/>
          <w:lang w:eastAsia="en-US" w:bidi="ar-SA"/>
        </w:rPr>
      </w:pPr>
      <w:r>
        <w:rPr>
          <w:rFonts w:ascii="Arial" w:eastAsiaTheme="minorHAnsi" w:hAnsi="Arial" w:cs="Arial"/>
          <w:kern w:val="0"/>
          <w:lang w:eastAsia="en-US" w:bidi="ar-SA"/>
        </w:rPr>
        <w:t>2.6.2</w:t>
      </w:r>
      <w:r w:rsidR="0037337F">
        <w:rPr>
          <w:rFonts w:ascii="Arial" w:eastAsiaTheme="minorHAnsi" w:hAnsi="Arial" w:cs="Arial"/>
          <w:kern w:val="0"/>
          <w:lang w:eastAsia="en-US" w:bidi="ar-SA"/>
        </w:rPr>
        <w:t xml:space="preserve">- </w:t>
      </w:r>
      <w:r w:rsidR="0037337F" w:rsidRPr="00866488">
        <w:rPr>
          <w:rFonts w:ascii="Arial" w:eastAsiaTheme="minorHAnsi" w:hAnsi="Arial" w:cs="Arial"/>
          <w:kern w:val="0"/>
          <w:lang w:eastAsia="en-US" w:bidi="ar-SA"/>
        </w:rPr>
        <w:t>Licença</w:t>
      </w:r>
      <w:r w:rsidR="00866488" w:rsidRPr="00866488">
        <w:rPr>
          <w:rFonts w:ascii="Arial" w:eastAsiaTheme="minorHAnsi" w:hAnsi="Arial" w:cs="Arial"/>
          <w:kern w:val="0"/>
          <w:lang w:eastAsia="en-US" w:bidi="ar-SA"/>
        </w:rPr>
        <w:t xml:space="preserve"> tipo 3 deverá possuir no mínimo as funcionalidades da Licença tipo 1, tipo 2 e as informadas abaixo:</w:t>
      </w:r>
    </w:p>
    <w:p w14:paraId="34896394" w14:textId="77777777" w:rsidR="004F73AC" w:rsidRPr="00866488" w:rsidRDefault="004F73AC" w:rsidP="00866488">
      <w:pPr>
        <w:jc w:val="both"/>
        <w:rPr>
          <w:rFonts w:ascii="Arial" w:eastAsiaTheme="minorHAnsi" w:hAnsi="Arial" w:cs="Arial"/>
          <w:kern w:val="0"/>
          <w:lang w:eastAsia="en-US" w:bidi="ar-SA"/>
        </w:rPr>
      </w:pPr>
    </w:p>
    <w:p w14:paraId="5C3806D4" w14:textId="77777777" w:rsidR="00866488" w:rsidRPr="004F73AC" w:rsidRDefault="00866488">
      <w:pPr>
        <w:pStyle w:val="PargrafodaLista"/>
        <w:numPr>
          <w:ilvl w:val="0"/>
          <w:numId w:val="19"/>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Ser do mesmo fabricante da solução de comunicação ofertada;</w:t>
      </w:r>
    </w:p>
    <w:p w14:paraId="6C6ADCBD" w14:textId="77777777" w:rsidR="00866488" w:rsidRPr="004F73AC" w:rsidRDefault="00866488">
      <w:pPr>
        <w:pStyle w:val="PargrafodaLista"/>
        <w:numPr>
          <w:ilvl w:val="0"/>
          <w:numId w:val="19"/>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 xml:space="preserve">Dispositivos por usuários No 5: Permite que o ramal possa ser vinculado a vários tipos de dispositivos, seja aparelho, </w:t>
      </w:r>
      <w:proofErr w:type="spellStart"/>
      <w:r w:rsidRPr="004F73AC">
        <w:rPr>
          <w:rFonts w:ascii="Arial" w:eastAsiaTheme="minorHAnsi" w:hAnsi="Arial" w:cs="Arial"/>
          <w:kern w:val="0"/>
          <w:lang w:eastAsia="en-US" w:bidi="ar-SA"/>
        </w:rPr>
        <w:t>softphone</w:t>
      </w:r>
      <w:proofErr w:type="spellEnd"/>
      <w:r w:rsidRPr="004F73AC">
        <w:rPr>
          <w:rFonts w:ascii="Arial" w:eastAsiaTheme="minorHAnsi" w:hAnsi="Arial" w:cs="Arial"/>
          <w:kern w:val="0"/>
          <w:lang w:eastAsia="en-US" w:bidi="ar-SA"/>
        </w:rPr>
        <w:t xml:space="preserve"> mobile ou </w:t>
      </w:r>
      <w:proofErr w:type="spellStart"/>
      <w:r w:rsidRPr="004F73AC">
        <w:rPr>
          <w:rFonts w:ascii="Arial" w:eastAsiaTheme="minorHAnsi" w:hAnsi="Arial" w:cs="Arial"/>
          <w:kern w:val="0"/>
          <w:lang w:eastAsia="en-US" w:bidi="ar-SA"/>
        </w:rPr>
        <w:t>softphone</w:t>
      </w:r>
      <w:proofErr w:type="spellEnd"/>
      <w:r w:rsidRPr="004F73AC">
        <w:rPr>
          <w:rFonts w:ascii="Arial" w:eastAsiaTheme="minorHAnsi" w:hAnsi="Arial" w:cs="Arial"/>
          <w:kern w:val="0"/>
          <w:lang w:eastAsia="en-US" w:bidi="ar-SA"/>
        </w:rPr>
        <w:t xml:space="preserve"> para desktop;</w:t>
      </w:r>
    </w:p>
    <w:p w14:paraId="5AA323D0" w14:textId="77777777" w:rsidR="00866488" w:rsidRPr="004F73AC" w:rsidRDefault="00866488">
      <w:pPr>
        <w:pStyle w:val="PargrafodaLista"/>
        <w:numPr>
          <w:ilvl w:val="0"/>
          <w:numId w:val="19"/>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 xml:space="preserve">Suporte a </w:t>
      </w:r>
      <w:proofErr w:type="spellStart"/>
      <w:r w:rsidRPr="004F73AC">
        <w:rPr>
          <w:rFonts w:ascii="Arial" w:eastAsiaTheme="minorHAnsi" w:hAnsi="Arial" w:cs="Arial"/>
          <w:kern w:val="0"/>
          <w:lang w:eastAsia="en-US" w:bidi="ar-SA"/>
        </w:rPr>
        <w:t>Softphone</w:t>
      </w:r>
      <w:proofErr w:type="spellEnd"/>
      <w:r w:rsidRPr="004F73AC">
        <w:rPr>
          <w:rFonts w:ascii="Arial" w:eastAsiaTheme="minorHAnsi" w:hAnsi="Arial" w:cs="Arial"/>
          <w:kern w:val="0"/>
          <w:lang w:eastAsia="en-US" w:bidi="ar-SA"/>
        </w:rPr>
        <w:t xml:space="preserve"> com compatibilidade para Windows10, Mac/IOS 10 ou superior ou Android;</w:t>
      </w:r>
    </w:p>
    <w:p w14:paraId="3FA1C4CB" w14:textId="77777777" w:rsidR="00866488" w:rsidRPr="004F73AC" w:rsidRDefault="00866488">
      <w:pPr>
        <w:pStyle w:val="PargrafodaLista"/>
        <w:numPr>
          <w:ilvl w:val="0"/>
          <w:numId w:val="19"/>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Captura de Chamadas: Um membro de um grupo poderá puxar a chamada que foi direcionada para outro membro;</w:t>
      </w:r>
    </w:p>
    <w:p w14:paraId="3C077E9B" w14:textId="77777777" w:rsidR="00866488" w:rsidRPr="004F73AC" w:rsidRDefault="00866488">
      <w:pPr>
        <w:pStyle w:val="PargrafodaLista"/>
        <w:numPr>
          <w:ilvl w:val="0"/>
          <w:numId w:val="19"/>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Chamada em Espera: Possibilidade de colocar uma chamada em espera, para efetuar outra atividade ou ligação;</w:t>
      </w:r>
    </w:p>
    <w:p w14:paraId="0690D881" w14:textId="77777777" w:rsidR="00866488" w:rsidRPr="004F73AC" w:rsidRDefault="00866488">
      <w:pPr>
        <w:pStyle w:val="PargrafodaLista"/>
        <w:numPr>
          <w:ilvl w:val="0"/>
          <w:numId w:val="19"/>
        </w:numPr>
        <w:jc w:val="both"/>
        <w:rPr>
          <w:rFonts w:ascii="Arial" w:eastAsiaTheme="minorHAnsi" w:hAnsi="Arial" w:cs="Arial"/>
          <w:kern w:val="0"/>
          <w:lang w:eastAsia="en-US" w:bidi="ar-SA"/>
        </w:rPr>
      </w:pPr>
      <w:proofErr w:type="spellStart"/>
      <w:r w:rsidRPr="004F73AC">
        <w:rPr>
          <w:rFonts w:ascii="Arial" w:eastAsiaTheme="minorHAnsi" w:hAnsi="Arial" w:cs="Arial"/>
          <w:kern w:val="0"/>
          <w:lang w:eastAsia="en-US" w:bidi="ar-SA"/>
        </w:rPr>
        <w:t>Rechamada</w:t>
      </w:r>
      <w:proofErr w:type="spellEnd"/>
      <w:r w:rsidRPr="004F73AC">
        <w:rPr>
          <w:rFonts w:ascii="Arial" w:eastAsiaTheme="minorHAnsi" w:hAnsi="Arial" w:cs="Arial"/>
          <w:kern w:val="0"/>
          <w:lang w:eastAsia="en-US" w:bidi="ar-SA"/>
        </w:rPr>
        <w:t xml:space="preserve">: Permite que um Ramal, ao ligar para outro que esteja ocupado, realize uma </w:t>
      </w:r>
      <w:proofErr w:type="spellStart"/>
      <w:r w:rsidRPr="004F73AC">
        <w:rPr>
          <w:rFonts w:ascii="Arial" w:eastAsiaTheme="minorHAnsi" w:hAnsi="Arial" w:cs="Arial"/>
          <w:kern w:val="0"/>
          <w:lang w:eastAsia="en-US" w:bidi="ar-SA"/>
        </w:rPr>
        <w:t>rechamada</w:t>
      </w:r>
      <w:proofErr w:type="spellEnd"/>
      <w:r w:rsidRPr="004F73AC">
        <w:rPr>
          <w:rFonts w:ascii="Arial" w:eastAsiaTheme="minorHAnsi" w:hAnsi="Arial" w:cs="Arial"/>
          <w:kern w:val="0"/>
          <w:lang w:eastAsia="en-US" w:bidi="ar-SA"/>
        </w:rPr>
        <w:t xml:space="preserve"> quando o número de destino desocupar, mediante a digitação de um código;</w:t>
      </w:r>
    </w:p>
    <w:p w14:paraId="7DCE7851" w14:textId="77777777" w:rsidR="00866488" w:rsidRPr="004F73AC" w:rsidRDefault="00866488">
      <w:pPr>
        <w:pStyle w:val="PargrafodaLista"/>
        <w:numPr>
          <w:ilvl w:val="0"/>
          <w:numId w:val="19"/>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Não perturbe: Permitir que o ramal fique indisponível para receber chamadas até que a configuração seja retirada;</w:t>
      </w:r>
    </w:p>
    <w:p w14:paraId="74EAC91D" w14:textId="77777777" w:rsidR="00866488" w:rsidRPr="004F73AC" w:rsidRDefault="00866488">
      <w:pPr>
        <w:pStyle w:val="PargrafodaLista"/>
        <w:numPr>
          <w:ilvl w:val="0"/>
          <w:numId w:val="19"/>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Transferência: Permitir o envio de uma chamada para outra linha;</w:t>
      </w:r>
    </w:p>
    <w:p w14:paraId="6E3249F4" w14:textId="77777777" w:rsidR="00866488" w:rsidRPr="004F73AC" w:rsidRDefault="00866488">
      <w:pPr>
        <w:pStyle w:val="PargrafodaLista"/>
        <w:numPr>
          <w:ilvl w:val="0"/>
          <w:numId w:val="19"/>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 xml:space="preserve">Plano de Chamadas: Permitir que o administrador configure perfis de chamadas de entrada/Saída para um usuário; </w:t>
      </w:r>
    </w:p>
    <w:p w14:paraId="1A4C0F8D" w14:textId="77777777" w:rsidR="00866488" w:rsidRPr="004F73AC" w:rsidRDefault="00866488">
      <w:pPr>
        <w:pStyle w:val="PargrafodaLista"/>
        <w:numPr>
          <w:ilvl w:val="0"/>
          <w:numId w:val="19"/>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Função siga-me: Para casos de Não Atendimento, Caso Ocupado, Temporário;</w:t>
      </w:r>
    </w:p>
    <w:p w14:paraId="72FD5C13" w14:textId="77777777" w:rsidR="00866488" w:rsidRPr="004F73AC" w:rsidRDefault="00866488">
      <w:pPr>
        <w:pStyle w:val="PargrafodaLista"/>
        <w:numPr>
          <w:ilvl w:val="0"/>
          <w:numId w:val="19"/>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Discagem Abreviada: Permite o usuário gravar números que são chamados com frequência, atribuindo a eles um código curto de 2 dígitos, que se discados realizarão a chamada para o número configurado;</w:t>
      </w:r>
    </w:p>
    <w:p w14:paraId="7CC24C85" w14:textId="77777777" w:rsidR="00866488" w:rsidRPr="004F73AC" w:rsidRDefault="00866488">
      <w:pPr>
        <w:pStyle w:val="PargrafodaLista"/>
        <w:numPr>
          <w:ilvl w:val="0"/>
          <w:numId w:val="19"/>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Logs de Chamadas: Possibilidade de visualizar o histórico de chamadas realizadas, perdidas e recebidas. Período mínimo de 10 (dez) últimas chamadas;</w:t>
      </w:r>
    </w:p>
    <w:p w14:paraId="44FE81D4" w14:textId="77777777" w:rsidR="00866488" w:rsidRPr="004F73AC" w:rsidRDefault="00866488">
      <w:pPr>
        <w:pStyle w:val="PargrafodaLista"/>
        <w:numPr>
          <w:ilvl w:val="0"/>
          <w:numId w:val="19"/>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Música em espera: quando o usuário colocar outra parte em retenção a outra parte escutará uma música. Esta música será um arquivo .</w:t>
      </w:r>
      <w:proofErr w:type="spellStart"/>
      <w:r w:rsidRPr="004F73AC">
        <w:rPr>
          <w:rFonts w:ascii="Arial" w:eastAsiaTheme="minorHAnsi" w:hAnsi="Arial" w:cs="Arial"/>
          <w:kern w:val="0"/>
          <w:lang w:eastAsia="en-US" w:bidi="ar-SA"/>
        </w:rPr>
        <w:t>wav</w:t>
      </w:r>
      <w:proofErr w:type="spellEnd"/>
      <w:r w:rsidRPr="004F73AC">
        <w:rPr>
          <w:rFonts w:ascii="Arial" w:eastAsiaTheme="minorHAnsi" w:hAnsi="Arial" w:cs="Arial"/>
          <w:kern w:val="0"/>
          <w:lang w:eastAsia="en-US" w:bidi="ar-SA"/>
        </w:rPr>
        <w:t xml:space="preserve"> que o administrador da empresa fará o upload pelo portal web de administração. Desta forma o CONTRATANTE poderá trocar a música ou músicas quando preferirem sem a necessidade de abrir chamado;</w:t>
      </w:r>
    </w:p>
    <w:p w14:paraId="72C77110" w14:textId="77777777" w:rsidR="00866488" w:rsidRPr="004F73AC" w:rsidRDefault="00866488">
      <w:pPr>
        <w:pStyle w:val="PargrafodaLista"/>
        <w:numPr>
          <w:ilvl w:val="0"/>
          <w:numId w:val="19"/>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Estacionamento de chamadas (</w:t>
      </w:r>
      <w:proofErr w:type="spellStart"/>
      <w:r w:rsidRPr="004F73AC">
        <w:rPr>
          <w:rFonts w:ascii="Arial" w:eastAsiaTheme="minorHAnsi" w:hAnsi="Arial" w:cs="Arial"/>
          <w:kern w:val="0"/>
          <w:lang w:eastAsia="en-US" w:bidi="ar-SA"/>
        </w:rPr>
        <w:t>call</w:t>
      </w:r>
      <w:proofErr w:type="spellEnd"/>
      <w:r w:rsidRPr="004F73AC">
        <w:rPr>
          <w:rFonts w:ascii="Arial" w:eastAsiaTheme="minorHAnsi" w:hAnsi="Arial" w:cs="Arial"/>
          <w:kern w:val="0"/>
          <w:lang w:eastAsia="en-US" w:bidi="ar-SA"/>
        </w:rPr>
        <w:t xml:space="preserve"> </w:t>
      </w:r>
      <w:proofErr w:type="spellStart"/>
      <w:r w:rsidRPr="004F73AC">
        <w:rPr>
          <w:rFonts w:ascii="Arial" w:eastAsiaTheme="minorHAnsi" w:hAnsi="Arial" w:cs="Arial"/>
          <w:kern w:val="0"/>
          <w:lang w:eastAsia="en-US" w:bidi="ar-SA"/>
        </w:rPr>
        <w:t>park</w:t>
      </w:r>
      <w:proofErr w:type="spellEnd"/>
      <w:r w:rsidRPr="004F73AC">
        <w:rPr>
          <w:rFonts w:ascii="Arial" w:eastAsiaTheme="minorHAnsi" w:hAnsi="Arial" w:cs="Arial"/>
          <w:kern w:val="0"/>
          <w:lang w:eastAsia="en-US" w:bidi="ar-SA"/>
        </w:rPr>
        <w:t>);</w:t>
      </w:r>
    </w:p>
    <w:p w14:paraId="684964DA" w14:textId="77777777" w:rsidR="00866488" w:rsidRPr="004F73AC" w:rsidRDefault="00866488">
      <w:pPr>
        <w:pStyle w:val="PargrafodaLista"/>
        <w:numPr>
          <w:ilvl w:val="0"/>
          <w:numId w:val="19"/>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Grupo de captura;</w:t>
      </w:r>
    </w:p>
    <w:p w14:paraId="62AEEAB7" w14:textId="77777777" w:rsidR="00866488" w:rsidRPr="004F73AC" w:rsidRDefault="00866488">
      <w:pPr>
        <w:pStyle w:val="PargrafodaLista"/>
        <w:numPr>
          <w:ilvl w:val="0"/>
          <w:numId w:val="19"/>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Captura direta;</w:t>
      </w:r>
    </w:p>
    <w:p w14:paraId="6B6F616B" w14:textId="77777777" w:rsidR="00866488" w:rsidRPr="004F73AC" w:rsidRDefault="00866488">
      <w:pPr>
        <w:pStyle w:val="PargrafodaLista"/>
        <w:numPr>
          <w:ilvl w:val="0"/>
          <w:numId w:val="19"/>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Conferência até 15 participantes simultâneos. Através do telefone o usuário poderá adicionar vários participantes na conferência através de procedimentos com o telefone;</w:t>
      </w:r>
    </w:p>
    <w:p w14:paraId="2AF93823" w14:textId="77777777" w:rsidR="00866488" w:rsidRPr="004F73AC" w:rsidRDefault="00866488">
      <w:pPr>
        <w:pStyle w:val="PargrafodaLista"/>
        <w:numPr>
          <w:ilvl w:val="0"/>
          <w:numId w:val="19"/>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Código de Autorização: Este serviço permite que o Administrador nível Master, Nível localidade selecione usuários que precisarão entrar com o código de autorização para as chamadas externas;</w:t>
      </w:r>
    </w:p>
    <w:p w14:paraId="35EB70B4" w14:textId="77777777" w:rsidR="00866488" w:rsidRPr="004F73AC" w:rsidRDefault="00866488">
      <w:pPr>
        <w:pStyle w:val="PargrafodaLista"/>
        <w:numPr>
          <w:ilvl w:val="0"/>
          <w:numId w:val="19"/>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Chefe-Secretaria: Com este serviço e possível ter várias combinações de chefe e secretaria, sendo 1 secretaria para 1 chefe, várias secretarias para 1 chefe, 1 secretaria para vários chefes e várias secretarias para vários chefes;</w:t>
      </w:r>
    </w:p>
    <w:p w14:paraId="244F8900" w14:textId="77777777" w:rsidR="00866488" w:rsidRPr="004F73AC" w:rsidRDefault="00866488">
      <w:pPr>
        <w:pStyle w:val="PargrafodaLista"/>
        <w:numPr>
          <w:ilvl w:val="0"/>
          <w:numId w:val="19"/>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Monitoramento de linhas (BLF): com este serviço e um telefone IP que suporte este serviço, o usuário poderá monitorar o status (disponível, em conversação, chamada entrante) das linhas de outros usuários;</w:t>
      </w:r>
    </w:p>
    <w:p w14:paraId="1A479626" w14:textId="77777777" w:rsidR="00866488" w:rsidRPr="004F73AC" w:rsidRDefault="00866488">
      <w:pPr>
        <w:pStyle w:val="PargrafodaLista"/>
        <w:numPr>
          <w:ilvl w:val="0"/>
          <w:numId w:val="19"/>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Ramal Chefe: com este serviço um telefone pode ser configurado como genérico de tal forma que outro usuário poder executar o procedimento de login e associar seu número telefônico e categoria de chamadas àquele telefone. A partir desta associação o telefone será o telefone do usuário;</w:t>
      </w:r>
    </w:p>
    <w:p w14:paraId="4757FEC7" w14:textId="77777777" w:rsidR="00866488" w:rsidRPr="004F73AC" w:rsidRDefault="00866488">
      <w:pPr>
        <w:pStyle w:val="PargrafodaLista"/>
        <w:numPr>
          <w:ilvl w:val="0"/>
          <w:numId w:val="19"/>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lastRenderedPageBreak/>
        <w:t>Toque simultâneo: Usuário poderá configurar até 10 outros números de telefone que serão chamados simultaneamente com os seus dispositivos;</w:t>
      </w:r>
    </w:p>
    <w:p w14:paraId="15D6035E" w14:textId="77777777" w:rsidR="00866488" w:rsidRPr="004F73AC" w:rsidRDefault="00866488">
      <w:pPr>
        <w:pStyle w:val="PargrafodaLista"/>
        <w:numPr>
          <w:ilvl w:val="0"/>
          <w:numId w:val="19"/>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Toque Serial: Usuário poderá configurar até 10 outros números de telefone que serão chamados sequencialmente;</w:t>
      </w:r>
    </w:p>
    <w:p w14:paraId="4E4BF647" w14:textId="77777777" w:rsidR="00866488" w:rsidRPr="004F73AC" w:rsidRDefault="00866488">
      <w:pPr>
        <w:pStyle w:val="PargrafodaLista"/>
        <w:numPr>
          <w:ilvl w:val="0"/>
          <w:numId w:val="19"/>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Transferência de dispositivos: o usuário que possui mais de um dispositivo poderá, quando em conversação, puxar a chamada para qualquer outro dispositivo que possua. Este procedimento poderá ser feito várias vezes durante a chamada. Recurso muito importante para usuários que precisam de mobilidade e possuem uma mesa de trabalho;</w:t>
      </w:r>
    </w:p>
    <w:p w14:paraId="5333E66C" w14:textId="77777777" w:rsidR="00866488" w:rsidRPr="004F73AC" w:rsidRDefault="00866488">
      <w:pPr>
        <w:pStyle w:val="PargrafodaLista"/>
        <w:numPr>
          <w:ilvl w:val="0"/>
          <w:numId w:val="19"/>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Presença: Deve possuir o status de ocupado, disponível, ausente, offline e em reunião;</w:t>
      </w:r>
    </w:p>
    <w:p w14:paraId="091B94E7" w14:textId="77777777" w:rsidR="00866488" w:rsidRPr="004F73AC" w:rsidRDefault="00866488">
      <w:pPr>
        <w:pStyle w:val="PargrafodaLista"/>
        <w:numPr>
          <w:ilvl w:val="0"/>
          <w:numId w:val="19"/>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Todos os status podem ser configurados manualmente pelo usuário;</w:t>
      </w:r>
    </w:p>
    <w:p w14:paraId="022C2954" w14:textId="77777777" w:rsidR="00866488" w:rsidRPr="004F73AC" w:rsidRDefault="00866488">
      <w:pPr>
        <w:pStyle w:val="PargrafodaLista"/>
        <w:numPr>
          <w:ilvl w:val="0"/>
          <w:numId w:val="19"/>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O status de ocupado deve ser ativado automaticamente quando o usuário estiver em uma chamada telefônica;</w:t>
      </w:r>
    </w:p>
    <w:p w14:paraId="733A32F6" w14:textId="77777777" w:rsidR="00866488" w:rsidRPr="004F73AC" w:rsidRDefault="00866488">
      <w:pPr>
        <w:pStyle w:val="PargrafodaLista"/>
        <w:numPr>
          <w:ilvl w:val="0"/>
          <w:numId w:val="19"/>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Deverá ser possível realizar a integração com as plataformas Outlook e Gmail;</w:t>
      </w:r>
    </w:p>
    <w:p w14:paraId="1AC1F119" w14:textId="77777777" w:rsidR="00866488" w:rsidRPr="004F73AC" w:rsidRDefault="00866488">
      <w:pPr>
        <w:pStyle w:val="PargrafodaLista"/>
        <w:numPr>
          <w:ilvl w:val="0"/>
          <w:numId w:val="19"/>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O status ausente deve ser ativado automaticamente caso o usuário fique um tempo sem digitar no teclado do computador;</w:t>
      </w:r>
    </w:p>
    <w:p w14:paraId="1D4AFB84" w14:textId="77777777" w:rsidR="00866488" w:rsidRPr="004F73AC" w:rsidRDefault="00866488">
      <w:pPr>
        <w:pStyle w:val="PargrafodaLista"/>
        <w:numPr>
          <w:ilvl w:val="0"/>
          <w:numId w:val="19"/>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Chat ponto a ponto;</w:t>
      </w:r>
    </w:p>
    <w:p w14:paraId="609FA99A" w14:textId="77777777" w:rsidR="00866488" w:rsidRPr="004F73AC" w:rsidRDefault="00866488">
      <w:pPr>
        <w:pStyle w:val="PargrafodaLista"/>
        <w:numPr>
          <w:ilvl w:val="0"/>
          <w:numId w:val="19"/>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Chat em Grupo;</w:t>
      </w:r>
    </w:p>
    <w:p w14:paraId="683A710E" w14:textId="77777777" w:rsidR="00866488" w:rsidRPr="004F73AC" w:rsidRDefault="00866488">
      <w:pPr>
        <w:pStyle w:val="PargrafodaLista"/>
        <w:numPr>
          <w:ilvl w:val="0"/>
          <w:numId w:val="19"/>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Chat precisa ser persistente, ou seja, todo seu conteúdo deve ser armazenado na nuvem para poder ser recuperado através do cliente de PC ou cliente móvel;</w:t>
      </w:r>
    </w:p>
    <w:p w14:paraId="25100672" w14:textId="77777777" w:rsidR="00866488" w:rsidRPr="004F73AC" w:rsidRDefault="00866488">
      <w:pPr>
        <w:pStyle w:val="PargrafodaLista"/>
        <w:numPr>
          <w:ilvl w:val="0"/>
          <w:numId w:val="19"/>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Vídeo chamada;</w:t>
      </w:r>
    </w:p>
    <w:p w14:paraId="72D40D84" w14:textId="77777777" w:rsidR="00866488" w:rsidRPr="004F73AC" w:rsidRDefault="00866488">
      <w:pPr>
        <w:pStyle w:val="PargrafodaLista"/>
        <w:numPr>
          <w:ilvl w:val="0"/>
          <w:numId w:val="19"/>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Compartilhamento de desktop e aplicações;</w:t>
      </w:r>
    </w:p>
    <w:p w14:paraId="4C177371" w14:textId="77777777" w:rsidR="00866488" w:rsidRPr="004F73AC" w:rsidRDefault="00866488">
      <w:pPr>
        <w:pStyle w:val="PargrafodaLista"/>
        <w:numPr>
          <w:ilvl w:val="0"/>
          <w:numId w:val="19"/>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Transferência de arquivos;</w:t>
      </w:r>
    </w:p>
    <w:p w14:paraId="3AB4A4DF" w14:textId="77777777" w:rsidR="00866488" w:rsidRPr="004F73AC" w:rsidRDefault="00866488">
      <w:pPr>
        <w:pStyle w:val="PargrafodaLista"/>
        <w:numPr>
          <w:ilvl w:val="0"/>
          <w:numId w:val="19"/>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A sala de reunião virtual pessoal deverá permitir seu uso de forma imediata (sem a necessidade de envio de convite), mas também deve possuir mecanismo para envio de convites;</w:t>
      </w:r>
    </w:p>
    <w:p w14:paraId="3F25CB4A" w14:textId="77777777" w:rsidR="00866488" w:rsidRPr="004F73AC" w:rsidRDefault="00866488">
      <w:pPr>
        <w:pStyle w:val="PargrafodaLista"/>
        <w:numPr>
          <w:ilvl w:val="0"/>
          <w:numId w:val="19"/>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Os participantes devem receber uma notificação e ao aceitarem estarão dentro da sala de reunião. Outras formas de reunião ad hoc, também são permitidas, contanto que sejam bem simples de uso;</w:t>
      </w:r>
    </w:p>
    <w:p w14:paraId="27F4AC47" w14:textId="77777777" w:rsidR="00866488" w:rsidRPr="004F73AC" w:rsidRDefault="00866488">
      <w:pPr>
        <w:pStyle w:val="PargrafodaLista"/>
        <w:numPr>
          <w:ilvl w:val="0"/>
          <w:numId w:val="19"/>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Sala de reunião virtual pessoal para até 1000 participantes internos e externos. Todos os participantes devem ter os recursos de áudio conferência, vídeo conferência e compartilhamento de desktop e chat;</w:t>
      </w:r>
    </w:p>
    <w:p w14:paraId="7081E3D3" w14:textId="77777777" w:rsidR="00866488" w:rsidRPr="004F73AC" w:rsidRDefault="00866488">
      <w:pPr>
        <w:pStyle w:val="PargrafodaLista"/>
        <w:numPr>
          <w:ilvl w:val="0"/>
          <w:numId w:val="19"/>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Videoconferência deve suportar várias resoluções como QCIF, CIF, VGA e HD;</w:t>
      </w:r>
    </w:p>
    <w:p w14:paraId="420E1328" w14:textId="77777777" w:rsidR="00866488" w:rsidRPr="004F73AC" w:rsidRDefault="00866488">
      <w:pPr>
        <w:pStyle w:val="PargrafodaLista"/>
        <w:numPr>
          <w:ilvl w:val="0"/>
          <w:numId w:val="19"/>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 xml:space="preserve">Áudio Conferência deve suportar os </w:t>
      </w:r>
      <w:proofErr w:type="spellStart"/>
      <w:r w:rsidRPr="004F73AC">
        <w:rPr>
          <w:rFonts w:ascii="Arial" w:eastAsiaTheme="minorHAnsi" w:hAnsi="Arial" w:cs="Arial"/>
          <w:kern w:val="0"/>
          <w:lang w:eastAsia="en-US" w:bidi="ar-SA"/>
        </w:rPr>
        <w:t>codecs</w:t>
      </w:r>
      <w:proofErr w:type="spellEnd"/>
      <w:r w:rsidRPr="004F73AC">
        <w:rPr>
          <w:rFonts w:ascii="Arial" w:eastAsiaTheme="minorHAnsi" w:hAnsi="Arial" w:cs="Arial"/>
          <w:kern w:val="0"/>
          <w:lang w:eastAsia="en-US" w:bidi="ar-SA"/>
        </w:rPr>
        <w:t xml:space="preserve"> G.711, G.729 e G.722;</w:t>
      </w:r>
    </w:p>
    <w:p w14:paraId="3101C8F6" w14:textId="77777777" w:rsidR="00866488" w:rsidRPr="004F73AC" w:rsidRDefault="00866488">
      <w:pPr>
        <w:pStyle w:val="PargrafodaLista"/>
        <w:numPr>
          <w:ilvl w:val="0"/>
          <w:numId w:val="19"/>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A sala de reunião virtual pessoal deve permitir que participantes externos as empresas possam participar da reunião com os mesmos recursos dos participantes internos;</w:t>
      </w:r>
    </w:p>
    <w:p w14:paraId="2C8760A2" w14:textId="77777777" w:rsidR="00866488" w:rsidRPr="004F73AC" w:rsidRDefault="00866488">
      <w:pPr>
        <w:pStyle w:val="PargrafodaLista"/>
        <w:numPr>
          <w:ilvl w:val="0"/>
          <w:numId w:val="19"/>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A sala de reunião deve disponibilizar um número telefônico para que participantes externos possam participar mesmo que tenham apenas disponível um telefone fixo analógico de tal forma que pelo menos a áudio conferência será possível;</w:t>
      </w:r>
    </w:p>
    <w:p w14:paraId="6092E378" w14:textId="77777777" w:rsidR="00866488" w:rsidRPr="004F73AC" w:rsidRDefault="00866488">
      <w:pPr>
        <w:pStyle w:val="PargrafodaLista"/>
        <w:numPr>
          <w:ilvl w:val="0"/>
          <w:numId w:val="19"/>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Deve ser possível enviar um convite de reunião com o link de Internet para os participantes externos participarem da reunião;</w:t>
      </w:r>
    </w:p>
    <w:p w14:paraId="7E2D4A68" w14:textId="77777777" w:rsidR="00866488" w:rsidRPr="004F73AC" w:rsidRDefault="00866488">
      <w:pPr>
        <w:pStyle w:val="PargrafodaLista"/>
        <w:numPr>
          <w:ilvl w:val="0"/>
          <w:numId w:val="19"/>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O usuário deve possuir um link específico e contínuo, referente a sua sala de reunião virtual;</w:t>
      </w:r>
    </w:p>
    <w:p w14:paraId="2A8C737D" w14:textId="77777777" w:rsidR="00866488" w:rsidRPr="004F73AC" w:rsidRDefault="00866488">
      <w:pPr>
        <w:pStyle w:val="PargrafodaLista"/>
        <w:numPr>
          <w:ilvl w:val="0"/>
          <w:numId w:val="19"/>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Deverá permitir a gravação das reuniões;</w:t>
      </w:r>
    </w:p>
    <w:p w14:paraId="6937580D" w14:textId="77777777" w:rsidR="00866488" w:rsidRPr="004F73AC" w:rsidRDefault="00866488">
      <w:pPr>
        <w:pStyle w:val="PargrafodaLista"/>
        <w:numPr>
          <w:ilvl w:val="0"/>
          <w:numId w:val="19"/>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lastRenderedPageBreak/>
        <w:t>Deverá possuir serviço de correio de voz com função de receber os recados deixados quando a ligação não for atendida. Estes recados deverão ser enviados para um e-mail previamente cadastrado. Cada ramal deverá possuir seu próprio correio de voz;</w:t>
      </w:r>
    </w:p>
    <w:p w14:paraId="0B39DC2B" w14:textId="77777777" w:rsidR="00866488" w:rsidRPr="004F73AC" w:rsidRDefault="00866488">
      <w:pPr>
        <w:pStyle w:val="PargrafodaLista"/>
        <w:numPr>
          <w:ilvl w:val="0"/>
          <w:numId w:val="19"/>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Deverá possuir publicação nas lojas de aplicativos da Apple (App Store) e Android (Google Play);</w:t>
      </w:r>
    </w:p>
    <w:p w14:paraId="45C0113F" w14:textId="77777777" w:rsidR="00866488" w:rsidRPr="004F73AC" w:rsidRDefault="00866488">
      <w:pPr>
        <w:pStyle w:val="PargrafodaLista"/>
        <w:numPr>
          <w:ilvl w:val="0"/>
          <w:numId w:val="19"/>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Deverá possuir criptografia de sinalização através de TLS v1.2 ou superior;</w:t>
      </w:r>
    </w:p>
    <w:p w14:paraId="74627D7E" w14:textId="77777777" w:rsidR="00866488" w:rsidRPr="004F73AC" w:rsidRDefault="00866488">
      <w:pPr>
        <w:pStyle w:val="PargrafodaLista"/>
        <w:numPr>
          <w:ilvl w:val="0"/>
          <w:numId w:val="19"/>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Deverá possuir função de redução de ruído ambiente;</w:t>
      </w:r>
    </w:p>
    <w:p w14:paraId="0175424A" w14:textId="77777777" w:rsidR="00866488" w:rsidRPr="004F73AC" w:rsidRDefault="00866488">
      <w:pPr>
        <w:pStyle w:val="PargrafodaLista"/>
        <w:numPr>
          <w:ilvl w:val="0"/>
          <w:numId w:val="19"/>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Deverá possuir função de plano de fundo virtual;</w:t>
      </w:r>
    </w:p>
    <w:p w14:paraId="0A7CB993" w14:textId="77777777" w:rsidR="00866488" w:rsidRPr="004F73AC" w:rsidRDefault="00866488">
      <w:pPr>
        <w:pStyle w:val="PargrafodaLista"/>
        <w:numPr>
          <w:ilvl w:val="0"/>
          <w:numId w:val="19"/>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Deverá suportar leitor de tela para deficientes visuais;</w:t>
      </w:r>
    </w:p>
    <w:p w14:paraId="6DE7E1B7" w14:textId="77777777" w:rsidR="00866488" w:rsidRPr="004F73AC" w:rsidRDefault="00866488">
      <w:pPr>
        <w:pStyle w:val="PargrafodaLista"/>
        <w:numPr>
          <w:ilvl w:val="0"/>
          <w:numId w:val="19"/>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Deverá possuir colaboração com legendas em tempo real;</w:t>
      </w:r>
    </w:p>
    <w:p w14:paraId="73CB205A" w14:textId="77777777" w:rsidR="00866488" w:rsidRPr="004F73AC" w:rsidRDefault="00866488">
      <w:pPr>
        <w:pStyle w:val="PargrafodaLista"/>
        <w:numPr>
          <w:ilvl w:val="0"/>
          <w:numId w:val="19"/>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Deverá possuir colaboração com integração de intérpretes;</w:t>
      </w:r>
    </w:p>
    <w:p w14:paraId="52A51075" w14:textId="77777777" w:rsidR="00866488" w:rsidRPr="004F73AC" w:rsidRDefault="00866488">
      <w:pPr>
        <w:pStyle w:val="PargrafodaLista"/>
        <w:numPr>
          <w:ilvl w:val="0"/>
          <w:numId w:val="19"/>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Deverá possuir colaboração com transcrições automáticas;</w:t>
      </w:r>
    </w:p>
    <w:p w14:paraId="21754AC6" w14:textId="77777777" w:rsidR="00866488" w:rsidRPr="004F73AC" w:rsidRDefault="00866488">
      <w:pPr>
        <w:pStyle w:val="PargrafodaLista"/>
        <w:numPr>
          <w:ilvl w:val="0"/>
          <w:numId w:val="19"/>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Deverá possuir colaboração com tradução em tempo real no mínimo com 100 idiomas diferentes;</w:t>
      </w:r>
    </w:p>
    <w:p w14:paraId="2BC2417B" w14:textId="77777777" w:rsidR="00866488" w:rsidRPr="004F73AC" w:rsidRDefault="00866488">
      <w:pPr>
        <w:pStyle w:val="PargrafodaLista"/>
        <w:numPr>
          <w:ilvl w:val="0"/>
          <w:numId w:val="19"/>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Deverá possuir envio de mensagem e compartilhamento de arquivos ilimitados;</w:t>
      </w:r>
    </w:p>
    <w:p w14:paraId="5656E453" w14:textId="77777777" w:rsidR="00866488" w:rsidRPr="004F73AC" w:rsidRDefault="00866488">
      <w:pPr>
        <w:pStyle w:val="PargrafodaLista"/>
        <w:numPr>
          <w:ilvl w:val="0"/>
          <w:numId w:val="19"/>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Deverá possuir colaboração com transmissão ao vivo no Youtube ou Facebook;</w:t>
      </w:r>
    </w:p>
    <w:p w14:paraId="5E82196B" w14:textId="77777777" w:rsidR="00866488" w:rsidRPr="00866488" w:rsidRDefault="00866488" w:rsidP="00866488">
      <w:pPr>
        <w:jc w:val="both"/>
        <w:rPr>
          <w:rFonts w:ascii="Arial" w:eastAsiaTheme="minorHAnsi" w:hAnsi="Arial" w:cs="Arial"/>
          <w:kern w:val="0"/>
          <w:lang w:eastAsia="en-US" w:bidi="ar-SA"/>
        </w:rPr>
      </w:pPr>
    </w:p>
    <w:p w14:paraId="401612D6" w14:textId="12745520" w:rsidR="00866488" w:rsidRDefault="004F73AC" w:rsidP="00866488">
      <w:pPr>
        <w:jc w:val="both"/>
        <w:rPr>
          <w:rFonts w:ascii="Arial" w:eastAsiaTheme="minorHAnsi" w:hAnsi="Arial" w:cs="Arial"/>
          <w:kern w:val="0"/>
          <w:lang w:eastAsia="en-US" w:bidi="ar-SA"/>
        </w:rPr>
      </w:pPr>
      <w:r>
        <w:rPr>
          <w:rFonts w:ascii="Arial" w:eastAsiaTheme="minorHAnsi" w:hAnsi="Arial" w:cs="Arial"/>
          <w:kern w:val="0"/>
          <w:lang w:eastAsia="en-US" w:bidi="ar-SA"/>
        </w:rPr>
        <w:t>2.6.3</w:t>
      </w:r>
      <w:proofErr w:type="gramStart"/>
      <w:r>
        <w:rPr>
          <w:rFonts w:ascii="Arial" w:eastAsiaTheme="minorHAnsi" w:hAnsi="Arial" w:cs="Arial"/>
          <w:kern w:val="0"/>
          <w:lang w:eastAsia="en-US" w:bidi="ar-SA"/>
        </w:rPr>
        <w:t xml:space="preserve">- </w:t>
      </w:r>
      <w:r w:rsidR="00866488" w:rsidRPr="00866488">
        <w:rPr>
          <w:rFonts w:ascii="Arial" w:eastAsiaTheme="minorHAnsi" w:hAnsi="Arial" w:cs="Arial"/>
          <w:kern w:val="0"/>
          <w:lang w:eastAsia="en-US" w:bidi="ar-SA"/>
        </w:rPr>
        <w:t xml:space="preserve"> URA</w:t>
      </w:r>
      <w:proofErr w:type="gramEnd"/>
      <w:r w:rsidR="00866488" w:rsidRPr="00866488">
        <w:rPr>
          <w:rFonts w:ascii="Arial" w:eastAsiaTheme="minorHAnsi" w:hAnsi="Arial" w:cs="Arial"/>
          <w:kern w:val="0"/>
          <w:lang w:eastAsia="en-US" w:bidi="ar-SA"/>
        </w:rPr>
        <w:t xml:space="preserve"> Autoatendimento deverá possuir no mínimo as funcionalidades abaixo:</w:t>
      </w:r>
    </w:p>
    <w:p w14:paraId="13F273CF" w14:textId="77777777" w:rsidR="004F73AC" w:rsidRPr="00866488" w:rsidRDefault="004F73AC" w:rsidP="00866488">
      <w:pPr>
        <w:jc w:val="both"/>
        <w:rPr>
          <w:rFonts w:ascii="Arial" w:eastAsiaTheme="minorHAnsi" w:hAnsi="Arial" w:cs="Arial"/>
          <w:kern w:val="0"/>
          <w:lang w:eastAsia="en-US" w:bidi="ar-SA"/>
        </w:rPr>
      </w:pPr>
    </w:p>
    <w:p w14:paraId="29DD63FA" w14:textId="77777777" w:rsidR="00866488" w:rsidRPr="004F73AC" w:rsidRDefault="00866488">
      <w:pPr>
        <w:pStyle w:val="PargrafodaLista"/>
        <w:numPr>
          <w:ilvl w:val="0"/>
          <w:numId w:val="20"/>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Mensagens customizáveis.</w:t>
      </w:r>
    </w:p>
    <w:p w14:paraId="2D512532" w14:textId="77777777" w:rsidR="00866488" w:rsidRPr="004F73AC" w:rsidRDefault="00866488">
      <w:pPr>
        <w:pStyle w:val="PargrafodaLista"/>
        <w:numPr>
          <w:ilvl w:val="0"/>
          <w:numId w:val="20"/>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Áudio de espera customizáveis.</w:t>
      </w:r>
    </w:p>
    <w:p w14:paraId="1D0CAB8F" w14:textId="77777777" w:rsidR="00866488" w:rsidRPr="004F73AC" w:rsidRDefault="00866488">
      <w:pPr>
        <w:pStyle w:val="PargrafodaLista"/>
        <w:numPr>
          <w:ilvl w:val="0"/>
          <w:numId w:val="20"/>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Menu inicial limitado em opções de zero a nove.</w:t>
      </w:r>
    </w:p>
    <w:p w14:paraId="0A1E4FDD" w14:textId="77777777" w:rsidR="00866488" w:rsidRPr="004F73AC" w:rsidRDefault="00866488">
      <w:pPr>
        <w:pStyle w:val="PargrafodaLista"/>
        <w:numPr>
          <w:ilvl w:val="0"/>
          <w:numId w:val="20"/>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Deverá possuir no mínimo mais de cinco níveis em sua árvore da URA.</w:t>
      </w:r>
    </w:p>
    <w:p w14:paraId="47EA8CA1" w14:textId="77777777" w:rsidR="00866488" w:rsidRPr="004F73AC" w:rsidRDefault="00866488">
      <w:pPr>
        <w:pStyle w:val="PargrafodaLista"/>
        <w:numPr>
          <w:ilvl w:val="0"/>
          <w:numId w:val="20"/>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Deverá ser do mesmo fabricante da plataforma de voz ofertada.</w:t>
      </w:r>
    </w:p>
    <w:p w14:paraId="0C21D0F0" w14:textId="77777777" w:rsidR="00866488" w:rsidRPr="004F73AC" w:rsidRDefault="00866488">
      <w:pPr>
        <w:pStyle w:val="PargrafodaLista"/>
        <w:numPr>
          <w:ilvl w:val="0"/>
          <w:numId w:val="20"/>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Possibilitar a reprodução de áudios específicos.</w:t>
      </w:r>
    </w:p>
    <w:p w14:paraId="08592F81" w14:textId="77777777" w:rsidR="00866488" w:rsidRPr="004F73AC" w:rsidRDefault="00866488">
      <w:pPr>
        <w:pStyle w:val="PargrafodaLista"/>
        <w:numPr>
          <w:ilvl w:val="0"/>
          <w:numId w:val="20"/>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 xml:space="preserve">Permitir o envio da ligação para </w:t>
      </w:r>
      <w:proofErr w:type="spellStart"/>
      <w:r w:rsidRPr="004F73AC">
        <w:rPr>
          <w:rFonts w:ascii="Arial" w:eastAsiaTheme="minorHAnsi" w:hAnsi="Arial" w:cs="Arial"/>
          <w:kern w:val="0"/>
          <w:lang w:eastAsia="en-US" w:bidi="ar-SA"/>
        </w:rPr>
        <w:t>sub-menus</w:t>
      </w:r>
      <w:proofErr w:type="spellEnd"/>
      <w:r w:rsidRPr="004F73AC">
        <w:rPr>
          <w:rFonts w:ascii="Arial" w:eastAsiaTheme="minorHAnsi" w:hAnsi="Arial" w:cs="Arial"/>
          <w:kern w:val="0"/>
          <w:lang w:eastAsia="en-US" w:bidi="ar-SA"/>
        </w:rPr>
        <w:t xml:space="preserve"> personalizados.</w:t>
      </w:r>
    </w:p>
    <w:p w14:paraId="608010B3" w14:textId="77777777" w:rsidR="00866488" w:rsidRPr="004F73AC" w:rsidRDefault="00866488">
      <w:pPr>
        <w:pStyle w:val="PargrafodaLista"/>
        <w:numPr>
          <w:ilvl w:val="0"/>
          <w:numId w:val="20"/>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Direcionar a ligação diretamente para o ramal específico</w:t>
      </w:r>
    </w:p>
    <w:p w14:paraId="2C0D7CA5" w14:textId="77777777" w:rsidR="00866488" w:rsidRPr="004F73AC" w:rsidRDefault="00866488">
      <w:pPr>
        <w:pStyle w:val="PargrafodaLista"/>
        <w:numPr>
          <w:ilvl w:val="0"/>
          <w:numId w:val="20"/>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 xml:space="preserve">Realizar ações </w:t>
      </w:r>
      <w:proofErr w:type="spellStart"/>
      <w:r w:rsidRPr="004F73AC">
        <w:rPr>
          <w:rFonts w:ascii="Arial" w:eastAsiaTheme="minorHAnsi" w:hAnsi="Arial" w:cs="Arial"/>
          <w:kern w:val="0"/>
          <w:lang w:eastAsia="en-US" w:bidi="ar-SA"/>
        </w:rPr>
        <w:t>pré</w:t>
      </w:r>
      <w:proofErr w:type="spellEnd"/>
      <w:r w:rsidRPr="004F73AC">
        <w:rPr>
          <w:rFonts w:ascii="Arial" w:eastAsiaTheme="minorHAnsi" w:hAnsi="Arial" w:cs="Arial"/>
          <w:kern w:val="0"/>
          <w:lang w:eastAsia="en-US" w:bidi="ar-SA"/>
        </w:rPr>
        <w:t>-configuradas que serão definidas juntamente com a Prefeitura</w:t>
      </w:r>
    </w:p>
    <w:p w14:paraId="1C7382B6" w14:textId="77777777" w:rsidR="00866488" w:rsidRPr="00866488" w:rsidRDefault="00866488" w:rsidP="00866488">
      <w:pPr>
        <w:jc w:val="both"/>
        <w:rPr>
          <w:rFonts w:ascii="Arial" w:eastAsiaTheme="minorHAnsi" w:hAnsi="Arial" w:cs="Arial"/>
          <w:kern w:val="0"/>
          <w:lang w:eastAsia="en-US" w:bidi="ar-SA"/>
        </w:rPr>
      </w:pPr>
    </w:p>
    <w:p w14:paraId="166A3F82" w14:textId="7E0AF4EA" w:rsidR="00866488" w:rsidRDefault="004F73AC" w:rsidP="00866488">
      <w:pPr>
        <w:jc w:val="both"/>
        <w:rPr>
          <w:rFonts w:ascii="Arial" w:eastAsiaTheme="minorHAnsi" w:hAnsi="Arial" w:cs="Arial"/>
          <w:kern w:val="0"/>
          <w:lang w:eastAsia="en-US" w:bidi="ar-SA"/>
        </w:rPr>
      </w:pPr>
      <w:r>
        <w:rPr>
          <w:rFonts w:ascii="Arial" w:eastAsiaTheme="minorHAnsi" w:hAnsi="Arial" w:cs="Arial"/>
          <w:kern w:val="0"/>
          <w:lang w:eastAsia="en-US" w:bidi="ar-SA"/>
        </w:rPr>
        <w:t xml:space="preserve">2.6.4- </w:t>
      </w:r>
      <w:r w:rsidR="00866488" w:rsidRPr="00866488">
        <w:rPr>
          <w:rFonts w:ascii="Arial" w:eastAsiaTheme="minorHAnsi" w:hAnsi="Arial" w:cs="Arial"/>
          <w:kern w:val="0"/>
          <w:lang w:eastAsia="en-US" w:bidi="ar-SA"/>
        </w:rPr>
        <w:t>Mesa de Operação e Telefonista deverá possuir no mínimo as funcionalidades abaixo:</w:t>
      </w:r>
    </w:p>
    <w:p w14:paraId="0562A807" w14:textId="77777777" w:rsidR="004F73AC" w:rsidRPr="00866488" w:rsidRDefault="004F73AC" w:rsidP="00866488">
      <w:pPr>
        <w:jc w:val="both"/>
        <w:rPr>
          <w:rFonts w:ascii="Arial" w:eastAsiaTheme="minorHAnsi" w:hAnsi="Arial" w:cs="Arial"/>
          <w:kern w:val="0"/>
          <w:lang w:eastAsia="en-US" w:bidi="ar-SA"/>
        </w:rPr>
      </w:pPr>
    </w:p>
    <w:p w14:paraId="05132B55" w14:textId="77777777" w:rsidR="00866488" w:rsidRPr="004F73AC" w:rsidRDefault="00866488">
      <w:pPr>
        <w:pStyle w:val="PargrafodaLista"/>
        <w:numPr>
          <w:ilvl w:val="0"/>
          <w:numId w:val="21"/>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 xml:space="preserve">O Software da MESA DE TELEFONISTA deverá ser do mesmo fabricante da solução de PABX Virtual em Nuvem. </w:t>
      </w:r>
    </w:p>
    <w:p w14:paraId="4B720BD5" w14:textId="77777777" w:rsidR="00866488" w:rsidRPr="004F73AC" w:rsidRDefault="00866488">
      <w:pPr>
        <w:pStyle w:val="PargrafodaLista"/>
        <w:numPr>
          <w:ilvl w:val="0"/>
          <w:numId w:val="21"/>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 xml:space="preserve">Deve ser em software e deverá possuir licenciamento e cobrança por unidade CONTRATADA (ativada); </w:t>
      </w:r>
    </w:p>
    <w:p w14:paraId="713CCDCE" w14:textId="77777777" w:rsidR="00866488" w:rsidRPr="004F73AC" w:rsidRDefault="00866488">
      <w:pPr>
        <w:pStyle w:val="PargrafodaLista"/>
        <w:numPr>
          <w:ilvl w:val="0"/>
          <w:numId w:val="21"/>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 xml:space="preserve">Entende-se licenciamento e cobrança por unidade uma única instância de autoatendimento ativada na unidade da CONTRATANTE, independentemente da quantidade de ramais e entroncamentos com a PSTN. </w:t>
      </w:r>
    </w:p>
    <w:p w14:paraId="44B05976" w14:textId="77777777" w:rsidR="00866488" w:rsidRPr="004F73AC" w:rsidRDefault="00866488">
      <w:pPr>
        <w:pStyle w:val="PargrafodaLista"/>
        <w:numPr>
          <w:ilvl w:val="0"/>
          <w:numId w:val="21"/>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 xml:space="preserve">A aplicação a ser disponibilizada deverá ser instalada em sistema operacional Windows 10 ou superior e funcionar como mesa de operação para telefonista, ou ser Interface baseada na Web, acessível a partir de um navegador da Web; </w:t>
      </w:r>
    </w:p>
    <w:p w14:paraId="3C64E6FF" w14:textId="77777777" w:rsidR="00866488" w:rsidRPr="004F73AC" w:rsidRDefault="00866488">
      <w:pPr>
        <w:pStyle w:val="PargrafodaLista"/>
        <w:numPr>
          <w:ilvl w:val="0"/>
          <w:numId w:val="21"/>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 xml:space="preserve">Deverá suportar um conjunto completo de controle de chamadas, monitoramento de linha em larga escala, filas, várias opções de diretório e visualizações; </w:t>
      </w:r>
    </w:p>
    <w:p w14:paraId="05FEAA65" w14:textId="77777777" w:rsidR="00866488" w:rsidRPr="004F73AC" w:rsidRDefault="00866488">
      <w:pPr>
        <w:pStyle w:val="PargrafodaLista"/>
        <w:numPr>
          <w:ilvl w:val="0"/>
          <w:numId w:val="21"/>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 xml:space="preserve">Deverá passar informações claras, em português do Brasil, sobre: </w:t>
      </w:r>
    </w:p>
    <w:p w14:paraId="15DB8B6F" w14:textId="77777777" w:rsidR="00866488" w:rsidRPr="004F73AC" w:rsidRDefault="00866488">
      <w:pPr>
        <w:pStyle w:val="PargrafodaLista"/>
        <w:numPr>
          <w:ilvl w:val="0"/>
          <w:numId w:val="21"/>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lastRenderedPageBreak/>
        <w:t xml:space="preserve">Número das linhas tronco; </w:t>
      </w:r>
    </w:p>
    <w:p w14:paraId="2280D148" w14:textId="77777777" w:rsidR="00866488" w:rsidRPr="004F73AC" w:rsidRDefault="00866488">
      <w:pPr>
        <w:pStyle w:val="PargrafodaLista"/>
        <w:numPr>
          <w:ilvl w:val="0"/>
          <w:numId w:val="21"/>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 xml:space="preserve">Números dos ramais; </w:t>
      </w:r>
    </w:p>
    <w:p w14:paraId="42E97439" w14:textId="77777777" w:rsidR="00866488" w:rsidRPr="004F73AC" w:rsidRDefault="00866488">
      <w:pPr>
        <w:pStyle w:val="PargrafodaLista"/>
        <w:numPr>
          <w:ilvl w:val="0"/>
          <w:numId w:val="21"/>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 xml:space="preserve">Supervisão de chamadas ainda não atendidas; </w:t>
      </w:r>
    </w:p>
    <w:p w14:paraId="111C89F9" w14:textId="77777777" w:rsidR="00866488" w:rsidRPr="004F73AC" w:rsidRDefault="00866488">
      <w:pPr>
        <w:pStyle w:val="PargrafodaLista"/>
        <w:numPr>
          <w:ilvl w:val="0"/>
          <w:numId w:val="21"/>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 xml:space="preserve">Chamadas de espera; </w:t>
      </w:r>
    </w:p>
    <w:p w14:paraId="0EE5D214" w14:textId="77777777" w:rsidR="00866488" w:rsidRPr="004F73AC" w:rsidRDefault="00866488">
      <w:pPr>
        <w:pStyle w:val="PargrafodaLista"/>
        <w:numPr>
          <w:ilvl w:val="0"/>
          <w:numId w:val="21"/>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 xml:space="preserve">Supervisão de assinante ocupado. </w:t>
      </w:r>
    </w:p>
    <w:p w14:paraId="21B8FAB8" w14:textId="77777777" w:rsidR="00866488" w:rsidRPr="004F73AC" w:rsidRDefault="00866488">
      <w:pPr>
        <w:pStyle w:val="PargrafodaLista"/>
        <w:numPr>
          <w:ilvl w:val="0"/>
          <w:numId w:val="21"/>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 xml:space="preserve">Deverá permitir ao operador (telefonista); </w:t>
      </w:r>
    </w:p>
    <w:p w14:paraId="50773A30" w14:textId="77777777" w:rsidR="00866488" w:rsidRPr="004F73AC" w:rsidRDefault="00866488">
      <w:pPr>
        <w:pStyle w:val="PargrafodaLista"/>
        <w:numPr>
          <w:ilvl w:val="0"/>
          <w:numId w:val="21"/>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 xml:space="preserve">Identificação completa dos números entrantes “chamadores” na fila da mesa operadora; </w:t>
      </w:r>
    </w:p>
    <w:p w14:paraId="09001902" w14:textId="77777777" w:rsidR="00866488" w:rsidRPr="004F73AC" w:rsidRDefault="00866488">
      <w:pPr>
        <w:pStyle w:val="PargrafodaLista"/>
        <w:numPr>
          <w:ilvl w:val="0"/>
          <w:numId w:val="21"/>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 xml:space="preserve">O monitoramento de no mínimo 200 contatos internos; </w:t>
      </w:r>
    </w:p>
    <w:p w14:paraId="63CC25D6" w14:textId="77777777" w:rsidR="00866488" w:rsidRPr="004F73AC" w:rsidRDefault="00866488">
      <w:pPr>
        <w:pStyle w:val="PargrafodaLista"/>
        <w:numPr>
          <w:ilvl w:val="0"/>
          <w:numId w:val="21"/>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 xml:space="preserve">A criação de grupos de contatos; </w:t>
      </w:r>
    </w:p>
    <w:p w14:paraId="29D460DB" w14:textId="77777777" w:rsidR="00866488" w:rsidRPr="004F73AC" w:rsidRDefault="00866488">
      <w:pPr>
        <w:pStyle w:val="PargrafodaLista"/>
        <w:numPr>
          <w:ilvl w:val="0"/>
          <w:numId w:val="21"/>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 xml:space="preserve">Discagem rápida; </w:t>
      </w:r>
    </w:p>
    <w:p w14:paraId="53946A6E" w14:textId="77777777" w:rsidR="00866488" w:rsidRPr="004F73AC" w:rsidRDefault="00866488">
      <w:pPr>
        <w:pStyle w:val="PargrafodaLista"/>
        <w:numPr>
          <w:ilvl w:val="0"/>
          <w:numId w:val="21"/>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 xml:space="preserve">Mensagem instantânea; </w:t>
      </w:r>
    </w:p>
    <w:p w14:paraId="7FC3D2A0" w14:textId="77777777" w:rsidR="00866488" w:rsidRPr="004F73AC" w:rsidRDefault="00866488">
      <w:pPr>
        <w:pStyle w:val="PargrafodaLista"/>
        <w:numPr>
          <w:ilvl w:val="0"/>
          <w:numId w:val="21"/>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 xml:space="preserve">Pesquisa de contatos em diretório; </w:t>
      </w:r>
    </w:p>
    <w:p w14:paraId="16744E12" w14:textId="77777777" w:rsidR="00866488" w:rsidRPr="004F73AC" w:rsidRDefault="00866488">
      <w:pPr>
        <w:pStyle w:val="PargrafodaLista"/>
        <w:numPr>
          <w:ilvl w:val="0"/>
          <w:numId w:val="21"/>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 xml:space="preserve">Estacionamento de chamadas; </w:t>
      </w:r>
    </w:p>
    <w:p w14:paraId="06E3CB74" w14:textId="77777777" w:rsidR="00866488" w:rsidRPr="004F73AC" w:rsidRDefault="00866488">
      <w:pPr>
        <w:pStyle w:val="PargrafodaLista"/>
        <w:numPr>
          <w:ilvl w:val="0"/>
          <w:numId w:val="21"/>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 xml:space="preserve">Rediscagem; </w:t>
      </w:r>
    </w:p>
    <w:p w14:paraId="6C00DC7B" w14:textId="77777777" w:rsidR="00866488" w:rsidRPr="004F73AC" w:rsidRDefault="00866488">
      <w:pPr>
        <w:pStyle w:val="PargrafodaLista"/>
        <w:numPr>
          <w:ilvl w:val="0"/>
          <w:numId w:val="21"/>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 xml:space="preserve">Discagem rápida; </w:t>
      </w:r>
    </w:p>
    <w:p w14:paraId="7817557D" w14:textId="77777777" w:rsidR="00866488" w:rsidRPr="004F73AC" w:rsidRDefault="00866488">
      <w:pPr>
        <w:pStyle w:val="PargrafodaLista"/>
        <w:numPr>
          <w:ilvl w:val="0"/>
          <w:numId w:val="21"/>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 xml:space="preserve">Atender, reter, retomar, transferir e terminar chamadas; </w:t>
      </w:r>
    </w:p>
    <w:p w14:paraId="32379186" w14:textId="77777777" w:rsidR="00866488" w:rsidRPr="004F73AC" w:rsidRDefault="00866488">
      <w:pPr>
        <w:pStyle w:val="PargrafodaLista"/>
        <w:numPr>
          <w:ilvl w:val="0"/>
          <w:numId w:val="21"/>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 xml:space="preserve">Transferência supervisionada; </w:t>
      </w:r>
    </w:p>
    <w:p w14:paraId="18D697ED" w14:textId="77777777" w:rsidR="00866488" w:rsidRPr="004F73AC" w:rsidRDefault="00866488">
      <w:pPr>
        <w:pStyle w:val="PargrafodaLista"/>
        <w:numPr>
          <w:ilvl w:val="0"/>
          <w:numId w:val="21"/>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 xml:space="preserve">Estacionamento de chamadas; </w:t>
      </w:r>
    </w:p>
    <w:p w14:paraId="7B8F1531" w14:textId="77777777" w:rsidR="00866488" w:rsidRPr="004F73AC" w:rsidRDefault="00866488">
      <w:pPr>
        <w:pStyle w:val="PargrafodaLista"/>
        <w:numPr>
          <w:ilvl w:val="0"/>
          <w:numId w:val="21"/>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 xml:space="preserve">Conferência de chamadas; </w:t>
      </w:r>
    </w:p>
    <w:p w14:paraId="3B2CFE8C" w14:textId="77777777" w:rsidR="00866488" w:rsidRPr="004F73AC" w:rsidRDefault="00866488">
      <w:pPr>
        <w:pStyle w:val="PargrafodaLista"/>
        <w:numPr>
          <w:ilvl w:val="0"/>
          <w:numId w:val="21"/>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 xml:space="preserve">Retenção de chamadas externas e internas, quando não for possível ao operador/telefonista expedi-los imediatamente; </w:t>
      </w:r>
    </w:p>
    <w:p w14:paraId="482E238A" w14:textId="77777777" w:rsidR="00866488" w:rsidRPr="004F73AC" w:rsidRDefault="00866488">
      <w:pPr>
        <w:pStyle w:val="PargrafodaLista"/>
        <w:numPr>
          <w:ilvl w:val="0"/>
          <w:numId w:val="21"/>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 xml:space="preserve">Permitir o monitoramento dos contatos; </w:t>
      </w:r>
    </w:p>
    <w:p w14:paraId="2D164771" w14:textId="77777777" w:rsidR="00866488" w:rsidRPr="004F73AC" w:rsidRDefault="00866488">
      <w:pPr>
        <w:pStyle w:val="PargrafodaLista"/>
        <w:numPr>
          <w:ilvl w:val="0"/>
          <w:numId w:val="21"/>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 xml:space="preserve">Mais de uma fila de chamadas; </w:t>
      </w:r>
    </w:p>
    <w:p w14:paraId="4ABF7984" w14:textId="77777777" w:rsidR="00866488" w:rsidRPr="004F73AC" w:rsidRDefault="00866488">
      <w:pPr>
        <w:pStyle w:val="PargrafodaLista"/>
        <w:numPr>
          <w:ilvl w:val="0"/>
          <w:numId w:val="21"/>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 xml:space="preserve">Gerenciamento de filas de chamadas; </w:t>
      </w:r>
    </w:p>
    <w:p w14:paraId="2EA59106" w14:textId="77777777" w:rsidR="00866488" w:rsidRPr="004F73AC" w:rsidRDefault="00866488">
      <w:pPr>
        <w:pStyle w:val="PargrafodaLista"/>
        <w:numPr>
          <w:ilvl w:val="0"/>
          <w:numId w:val="21"/>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Alteração da posição da chamada na fila</w:t>
      </w:r>
    </w:p>
    <w:p w14:paraId="20B96561" w14:textId="77777777" w:rsidR="00866488" w:rsidRPr="00866488" w:rsidRDefault="00866488" w:rsidP="00866488">
      <w:pPr>
        <w:jc w:val="both"/>
        <w:rPr>
          <w:rFonts w:ascii="Arial" w:eastAsiaTheme="minorHAnsi" w:hAnsi="Arial" w:cs="Arial"/>
          <w:kern w:val="0"/>
          <w:lang w:eastAsia="en-US" w:bidi="ar-SA"/>
        </w:rPr>
      </w:pPr>
    </w:p>
    <w:p w14:paraId="0372F7AF" w14:textId="4AB1F5B9" w:rsidR="00866488" w:rsidRDefault="004F73AC" w:rsidP="00866488">
      <w:pPr>
        <w:jc w:val="both"/>
        <w:rPr>
          <w:rFonts w:ascii="Arial" w:eastAsiaTheme="minorHAnsi" w:hAnsi="Arial" w:cs="Arial"/>
          <w:kern w:val="0"/>
          <w:lang w:eastAsia="en-US" w:bidi="ar-SA"/>
        </w:rPr>
      </w:pPr>
      <w:r>
        <w:rPr>
          <w:rFonts w:ascii="Arial" w:eastAsiaTheme="minorHAnsi" w:hAnsi="Arial" w:cs="Arial"/>
          <w:kern w:val="0"/>
          <w:lang w:eastAsia="en-US" w:bidi="ar-SA"/>
        </w:rPr>
        <w:t>2.6.5</w:t>
      </w:r>
      <w:proofErr w:type="gramStart"/>
      <w:r>
        <w:rPr>
          <w:rFonts w:ascii="Arial" w:eastAsiaTheme="minorHAnsi" w:hAnsi="Arial" w:cs="Arial"/>
          <w:kern w:val="0"/>
          <w:lang w:eastAsia="en-US" w:bidi="ar-SA"/>
        </w:rPr>
        <w:t xml:space="preserve">- </w:t>
      </w:r>
      <w:r w:rsidR="00866488" w:rsidRPr="00866488">
        <w:rPr>
          <w:rFonts w:ascii="Arial" w:eastAsiaTheme="minorHAnsi" w:hAnsi="Arial" w:cs="Arial"/>
          <w:kern w:val="0"/>
          <w:lang w:eastAsia="en-US" w:bidi="ar-SA"/>
        </w:rPr>
        <w:t xml:space="preserve"> Gravação</w:t>
      </w:r>
      <w:proofErr w:type="gramEnd"/>
      <w:r w:rsidR="00866488" w:rsidRPr="00866488">
        <w:rPr>
          <w:rFonts w:ascii="Arial" w:eastAsiaTheme="minorHAnsi" w:hAnsi="Arial" w:cs="Arial"/>
          <w:kern w:val="0"/>
          <w:lang w:eastAsia="en-US" w:bidi="ar-SA"/>
        </w:rPr>
        <w:t xml:space="preserve"> de Ramais em nuvem deverá possuir no mínimo as funcionalidades abaixo:</w:t>
      </w:r>
    </w:p>
    <w:p w14:paraId="282C8F07" w14:textId="77777777" w:rsidR="004F73AC" w:rsidRPr="00866488" w:rsidRDefault="004F73AC" w:rsidP="00866488">
      <w:pPr>
        <w:jc w:val="both"/>
        <w:rPr>
          <w:rFonts w:ascii="Arial" w:eastAsiaTheme="minorHAnsi" w:hAnsi="Arial" w:cs="Arial"/>
          <w:kern w:val="0"/>
          <w:lang w:eastAsia="en-US" w:bidi="ar-SA"/>
        </w:rPr>
      </w:pPr>
    </w:p>
    <w:p w14:paraId="6C94A5F3" w14:textId="77777777" w:rsidR="00866488" w:rsidRPr="004F73AC" w:rsidRDefault="00866488">
      <w:pPr>
        <w:pStyle w:val="PargrafodaLista"/>
        <w:numPr>
          <w:ilvl w:val="0"/>
          <w:numId w:val="22"/>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 xml:space="preserve">Deverá possuir licenciamento e cobrança por ramal contratado; </w:t>
      </w:r>
    </w:p>
    <w:p w14:paraId="1DAF5005" w14:textId="77777777" w:rsidR="00866488" w:rsidRPr="004F73AC" w:rsidRDefault="00866488">
      <w:pPr>
        <w:pStyle w:val="PargrafodaLista"/>
        <w:numPr>
          <w:ilvl w:val="0"/>
          <w:numId w:val="22"/>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 xml:space="preserve">Deverá prover algoritmos de compressão de voz de forma a otimizar a gravação de mensagens de voz; </w:t>
      </w:r>
    </w:p>
    <w:p w14:paraId="699D834A" w14:textId="77777777" w:rsidR="00866488" w:rsidRPr="004F73AC" w:rsidRDefault="00866488">
      <w:pPr>
        <w:pStyle w:val="PargrafodaLista"/>
        <w:numPr>
          <w:ilvl w:val="0"/>
          <w:numId w:val="22"/>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 xml:space="preserve">Deverá armazenar as gravações por um período mínimo de 30 dias corridos; </w:t>
      </w:r>
    </w:p>
    <w:p w14:paraId="5AC2A5EB" w14:textId="77777777" w:rsidR="00866488" w:rsidRPr="004F73AC" w:rsidRDefault="00866488">
      <w:pPr>
        <w:pStyle w:val="PargrafodaLista"/>
        <w:numPr>
          <w:ilvl w:val="0"/>
          <w:numId w:val="22"/>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 xml:space="preserve">Deverá detectar automaticamente a amostra, comprimir e armazenar o áudio em mídias on-line e off-line para futura pesquisa e reprodução das gravações; </w:t>
      </w:r>
    </w:p>
    <w:p w14:paraId="786401C2" w14:textId="77777777" w:rsidR="00866488" w:rsidRPr="004F73AC" w:rsidRDefault="00866488">
      <w:pPr>
        <w:pStyle w:val="PargrafodaLista"/>
        <w:numPr>
          <w:ilvl w:val="0"/>
          <w:numId w:val="22"/>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 xml:space="preserve">Possuir sistema de backup em locais externos, inclusive com possibilidade de integração com a infraestrutura disponível no ambiente da CONTRATANTE; </w:t>
      </w:r>
    </w:p>
    <w:p w14:paraId="2FA46411" w14:textId="77777777" w:rsidR="00866488" w:rsidRPr="004F73AC" w:rsidRDefault="00866488">
      <w:pPr>
        <w:pStyle w:val="PargrafodaLista"/>
        <w:numPr>
          <w:ilvl w:val="0"/>
          <w:numId w:val="22"/>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 xml:space="preserve">A Gravação, reprodução e gerenciamento do sistema deverão ocorrer de forma simultânea, sem prejuízo das gravações em curso; </w:t>
      </w:r>
    </w:p>
    <w:p w14:paraId="509FABED" w14:textId="77777777" w:rsidR="00866488" w:rsidRPr="004F73AC" w:rsidRDefault="00866488">
      <w:pPr>
        <w:pStyle w:val="PargrafodaLista"/>
        <w:numPr>
          <w:ilvl w:val="0"/>
          <w:numId w:val="22"/>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 xml:space="preserve">Deverá a visualização ser, diretamente na tela de operação da estação de supervisão, o status da operação de cada canal (gravando, desativado ou inativo) e da taxa de ocupação do disco rígido; </w:t>
      </w:r>
    </w:p>
    <w:p w14:paraId="18939571" w14:textId="65A6AD97" w:rsidR="00866488" w:rsidRDefault="00866488">
      <w:pPr>
        <w:pStyle w:val="PargrafodaLista"/>
        <w:numPr>
          <w:ilvl w:val="0"/>
          <w:numId w:val="22"/>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O sistema deverá possuir níveis de acesso (senhas) diferenciados para operação e permitir a criação de níveis “customizados”</w:t>
      </w:r>
    </w:p>
    <w:p w14:paraId="465E69B9" w14:textId="77777777" w:rsidR="004F73AC" w:rsidRPr="004F73AC" w:rsidRDefault="004F73AC" w:rsidP="004F73AC">
      <w:pPr>
        <w:pStyle w:val="PargrafodaLista"/>
        <w:jc w:val="both"/>
        <w:rPr>
          <w:rFonts w:ascii="Arial" w:eastAsiaTheme="minorHAnsi" w:hAnsi="Arial" w:cs="Arial"/>
          <w:kern w:val="0"/>
          <w:lang w:eastAsia="en-US" w:bidi="ar-SA"/>
        </w:rPr>
      </w:pPr>
    </w:p>
    <w:p w14:paraId="70D8CA91" w14:textId="77777777" w:rsidR="00866488" w:rsidRPr="00866488" w:rsidRDefault="00866488" w:rsidP="00866488">
      <w:pPr>
        <w:jc w:val="both"/>
        <w:rPr>
          <w:rFonts w:ascii="Arial" w:eastAsiaTheme="minorHAnsi" w:hAnsi="Arial" w:cs="Arial"/>
          <w:kern w:val="0"/>
          <w:lang w:eastAsia="en-US" w:bidi="ar-SA"/>
        </w:rPr>
      </w:pPr>
    </w:p>
    <w:p w14:paraId="47E0178F" w14:textId="64072AC5" w:rsidR="00866488" w:rsidRDefault="004F73AC" w:rsidP="00866488">
      <w:pPr>
        <w:jc w:val="both"/>
        <w:rPr>
          <w:rFonts w:ascii="Arial" w:eastAsiaTheme="minorHAnsi" w:hAnsi="Arial" w:cs="Arial"/>
          <w:kern w:val="0"/>
          <w:lang w:eastAsia="en-US" w:bidi="ar-SA"/>
        </w:rPr>
      </w:pPr>
      <w:r>
        <w:rPr>
          <w:rFonts w:ascii="Arial" w:eastAsiaTheme="minorHAnsi" w:hAnsi="Arial" w:cs="Arial"/>
          <w:kern w:val="0"/>
          <w:lang w:eastAsia="en-US" w:bidi="ar-SA"/>
        </w:rPr>
        <w:lastRenderedPageBreak/>
        <w:t>2.6.6</w:t>
      </w:r>
      <w:proofErr w:type="gramStart"/>
      <w:r>
        <w:rPr>
          <w:rFonts w:ascii="Arial" w:eastAsiaTheme="minorHAnsi" w:hAnsi="Arial" w:cs="Arial"/>
          <w:kern w:val="0"/>
          <w:lang w:eastAsia="en-US" w:bidi="ar-SA"/>
        </w:rPr>
        <w:t xml:space="preserve">- </w:t>
      </w:r>
      <w:r w:rsidR="00866488" w:rsidRPr="00866488">
        <w:rPr>
          <w:rFonts w:ascii="Arial" w:eastAsiaTheme="minorHAnsi" w:hAnsi="Arial" w:cs="Arial"/>
          <w:kern w:val="0"/>
          <w:lang w:eastAsia="en-US" w:bidi="ar-SA"/>
        </w:rPr>
        <w:t xml:space="preserve"> IP</w:t>
      </w:r>
      <w:proofErr w:type="gramEnd"/>
      <w:r w:rsidR="00866488" w:rsidRPr="00866488">
        <w:rPr>
          <w:rFonts w:ascii="Arial" w:eastAsiaTheme="minorHAnsi" w:hAnsi="Arial" w:cs="Arial"/>
          <w:kern w:val="0"/>
          <w:lang w:eastAsia="en-US" w:bidi="ar-SA"/>
        </w:rPr>
        <w:t xml:space="preserve"> Phone – Básico (RJ-45 10/100) Tipo I deverá possuir no mínimo as funcionalidades abaixo:</w:t>
      </w:r>
    </w:p>
    <w:p w14:paraId="0200B172" w14:textId="77777777" w:rsidR="004F73AC" w:rsidRPr="00866488" w:rsidRDefault="004F73AC" w:rsidP="00866488">
      <w:pPr>
        <w:jc w:val="both"/>
        <w:rPr>
          <w:rFonts w:ascii="Arial" w:eastAsiaTheme="minorHAnsi" w:hAnsi="Arial" w:cs="Arial"/>
          <w:kern w:val="0"/>
          <w:lang w:eastAsia="en-US" w:bidi="ar-SA"/>
        </w:rPr>
      </w:pPr>
    </w:p>
    <w:p w14:paraId="7AF49E97" w14:textId="77777777" w:rsidR="00866488" w:rsidRPr="004F73AC" w:rsidRDefault="00866488">
      <w:pPr>
        <w:pStyle w:val="PargrafodaLista"/>
        <w:numPr>
          <w:ilvl w:val="0"/>
          <w:numId w:val="23"/>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Os aparelhos telefônicos deverão ser homologados pela ANATEL.</w:t>
      </w:r>
    </w:p>
    <w:p w14:paraId="1574F84D" w14:textId="77777777" w:rsidR="00866488" w:rsidRPr="004F73AC" w:rsidRDefault="00866488">
      <w:pPr>
        <w:pStyle w:val="PargrafodaLista"/>
        <w:numPr>
          <w:ilvl w:val="0"/>
          <w:numId w:val="23"/>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Deverão possuir total compatibilidade com as funcionalidades da solução ofertada.</w:t>
      </w:r>
    </w:p>
    <w:p w14:paraId="436655C0" w14:textId="3D525895" w:rsidR="00866488" w:rsidRPr="004F73AC" w:rsidRDefault="00866488">
      <w:pPr>
        <w:pStyle w:val="PargrafodaLista"/>
        <w:numPr>
          <w:ilvl w:val="0"/>
          <w:numId w:val="23"/>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contas SIP</w:t>
      </w:r>
    </w:p>
    <w:p w14:paraId="47F46DEF" w14:textId="77777777" w:rsidR="00866488" w:rsidRPr="004F73AC" w:rsidRDefault="00866488">
      <w:pPr>
        <w:pStyle w:val="PargrafodaLista"/>
        <w:numPr>
          <w:ilvl w:val="0"/>
          <w:numId w:val="23"/>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Possuir manual em língua portuguesa ou inglesa;</w:t>
      </w:r>
    </w:p>
    <w:p w14:paraId="072A32BC" w14:textId="77777777" w:rsidR="00866488" w:rsidRPr="004F73AC" w:rsidRDefault="00866488">
      <w:pPr>
        <w:pStyle w:val="PargrafodaLista"/>
        <w:numPr>
          <w:ilvl w:val="0"/>
          <w:numId w:val="23"/>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Possuir Inclinação ajustável.</w:t>
      </w:r>
    </w:p>
    <w:p w14:paraId="78E8FFA7" w14:textId="77777777" w:rsidR="00866488" w:rsidRPr="004F73AC" w:rsidRDefault="00866488">
      <w:pPr>
        <w:pStyle w:val="PargrafodaLista"/>
        <w:numPr>
          <w:ilvl w:val="0"/>
          <w:numId w:val="23"/>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Deverá possuir no mínimo display gráfico de (128 a 48 pixels);</w:t>
      </w:r>
    </w:p>
    <w:p w14:paraId="1DA4B410" w14:textId="77777777" w:rsidR="00866488" w:rsidRPr="004F73AC" w:rsidRDefault="00866488">
      <w:pPr>
        <w:pStyle w:val="PargrafodaLista"/>
        <w:numPr>
          <w:ilvl w:val="0"/>
          <w:numId w:val="23"/>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Deverá possuir led notificador com cor (opcional: vermelho);</w:t>
      </w:r>
    </w:p>
    <w:p w14:paraId="529C902B" w14:textId="77777777" w:rsidR="00866488" w:rsidRPr="004F73AC" w:rsidRDefault="00866488">
      <w:pPr>
        <w:pStyle w:val="PargrafodaLista"/>
        <w:numPr>
          <w:ilvl w:val="0"/>
          <w:numId w:val="23"/>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Deverá possuir no mínimo cinco teclas com funções fixas: espera, transferência, conferência, configurações, mensagens.</w:t>
      </w:r>
    </w:p>
    <w:p w14:paraId="5B53B0F7" w14:textId="77777777" w:rsidR="00866488" w:rsidRPr="004F73AC" w:rsidRDefault="00866488">
      <w:pPr>
        <w:pStyle w:val="PargrafodaLista"/>
        <w:numPr>
          <w:ilvl w:val="0"/>
          <w:numId w:val="23"/>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Deverá possuir no mínimo três teclas de navegação e uma tecla de confirmação.</w:t>
      </w:r>
    </w:p>
    <w:p w14:paraId="34B8CA6C" w14:textId="77777777" w:rsidR="00866488" w:rsidRPr="004F73AC" w:rsidRDefault="00866488">
      <w:pPr>
        <w:pStyle w:val="PargrafodaLista"/>
        <w:numPr>
          <w:ilvl w:val="0"/>
          <w:numId w:val="23"/>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Deverá possuir no mínimo três teclas de áudio: (mudo, alto-falante, fone de cabeça) e controle de volume.</w:t>
      </w:r>
    </w:p>
    <w:p w14:paraId="303A7125" w14:textId="77777777" w:rsidR="00866488" w:rsidRPr="004F73AC" w:rsidRDefault="00866488">
      <w:pPr>
        <w:pStyle w:val="PargrafodaLista"/>
        <w:numPr>
          <w:ilvl w:val="0"/>
          <w:numId w:val="23"/>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Deverá possuir Viva-voz (Full-duplex).</w:t>
      </w:r>
    </w:p>
    <w:p w14:paraId="4D135F19" w14:textId="77777777" w:rsidR="00866488" w:rsidRPr="004F73AC" w:rsidRDefault="00866488">
      <w:pPr>
        <w:pStyle w:val="PargrafodaLista"/>
        <w:numPr>
          <w:ilvl w:val="0"/>
          <w:numId w:val="23"/>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Deverá possuir duas portas Ethernet 10/100 Baste-te.</w:t>
      </w:r>
    </w:p>
    <w:p w14:paraId="7B3426EF" w14:textId="77777777" w:rsidR="00866488" w:rsidRPr="004F73AC" w:rsidRDefault="00866488">
      <w:pPr>
        <w:pStyle w:val="PargrafodaLista"/>
        <w:numPr>
          <w:ilvl w:val="0"/>
          <w:numId w:val="23"/>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Deverá possuir IEEE 802.3af Power over Ethernet, classe 2.</w:t>
      </w:r>
    </w:p>
    <w:p w14:paraId="1AC68B66" w14:textId="77777777" w:rsidR="00866488" w:rsidRPr="004F73AC" w:rsidRDefault="00866488">
      <w:pPr>
        <w:pStyle w:val="PargrafodaLista"/>
        <w:numPr>
          <w:ilvl w:val="0"/>
          <w:numId w:val="23"/>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Oferecer suporte para fixação em parede.</w:t>
      </w:r>
    </w:p>
    <w:p w14:paraId="4DDE832C" w14:textId="77777777" w:rsidR="00866488" w:rsidRPr="004F73AC" w:rsidRDefault="00866488">
      <w:pPr>
        <w:pStyle w:val="PargrafodaLista"/>
        <w:numPr>
          <w:ilvl w:val="0"/>
          <w:numId w:val="23"/>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Possuir fonte externa para cabo e conexão LAN</w:t>
      </w:r>
    </w:p>
    <w:p w14:paraId="6C5B14E2" w14:textId="77777777" w:rsidR="00866488" w:rsidRPr="004F73AC" w:rsidRDefault="00866488">
      <w:pPr>
        <w:pStyle w:val="PargrafodaLista"/>
        <w:numPr>
          <w:ilvl w:val="0"/>
          <w:numId w:val="23"/>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Deverá ser apresentado junto com a proposta o Datasheet do equipamento ofertado sob pena de desclassificação.</w:t>
      </w:r>
    </w:p>
    <w:p w14:paraId="7D3D2380" w14:textId="77777777" w:rsidR="00866488" w:rsidRPr="00866488" w:rsidRDefault="00866488" w:rsidP="00866488">
      <w:pPr>
        <w:jc w:val="both"/>
        <w:rPr>
          <w:rFonts w:ascii="Arial" w:eastAsiaTheme="minorHAnsi" w:hAnsi="Arial" w:cs="Arial"/>
          <w:kern w:val="0"/>
          <w:lang w:eastAsia="en-US" w:bidi="ar-SA"/>
        </w:rPr>
      </w:pPr>
    </w:p>
    <w:p w14:paraId="2D87DA04" w14:textId="3893516F" w:rsidR="00866488" w:rsidRDefault="004F73AC" w:rsidP="00866488">
      <w:pPr>
        <w:jc w:val="both"/>
        <w:rPr>
          <w:rFonts w:ascii="Arial" w:eastAsiaTheme="minorHAnsi" w:hAnsi="Arial" w:cs="Arial"/>
          <w:kern w:val="0"/>
          <w:lang w:eastAsia="en-US" w:bidi="ar-SA"/>
        </w:rPr>
      </w:pPr>
      <w:r>
        <w:rPr>
          <w:rFonts w:ascii="Arial" w:eastAsiaTheme="minorHAnsi" w:hAnsi="Arial" w:cs="Arial"/>
          <w:kern w:val="0"/>
          <w:lang w:eastAsia="en-US" w:bidi="ar-SA"/>
        </w:rPr>
        <w:t>2.6.7</w:t>
      </w:r>
      <w:proofErr w:type="gramStart"/>
      <w:r>
        <w:rPr>
          <w:rFonts w:ascii="Arial" w:eastAsiaTheme="minorHAnsi" w:hAnsi="Arial" w:cs="Arial"/>
          <w:kern w:val="0"/>
          <w:lang w:eastAsia="en-US" w:bidi="ar-SA"/>
        </w:rPr>
        <w:t xml:space="preserve">- </w:t>
      </w:r>
      <w:r w:rsidR="00866488" w:rsidRPr="00866488">
        <w:rPr>
          <w:rFonts w:ascii="Arial" w:eastAsiaTheme="minorHAnsi" w:hAnsi="Arial" w:cs="Arial"/>
          <w:kern w:val="0"/>
          <w:lang w:eastAsia="en-US" w:bidi="ar-SA"/>
        </w:rPr>
        <w:t xml:space="preserve"> Serviço</w:t>
      </w:r>
      <w:proofErr w:type="gramEnd"/>
      <w:r w:rsidR="00866488" w:rsidRPr="00866488">
        <w:rPr>
          <w:rFonts w:ascii="Arial" w:eastAsiaTheme="minorHAnsi" w:hAnsi="Arial" w:cs="Arial"/>
          <w:kern w:val="0"/>
          <w:lang w:eastAsia="en-US" w:bidi="ar-SA"/>
        </w:rPr>
        <w:t xml:space="preserve"> de telefonia fixa comutada STFC deverá possuir no mínimo as funcionalidades abaixo:</w:t>
      </w:r>
    </w:p>
    <w:p w14:paraId="06A7DAA2" w14:textId="77777777" w:rsidR="004F73AC" w:rsidRPr="00866488" w:rsidRDefault="004F73AC" w:rsidP="00866488">
      <w:pPr>
        <w:jc w:val="both"/>
        <w:rPr>
          <w:rFonts w:ascii="Arial" w:eastAsiaTheme="minorHAnsi" w:hAnsi="Arial" w:cs="Arial"/>
          <w:kern w:val="0"/>
          <w:lang w:eastAsia="en-US" w:bidi="ar-SA"/>
        </w:rPr>
      </w:pPr>
    </w:p>
    <w:p w14:paraId="4FC39050" w14:textId="77777777" w:rsidR="00866488" w:rsidRPr="004F73AC" w:rsidRDefault="00866488">
      <w:pPr>
        <w:pStyle w:val="PargrafodaLista"/>
        <w:numPr>
          <w:ilvl w:val="0"/>
          <w:numId w:val="24"/>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Fornecimento de canais de telefonia com viabilidade técnica para DDR, a realização de ligações gratuitas entre a Prefeitura e suas unidades, de forma contínua compreendendo as modalidades: fixo-fixo local e longa distância, fixo-móvel local e longa distância, sendo ilimitado visando atender às necessidades de acordo com as especificações e condições presentes neste documento.</w:t>
      </w:r>
    </w:p>
    <w:p w14:paraId="1C842422" w14:textId="77777777" w:rsidR="00866488" w:rsidRPr="004F73AC" w:rsidRDefault="00866488">
      <w:pPr>
        <w:pStyle w:val="PargrafodaLista"/>
        <w:numPr>
          <w:ilvl w:val="0"/>
          <w:numId w:val="24"/>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O serviço telefônico, nas modalidades local e longa distância, deverá compreender a realização de chamadas locais para telefones e para telefones móveis por meio de troncos, bem como a recepção de chamadas diretamente nos ramais.</w:t>
      </w:r>
    </w:p>
    <w:p w14:paraId="146AE261" w14:textId="77777777" w:rsidR="00866488" w:rsidRPr="004F73AC" w:rsidRDefault="00866488">
      <w:pPr>
        <w:pStyle w:val="PargrafodaLista"/>
        <w:numPr>
          <w:ilvl w:val="0"/>
          <w:numId w:val="24"/>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O serviço telefônico fixo-fixo, deverá compreender toda ligação oriunda da área local em que estão compreendidas as unidades da Prefeitura, para telefones fixo nesta mesma área.</w:t>
      </w:r>
    </w:p>
    <w:p w14:paraId="637B554A" w14:textId="77777777" w:rsidR="00866488" w:rsidRPr="004F73AC" w:rsidRDefault="00866488">
      <w:pPr>
        <w:pStyle w:val="PargrafodaLista"/>
        <w:numPr>
          <w:ilvl w:val="0"/>
          <w:numId w:val="24"/>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O serviço telefônico fixo-móvel, deverá compreender toda ligação oriunda da área local em que estão compreendidas as unidades da Prefeitura, para telefones móveis nesta mesma área.</w:t>
      </w:r>
    </w:p>
    <w:p w14:paraId="0D83DE9D" w14:textId="77777777" w:rsidR="00866488" w:rsidRPr="004F73AC" w:rsidRDefault="00866488">
      <w:pPr>
        <w:pStyle w:val="PargrafodaLista"/>
        <w:numPr>
          <w:ilvl w:val="0"/>
          <w:numId w:val="24"/>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A empresa deverá ser homologada pela Anatel e apresentar sua outorga junto a publicação no DOU.</w:t>
      </w:r>
    </w:p>
    <w:p w14:paraId="16FFE1A3" w14:textId="77777777" w:rsidR="00866488" w:rsidRPr="004F73AC" w:rsidRDefault="00866488">
      <w:pPr>
        <w:pStyle w:val="PargrafodaLista"/>
        <w:numPr>
          <w:ilvl w:val="0"/>
          <w:numId w:val="24"/>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Em ligações para longa distância, o serviço telefônico deverá abranger todo território Nacional, tanto para ligações de destino fixo, quanto móveis, por códigos nacionais (DDD).</w:t>
      </w:r>
    </w:p>
    <w:p w14:paraId="717FF152" w14:textId="77777777" w:rsidR="00866488" w:rsidRPr="004F73AC" w:rsidRDefault="00866488">
      <w:pPr>
        <w:pStyle w:val="PargrafodaLista"/>
        <w:numPr>
          <w:ilvl w:val="0"/>
          <w:numId w:val="24"/>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 xml:space="preserve">Deverá ser apresentado junto com a proposta, toda documentação técnica da </w:t>
      </w:r>
      <w:r w:rsidRPr="004F73AC">
        <w:rPr>
          <w:rFonts w:ascii="Arial" w:eastAsiaTheme="minorHAnsi" w:hAnsi="Arial" w:cs="Arial"/>
          <w:kern w:val="0"/>
          <w:lang w:eastAsia="en-US" w:bidi="ar-SA"/>
        </w:rPr>
        <w:lastRenderedPageBreak/>
        <w:t>solução de PABX em nuvem (Datasheet), em português ou inglês, sob pena de desclassificação.</w:t>
      </w:r>
    </w:p>
    <w:p w14:paraId="5459BF17" w14:textId="77777777" w:rsidR="00866488" w:rsidRPr="00866488" w:rsidRDefault="00866488" w:rsidP="00866488">
      <w:pPr>
        <w:jc w:val="both"/>
        <w:rPr>
          <w:rFonts w:ascii="Arial" w:eastAsiaTheme="minorHAnsi" w:hAnsi="Arial" w:cs="Arial"/>
          <w:kern w:val="0"/>
          <w:lang w:eastAsia="en-US" w:bidi="ar-SA"/>
        </w:rPr>
      </w:pPr>
    </w:p>
    <w:p w14:paraId="1204A934" w14:textId="3961DE04" w:rsidR="00866488" w:rsidRDefault="004F73AC" w:rsidP="00866488">
      <w:pPr>
        <w:jc w:val="both"/>
        <w:rPr>
          <w:rFonts w:ascii="Arial" w:eastAsiaTheme="minorHAnsi" w:hAnsi="Arial" w:cs="Arial"/>
          <w:kern w:val="0"/>
          <w:lang w:eastAsia="en-US" w:bidi="ar-SA"/>
        </w:rPr>
      </w:pPr>
      <w:r>
        <w:rPr>
          <w:rFonts w:ascii="Arial" w:eastAsiaTheme="minorHAnsi" w:hAnsi="Arial" w:cs="Arial"/>
          <w:kern w:val="0"/>
          <w:lang w:eastAsia="en-US" w:bidi="ar-SA"/>
        </w:rPr>
        <w:t xml:space="preserve">2.6.8- </w:t>
      </w:r>
      <w:r w:rsidR="00866488" w:rsidRPr="00866488">
        <w:rPr>
          <w:rFonts w:ascii="Arial" w:eastAsiaTheme="minorHAnsi" w:hAnsi="Arial" w:cs="Arial"/>
          <w:kern w:val="0"/>
          <w:lang w:eastAsia="en-US" w:bidi="ar-SA"/>
        </w:rPr>
        <w:t>Serviço de manutenção e suporte 8x5 deverá possuir no mínimo as funcionalidades abaixo:</w:t>
      </w:r>
    </w:p>
    <w:p w14:paraId="261FD289" w14:textId="77777777" w:rsidR="004F73AC" w:rsidRPr="00866488" w:rsidRDefault="004F73AC" w:rsidP="00866488">
      <w:pPr>
        <w:jc w:val="both"/>
        <w:rPr>
          <w:rFonts w:ascii="Arial" w:eastAsiaTheme="minorHAnsi" w:hAnsi="Arial" w:cs="Arial"/>
          <w:kern w:val="0"/>
          <w:lang w:eastAsia="en-US" w:bidi="ar-SA"/>
        </w:rPr>
      </w:pPr>
    </w:p>
    <w:p w14:paraId="57DBED2E" w14:textId="77777777" w:rsidR="00866488" w:rsidRPr="004F73AC" w:rsidRDefault="00866488">
      <w:pPr>
        <w:pStyle w:val="PargrafodaLista"/>
        <w:numPr>
          <w:ilvl w:val="0"/>
          <w:numId w:val="25"/>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Deverá ceder consultor de atendimento dedicado para tratar de todas as demandas do município;</w:t>
      </w:r>
    </w:p>
    <w:p w14:paraId="2B26EDE1" w14:textId="77777777" w:rsidR="00866488" w:rsidRPr="004F73AC" w:rsidRDefault="00866488">
      <w:pPr>
        <w:pStyle w:val="PargrafodaLista"/>
        <w:numPr>
          <w:ilvl w:val="0"/>
          <w:numId w:val="25"/>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Deverá prestar atendimento durante 8 horas por dia, 5 dias da semana;</w:t>
      </w:r>
    </w:p>
    <w:p w14:paraId="0F80A75C" w14:textId="77777777" w:rsidR="00866488" w:rsidRPr="004F73AC" w:rsidRDefault="00866488">
      <w:pPr>
        <w:pStyle w:val="PargrafodaLista"/>
        <w:numPr>
          <w:ilvl w:val="0"/>
          <w:numId w:val="25"/>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 xml:space="preserve">Deverá disponibilizar canal de atendimento via telefone, e-mail, </w:t>
      </w:r>
      <w:proofErr w:type="spellStart"/>
      <w:r w:rsidRPr="004F73AC">
        <w:rPr>
          <w:rFonts w:ascii="Arial" w:eastAsiaTheme="minorHAnsi" w:hAnsi="Arial" w:cs="Arial"/>
          <w:kern w:val="0"/>
          <w:lang w:eastAsia="en-US" w:bidi="ar-SA"/>
        </w:rPr>
        <w:t>whatsapp</w:t>
      </w:r>
      <w:proofErr w:type="spellEnd"/>
      <w:r w:rsidRPr="004F73AC">
        <w:rPr>
          <w:rFonts w:ascii="Arial" w:eastAsiaTheme="minorHAnsi" w:hAnsi="Arial" w:cs="Arial"/>
          <w:kern w:val="0"/>
          <w:lang w:eastAsia="en-US" w:bidi="ar-SA"/>
        </w:rPr>
        <w:t>, presencial e atendimento remoto.</w:t>
      </w:r>
    </w:p>
    <w:p w14:paraId="55A126FF" w14:textId="77777777" w:rsidR="00866488" w:rsidRPr="00866488" w:rsidRDefault="00866488" w:rsidP="00866488">
      <w:pPr>
        <w:jc w:val="both"/>
        <w:rPr>
          <w:rFonts w:ascii="Arial" w:eastAsiaTheme="minorHAnsi" w:hAnsi="Arial" w:cs="Arial"/>
          <w:kern w:val="0"/>
          <w:lang w:eastAsia="en-US" w:bidi="ar-SA"/>
        </w:rPr>
      </w:pPr>
    </w:p>
    <w:p w14:paraId="2261F5C8" w14:textId="1DD999CA" w:rsidR="00866488" w:rsidRDefault="004F73AC" w:rsidP="00866488">
      <w:pPr>
        <w:jc w:val="both"/>
        <w:rPr>
          <w:rFonts w:ascii="Arial" w:eastAsiaTheme="minorHAnsi" w:hAnsi="Arial" w:cs="Arial"/>
          <w:kern w:val="0"/>
          <w:lang w:eastAsia="en-US" w:bidi="ar-SA"/>
        </w:rPr>
      </w:pPr>
      <w:r>
        <w:rPr>
          <w:rFonts w:ascii="Arial" w:eastAsiaTheme="minorHAnsi" w:hAnsi="Arial" w:cs="Arial"/>
          <w:kern w:val="0"/>
          <w:lang w:eastAsia="en-US" w:bidi="ar-SA"/>
        </w:rPr>
        <w:t xml:space="preserve">2.6.9- </w:t>
      </w:r>
      <w:r w:rsidR="00866488" w:rsidRPr="00866488">
        <w:rPr>
          <w:rFonts w:ascii="Arial" w:eastAsiaTheme="minorHAnsi" w:hAnsi="Arial" w:cs="Arial"/>
          <w:kern w:val="0"/>
          <w:lang w:eastAsia="en-US" w:bidi="ar-SA"/>
        </w:rPr>
        <w:t>Serviço de Instalação e configuração deverá possuir no mínimo as funcionalidades abaixo:</w:t>
      </w:r>
    </w:p>
    <w:p w14:paraId="3FEDA29D" w14:textId="77777777" w:rsidR="004F73AC" w:rsidRPr="00866488" w:rsidRDefault="004F73AC" w:rsidP="00866488">
      <w:pPr>
        <w:jc w:val="both"/>
        <w:rPr>
          <w:rFonts w:ascii="Arial" w:eastAsiaTheme="minorHAnsi" w:hAnsi="Arial" w:cs="Arial"/>
          <w:kern w:val="0"/>
          <w:lang w:eastAsia="en-US" w:bidi="ar-SA"/>
        </w:rPr>
      </w:pPr>
    </w:p>
    <w:p w14:paraId="231EB7C6" w14:textId="77777777" w:rsidR="00866488" w:rsidRPr="004F73AC" w:rsidRDefault="00866488">
      <w:pPr>
        <w:pStyle w:val="PargrafodaLista"/>
        <w:numPr>
          <w:ilvl w:val="0"/>
          <w:numId w:val="26"/>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Os serviços pertinentes à implantação incluem: instalação, testes, ativação, documentação e orientação técnica aos usuários do sistema;</w:t>
      </w:r>
    </w:p>
    <w:p w14:paraId="6C7CF0A8" w14:textId="77777777" w:rsidR="00866488" w:rsidRPr="004F73AC" w:rsidRDefault="00866488">
      <w:pPr>
        <w:pStyle w:val="PargrafodaLista"/>
        <w:numPr>
          <w:ilvl w:val="0"/>
          <w:numId w:val="26"/>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 xml:space="preserve">Neste processo será definido, em conjunto com a Prefeitura e a CONTRATADA, a forma de consolidação das informações, definição do processo de implantação/integração da solução adquirida com a solução existente, e conclusão do escopo de programações e integrações que deverão ser implementados; </w:t>
      </w:r>
    </w:p>
    <w:p w14:paraId="1029530C" w14:textId="77777777" w:rsidR="00866488" w:rsidRPr="004F73AC" w:rsidRDefault="00866488">
      <w:pPr>
        <w:pStyle w:val="PargrafodaLista"/>
        <w:numPr>
          <w:ilvl w:val="0"/>
          <w:numId w:val="26"/>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 xml:space="preserve">Os recursos da solução deverão ser configurados pela CONTRATADA, conforme as orientações e informações fornecidas pela Prefeitura durante a implantação; </w:t>
      </w:r>
    </w:p>
    <w:p w14:paraId="1C63AA22" w14:textId="77777777" w:rsidR="00866488" w:rsidRPr="004F73AC" w:rsidRDefault="00866488">
      <w:pPr>
        <w:pStyle w:val="PargrafodaLista"/>
        <w:numPr>
          <w:ilvl w:val="0"/>
          <w:numId w:val="26"/>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 xml:space="preserve">Para o levantamento dos requisitos a CONTRATADA deverá inspecionar a rede da Prefeitura utilizando-se de ferramentas adequadas. A verificação da rede faz-se necessária para evitar pontos de falhas e "gargalos" na rede, provocados pelo tráfego de pacotes de voz; </w:t>
      </w:r>
    </w:p>
    <w:p w14:paraId="3682ABB9" w14:textId="77777777" w:rsidR="00866488" w:rsidRPr="004F73AC" w:rsidRDefault="00866488">
      <w:pPr>
        <w:pStyle w:val="PargrafodaLista"/>
        <w:numPr>
          <w:ilvl w:val="0"/>
          <w:numId w:val="26"/>
        </w:numPr>
        <w:jc w:val="both"/>
        <w:rPr>
          <w:rFonts w:ascii="Arial" w:eastAsiaTheme="minorHAnsi" w:hAnsi="Arial" w:cs="Arial"/>
          <w:kern w:val="0"/>
          <w:lang w:eastAsia="en-US" w:bidi="ar-SA"/>
        </w:rPr>
      </w:pPr>
      <w:r w:rsidRPr="004F73AC">
        <w:rPr>
          <w:rFonts w:ascii="Arial" w:eastAsiaTheme="minorHAnsi" w:hAnsi="Arial" w:cs="Arial"/>
          <w:kern w:val="0"/>
          <w:lang w:eastAsia="en-US" w:bidi="ar-SA"/>
        </w:rPr>
        <w:t xml:space="preserve">A instalação é de responsabilidade da CONTRATADA e compreende a instalação física de todos os equipamentos, inclusive telefones IP, componentes e software, bem como ativação das conexões e interligações lógicas que compõem a solução CONTRATADA; </w:t>
      </w:r>
    </w:p>
    <w:p w14:paraId="4E02BC16" w14:textId="77777777" w:rsidR="00866488" w:rsidRPr="00866488" w:rsidRDefault="00866488" w:rsidP="00866488">
      <w:pPr>
        <w:jc w:val="both"/>
        <w:rPr>
          <w:rFonts w:ascii="Arial" w:eastAsiaTheme="minorHAnsi" w:hAnsi="Arial" w:cs="Arial"/>
          <w:kern w:val="0"/>
          <w:lang w:eastAsia="en-US" w:bidi="ar-SA"/>
        </w:rPr>
      </w:pPr>
    </w:p>
    <w:p w14:paraId="59F676B3" w14:textId="5F16BBAC" w:rsidR="00866488" w:rsidRDefault="004F73AC" w:rsidP="00866488">
      <w:pPr>
        <w:jc w:val="both"/>
        <w:rPr>
          <w:rFonts w:ascii="Arial" w:eastAsiaTheme="minorHAnsi" w:hAnsi="Arial" w:cs="Arial"/>
          <w:kern w:val="0"/>
          <w:lang w:eastAsia="en-US" w:bidi="ar-SA"/>
        </w:rPr>
      </w:pPr>
      <w:r>
        <w:rPr>
          <w:rFonts w:ascii="Arial" w:eastAsiaTheme="minorHAnsi" w:hAnsi="Arial" w:cs="Arial"/>
          <w:kern w:val="0"/>
          <w:lang w:eastAsia="en-US" w:bidi="ar-SA"/>
        </w:rPr>
        <w:t xml:space="preserve">2.6.10- </w:t>
      </w:r>
      <w:r w:rsidR="00866488" w:rsidRPr="00866488">
        <w:rPr>
          <w:rFonts w:ascii="Arial" w:eastAsiaTheme="minorHAnsi" w:hAnsi="Arial" w:cs="Arial"/>
          <w:kern w:val="0"/>
          <w:lang w:eastAsia="en-US" w:bidi="ar-SA"/>
        </w:rPr>
        <w:t>Serviço de Informação Telefônica deverá possuir no mínimo as funcionalidades abaixo:</w:t>
      </w:r>
    </w:p>
    <w:p w14:paraId="062A8DD4" w14:textId="77777777" w:rsidR="00A36A32" w:rsidRPr="00866488" w:rsidRDefault="00A36A32" w:rsidP="00866488">
      <w:pPr>
        <w:jc w:val="both"/>
        <w:rPr>
          <w:rFonts w:ascii="Arial" w:eastAsiaTheme="minorHAnsi" w:hAnsi="Arial" w:cs="Arial"/>
          <w:kern w:val="0"/>
          <w:lang w:eastAsia="en-US" w:bidi="ar-SA"/>
        </w:rPr>
      </w:pPr>
    </w:p>
    <w:p w14:paraId="5F34A1A5" w14:textId="77777777" w:rsidR="00866488" w:rsidRPr="00A36A32" w:rsidRDefault="00866488">
      <w:pPr>
        <w:pStyle w:val="PargrafodaLista"/>
        <w:numPr>
          <w:ilvl w:val="0"/>
          <w:numId w:val="27"/>
        </w:numPr>
        <w:jc w:val="both"/>
        <w:rPr>
          <w:rFonts w:ascii="Arial" w:eastAsiaTheme="minorHAnsi" w:hAnsi="Arial" w:cs="Arial"/>
          <w:kern w:val="0"/>
          <w:lang w:eastAsia="en-US" w:bidi="ar-SA"/>
        </w:rPr>
      </w:pPr>
      <w:r w:rsidRPr="00A36A32">
        <w:rPr>
          <w:rFonts w:ascii="Arial" w:eastAsiaTheme="minorHAnsi" w:hAnsi="Arial" w:cs="Arial"/>
          <w:kern w:val="0"/>
          <w:lang w:eastAsia="en-US" w:bidi="ar-SA"/>
        </w:rPr>
        <w:t>Disponibilizar um canal direto em horário comercial de atendimento para abertura de O.S caso houver possíveis eventualidades. (Perda, roubo, extravio de linhas, reparo, ativação de roaming ou qualquer demanda e dúvida do cliente);</w:t>
      </w:r>
    </w:p>
    <w:p w14:paraId="012A1102" w14:textId="77777777" w:rsidR="00866488" w:rsidRPr="00A36A32" w:rsidRDefault="00866488">
      <w:pPr>
        <w:pStyle w:val="PargrafodaLista"/>
        <w:numPr>
          <w:ilvl w:val="0"/>
          <w:numId w:val="27"/>
        </w:numPr>
        <w:jc w:val="both"/>
        <w:rPr>
          <w:rFonts w:ascii="Arial" w:eastAsiaTheme="minorHAnsi" w:hAnsi="Arial" w:cs="Arial"/>
          <w:kern w:val="0"/>
          <w:lang w:eastAsia="en-US" w:bidi="ar-SA"/>
        </w:rPr>
      </w:pPr>
      <w:r w:rsidRPr="00A36A32">
        <w:rPr>
          <w:rFonts w:ascii="Arial" w:eastAsiaTheme="minorHAnsi" w:hAnsi="Arial" w:cs="Arial"/>
          <w:kern w:val="0"/>
          <w:lang w:eastAsia="en-US" w:bidi="ar-SA"/>
        </w:rPr>
        <w:t xml:space="preserve">Repassar a empresa, mediante protocolo, todas as informações acerca das solicitações feitas às operadoras, assim como informar todos os contatos mantidos e procedimentos adotados, para os fins do objeto em tela; </w:t>
      </w:r>
    </w:p>
    <w:p w14:paraId="45DB39F1" w14:textId="77777777" w:rsidR="00866488" w:rsidRPr="00A36A32" w:rsidRDefault="00866488">
      <w:pPr>
        <w:pStyle w:val="PargrafodaLista"/>
        <w:numPr>
          <w:ilvl w:val="0"/>
          <w:numId w:val="27"/>
        </w:numPr>
        <w:jc w:val="both"/>
        <w:rPr>
          <w:rFonts w:ascii="Arial" w:eastAsiaTheme="minorHAnsi" w:hAnsi="Arial" w:cs="Arial"/>
          <w:kern w:val="0"/>
          <w:lang w:eastAsia="en-US" w:bidi="ar-SA"/>
        </w:rPr>
      </w:pPr>
      <w:r w:rsidRPr="00A36A32">
        <w:rPr>
          <w:rFonts w:ascii="Arial" w:eastAsiaTheme="minorHAnsi" w:hAnsi="Arial" w:cs="Arial"/>
          <w:kern w:val="0"/>
          <w:lang w:eastAsia="en-US" w:bidi="ar-SA"/>
        </w:rPr>
        <w:t>Enviar, sempre que solicitado, relatórios mensais de consumo por usuário, extrato por linha, análise e contestações de todas as faturas e autorização mensal de cada uma das faturas da operadora, na seguinte forma;</w:t>
      </w:r>
    </w:p>
    <w:p w14:paraId="064A9F95" w14:textId="77777777" w:rsidR="00866488" w:rsidRPr="00A36A32" w:rsidRDefault="00866488">
      <w:pPr>
        <w:pStyle w:val="PargrafodaLista"/>
        <w:numPr>
          <w:ilvl w:val="0"/>
          <w:numId w:val="27"/>
        </w:numPr>
        <w:jc w:val="both"/>
        <w:rPr>
          <w:rFonts w:ascii="Arial" w:eastAsiaTheme="minorHAnsi" w:hAnsi="Arial" w:cs="Arial"/>
          <w:kern w:val="0"/>
          <w:lang w:eastAsia="en-US" w:bidi="ar-SA"/>
        </w:rPr>
      </w:pPr>
      <w:r w:rsidRPr="00A36A32">
        <w:rPr>
          <w:rFonts w:ascii="Arial" w:eastAsiaTheme="minorHAnsi" w:hAnsi="Arial" w:cs="Arial"/>
          <w:kern w:val="0"/>
          <w:lang w:eastAsia="en-US" w:bidi="ar-SA"/>
        </w:rPr>
        <w:t>Disponibilização de relatórios gerenciais;</w:t>
      </w:r>
    </w:p>
    <w:p w14:paraId="77D8CB93" w14:textId="77777777" w:rsidR="00866488" w:rsidRPr="00A36A32" w:rsidRDefault="00866488">
      <w:pPr>
        <w:pStyle w:val="PargrafodaLista"/>
        <w:numPr>
          <w:ilvl w:val="0"/>
          <w:numId w:val="27"/>
        </w:numPr>
        <w:jc w:val="both"/>
        <w:rPr>
          <w:rFonts w:ascii="Arial" w:eastAsiaTheme="minorHAnsi" w:hAnsi="Arial" w:cs="Arial"/>
          <w:kern w:val="0"/>
          <w:lang w:eastAsia="en-US" w:bidi="ar-SA"/>
        </w:rPr>
      </w:pPr>
      <w:r w:rsidRPr="00A36A32">
        <w:rPr>
          <w:rFonts w:ascii="Arial" w:eastAsiaTheme="minorHAnsi" w:hAnsi="Arial" w:cs="Arial"/>
          <w:kern w:val="0"/>
          <w:lang w:eastAsia="en-US" w:bidi="ar-SA"/>
        </w:rPr>
        <w:lastRenderedPageBreak/>
        <w:t>Geração de relatórios em formato analítico, sintético e/ou gráfico;</w:t>
      </w:r>
    </w:p>
    <w:p w14:paraId="5306CC4C" w14:textId="77777777" w:rsidR="00866488" w:rsidRPr="00A36A32" w:rsidRDefault="00866488">
      <w:pPr>
        <w:pStyle w:val="PargrafodaLista"/>
        <w:numPr>
          <w:ilvl w:val="0"/>
          <w:numId w:val="27"/>
        </w:numPr>
        <w:jc w:val="both"/>
        <w:rPr>
          <w:rFonts w:ascii="Arial" w:eastAsiaTheme="minorHAnsi" w:hAnsi="Arial" w:cs="Arial"/>
          <w:kern w:val="0"/>
          <w:lang w:eastAsia="en-US" w:bidi="ar-SA"/>
        </w:rPr>
      </w:pPr>
      <w:r w:rsidRPr="00A36A32">
        <w:rPr>
          <w:rFonts w:ascii="Arial" w:eastAsiaTheme="minorHAnsi" w:hAnsi="Arial" w:cs="Arial"/>
          <w:kern w:val="0"/>
          <w:lang w:eastAsia="en-US" w:bidi="ar-SA"/>
        </w:rPr>
        <w:t>Relatórios de inventário;</w:t>
      </w:r>
    </w:p>
    <w:p w14:paraId="46D8703A" w14:textId="77777777" w:rsidR="00866488" w:rsidRPr="00A36A32" w:rsidRDefault="00866488">
      <w:pPr>
        <w:pStyle w:val="PargrafodaLista"/>
        <w:numPr>
          <w:ilvl w:val="0"/>
          <w:numId w:val="27"/>
        </w:numPr>
        <w:jc w:val="both"/>
        <w:rPr>
          <w:rFonts w:ascii="Arial" w:eastAsiaTheme="minorHAnsi" w:hAnsi="Arial" w:cs="Arial"/>
          <w:kern w:val="0"/>
          <w:lang w:eastAsia="en-US" w:bidi="ar-SA"/>
        </w:rPr>
      </w:pPr>
      <w:r w:rsidRPr="00A36A32">
        <w:rPr>
          <w:rFonts w:ascii="Arial" w:eastAsiaTheme="minorHAnsi" w:hAnsi="Arial" w:cs="Arial"/>
          <w:kern w:val="0"/>
          <w:lang w:eastAsia="en-US" w:bidi="ar-SA"/>
        </w:rPr>
        <w:t>Relatórios de auditoria e contestações;</w:t>
      </w:r>
    </w:p>
    <w:p w14:paraId="78563B22" w14:textId="77777777" w:rsidR="00866488" w:rsidRPr="00A36A32" w:rsidRDefault="00866488">
      <w:pPr>
        <w:pStyle w:val="PargrafodaLista"/>
        <w:numPr>
          <w:ilvl w:val="0"/>
          <w:numId w:val="27"/>
        </w:numPr>
        <w:jc w:val="both"/>
        <w:rPr>
          <w:rFonts w:ascii="Arial" w:eastAsiaTheme="minorHAnsi" w:hAnsi="Arial" w:cs="Arial"/>
          <w:kern w:val="0"/>
          <w:lang w:eastAsia="en-US" w:bidi="ar-SA"/>
        </w:rPr>
      </w:pPr>
      <w:r w:rsidRPr="00A36A32">
        <w:rPr>
          <w:rFonts w:ascii="Arial" w:eastAsiaTheme="minorHAnsi" w:hAnsi="Arial" w:cs="Arial"/>
          <w:kern w:val="0"/>
          <w:lang w:eastAsia="en-US" w:bidi="ar-SA"/>
        </w:rPr>
        <w:t>Relatórios de informações para subsidiar regras de uso;</w:t>
      </w:r>
    </w:p>
    <w:p w14:paraId="1F276DEE" w14:textId="77777777" w:rsidR="00866488" w:rsidRPr="00A36A32" w:rsidRDefault="00866488">
      <w:pPr>
        <w:pStyle w:val="PargrafodaLista"/>
        <w:numPr>
          <w:ilvl w:val="0"/>
          <w:numId w:val="27"/>
        </w:numPr>
        <w:jc w:val="both"/>
        <w:rPr>
          <w:rFonts w:ascii="Arial" w:eastAsiaTheme="minorHAnsi" w:hAnsi="Arial" w:cs="Arial"/>
          <w:kern w:val="0"/>
          <w:lang w:eastAsia="en-US" w:bidi="ar-SA"/>
        </w:rPr>
      </w:pPr>
      <w:r w:rsidRPr="00A36A32">
        <w:rPr>
          <w:rFonts w:ascii="Arial" w:eastAsiaTheme="minorHAnsi" w:hAnsi="Arial" w:cs="Arial"/>
          <w:kern w:val="0"/>
          <w:lang w:eastAsia="en-US" w:bidi="ar-SA"/>
        </w:rPr>
        <w:t>Identificação de discrepâncias, tops e distorções;</w:t>
      </w:r>
    </w:p>
    <w:p w14:paraId="46B11090" w14:textId="77777777" w:rsidR="00866488" w:rsidRPr="00A36A32" w:rsidRDefault="00866488">
      <w:pPr>
        <w:pStyle w:val="PargrafodaLista"/>
        <w:numPr>
          <w:ilvl w:val="0"/>
          <w:numId w:val="27"/>
        </w:numPr>
        <w:jc w:val="both"/>
        <w:rPr>
          <w:rFonts w:ascii="Arial" w:eastAsiaTheme="minorHAnsi" w:hAnsi="Arial" w:cs="Arial"/>
          <w:kern w:val="0"/>
          <w:lang w:eastAsia="en-US" w:bidi="ar-SA"/>
        </w:rPr>
      </w:pPr>
      <w:r w:rsidRPr="00A36A32">
        <w:rPr>
          <w:rFonts w:ascii="Arial" w:eastAsiaTheme="minorHAnsi" w:hAnsi="Arial" w:cs="Arial"/>
          <w:kern w:val="0"/>
          <w:lang w:eastAsia="en-US" w:bidi="ar-SA"/>
        </w:rPr>
        <w:t>Relatórios específicos para fiscalizações e auditorias internas.</w:t>
      </w:r>
    </w:p>
    <w:p w14:paraId="11D53AA2" w14:textId="77777777" w:rsidR="00866488" w:rsidRPr="00866488" w:rsidRDefault="00866488" w:rsidP="00866488">
      <w:pPr>
        <w:jc w:val="both"/>
        <w:rPr>
          <w:rFonts w:ascii="Arial" w:eastAsiaTheme="minorHAnsi" w:hAnsi="Arial" w:cs="Arial"/>
          <w:kern w:val="0"/>
          <w:lang w:eastAsia="en-US" w:bidi="ar-SA"/>
        </w:rPr>
      </w:pPr>
    </w:p>
    <w:p w14:paraId="3C3715EB" w14:textId="36F64F1E" w:rsidR="00866488" w:rsidRDefault="00A36A32" w:rsidP="00866488">
      <w:pPr>
        <w:jc w:val="both"/>
        <w:rPr>
          <w:rFonts w:ascii="Arial" w:eastAsiaTheme="minorHAnsi" w:hAnsi="Arial" w:cs="Arial"/>
          <w:kern w:val="0"/>
          <w:lang w:eastAsia="en-US" w:bidi="ar-SA"/>
        </w:rPr>
      </w:pPr>
      <w:r>
        <w:rPr>
          <w:rFonts w:ascii="Arial" w:eastAsiaTheme="minorHAnsi" w:hAnsi="Arial" w:cs="Arial"/>
          <w:kern w:val="0"/>
          <w:lang w:eastAsia="en-US" w:bidi="ar-SA"/>
        </w:rPr>
        <w:t>2.6.11</w:t>
      </w:r>
      <w:proofErr w:type="gramStart"/>
      <w:r>
        <w:rPr>
          <w:rFonts w:ascii="Arial" w:eastAsiaTheme="minorHAnsi" w:hAnsi="Arial" w:cs="Arial"/>
          <w:kern w:val="0"/>
          <w:lang w:eastAsia="en-US" w:bidi="ar-SA"/>
        </w:rPr>
        <w:t xml:space="preserve">- </w:t>
      </w:r>
      <w:r w:rsidR="00866488" w:rsidRPr="00866488">
        <w:rPr>
          <w:rFonts w:ascii="Arial" w:eastAsiaTheme="minorHAnsi" w:hAnsi="Arial" w:cs="Arial"/>
          <w:kern w:val="0"/>
          <w:lang w:eastAsia="en-US" w:bidi="ar-SA"/>
        </w:rPr>
        <w:t xml:space="preserve"> Software</w:t>
      </w:r>
      <w:proofErr w:type="gramEnd"/>
      <w:r w:rsidR="00866488" w:rsidRPr="00866488">
        <w:rPr>
          <w:rFonts w:ascii="Arial" w:eastAsiaTheme="minorHAnsi" w:hAnsi="Arial" w:cs="Arial"/>
          <w:kern w:val="0"/>
          <w:lang w:eastAsia="en-US" w:bidi="ar-SA"/>
        </w:rPr>
        <w:t xml:space="preserve"> de Tarifação deverá possuir no mínimo as funcionalidades abaixo:</w:t>
      </w:r>
    </w:p>
    <w:p w14:paraId="22461209" w14:textId="77777777" w:rsidR="00A36A32" w:rsidRPr="00866488" w:rsidRDefault="00A36A32" w:rsidP="00866488">
      <w:pPr>
        <w:jc w:val="both"/>
        <w:rPr>
          <w:rFonts w:ascii="Arial" w:eastAsiaTheme="minorHAnsi" w:hAnsi="Arial" w:cs="Arial"/>
          <w:kern w:val="0"/>
          <w:lang w:eastAsia="en-US" w:bidi="ar-SA"/>
        </w:rPr>
      </w:pPr>
    </w:p>
    <w:p w14:paraId="2850B3A3" w14:textId="77777777" w:rsidR="00866488" w:rsidRPr="00A36A32" w:rsidRDefault="00866488">
      <w:pPr>
        <w:pStyle w:val="PargrafodaLista"/>
        <w:numPr>
          <w:ilvl w:val="0"/>
          <w:numId w:val="28"/>
        </w:numPr>
        <w:jc w:val="both"/>
        <w:rPr>
          <w:rFonts w:ascii="Arial" w:eastAsiaTheme="minorHAnsi" w:hAnsi="Arial" w:cs="Arial"/>
          <w:kern w:val="0"/>
          <w:lang w:eastAsia="en-US" w:bidi="ar-SA"/>
        </w:rPr>
      </w:pPr>
      <w:r w:rsidRPr="00A36A32">
        <w:rPr>
          <w:rFonts w:ascii="Arial" w:eastAsiaTheme="minorHAnsi" w:hAnsi="Arial" w:cs="Arial"/>
          <w:kern w:val="0"/>
          <w:lang w:eastAsia="en-US" w:bidi="ar-SA"/>
        </w:rPr>
        <w:t xml:space="preserve">Solução deve disponibilizar relatório de chamadas e de tarifação; </w:t>
      </w:r>
    </w:p>
    <w:p w14:paraId="3B0830D5" w14:textId="77777777" w:rsidR="00866488" w:rsidRPr="00A36A32" w:rsidRDefault="00866488">
      <w:pPr>
        <w:pStyle w:val="PargrafodaLista"/>
        <w:numPr>
          <w:ilvl w:val="0"/>
          <w:numId w:val="28"/>
        </w:numPr>
        <w:jc w:val="both"/>
        <w:rPr>
          <w:rFonts w:ascii="Arial" w:eastAsiaTheme="minorHAnsi" w:hAnsi="Arial" w:cs="Arial"/>
          <w:kern w:val="0"/>
          <w:lang w:eastAsia="en-US" w:bidi="ar-SA"/>
        </w:rPr>
      </w:pPr>
      <w:r w:rsidRPr="00A36A32">
        <w:rPr>
          <w:rFonts w:ascii="Arial" w:eastAsiaTheme="minorHAnsi" w:hAnsi="Arial" w:cs="Arial"/>
          <w:kern w:val="0"/>
          <w:lang w:eastAsia="en-US" w:bidi="ar-SA"/>
        </w:rPr>
        <w:t xml:space="preserve">Relatórios dever ser gerados por ramal, por localidade e por centro de custo; </w:t>
      </w:r>
    </w:p>
    <w:p w14:paraId="44463332" w14:textId="77777777" w:rsidR="00866488" w:rsidRPr="00A36A32" w:rsidRDefault="00866488">
      <w:pPr>
        <w:pStyle w:val="PargrafodaLista"/>
        <w:numPr>
          <w:ilvl w:val="0"/>
          <w:numId w:val="28"/>
        </w:numPr>
        <w:jc w:val="both"/>
        <w:rPr>
          <w:rFonts w:ascii="Arial" w:eastAsiaTheme="minorHAnsi" w:hAnsi="Arial" w:cs="Arial"/>
          <w:kern w:val="0"/>
          <w:lang w:eastAsia="en-US" w:bidi="ar-SA"/>
        </w:rPr>
      </w:pPr>
      <w:r w:rsidRPr="00A36A32">
        <w:rPr>
          <w:rFonts w:ascii="Arial" w:eastAsiaTheme="minorHAnsi" w:hAnsi="Arial" w:cs="Arial"/>
          <w:kern w:val="0"/>
          <w:lang w:eastAsia="en-US" w:bidi="ar-SA"/>
        </w:rPr>
        <w:t xml:space="preserve">Deve ser possível selecionar dia de início e término para geração do relatório; </w:t>
      </w:r>
    </w:p>
    <w:p w14:paraId="5426DA82" w14:textId="77777777" w:rsidR="00866488" w:rsidRPr="00A36A32" w:rsidRDefault="00866488">
      <w:pPr>
        <w:pStyle w:val="PargrafodaLista"/>
        <w:numPr>
          <w:ilvl w:val="0"/>
          <w:numId w:val="28"/>
        </w:numPr>
        <w:jc w:val="both"/>
        <w:rPr>
          <w:rFonts w:ascii="Arial" w:eastAsiaTheme="minorHAnsi" w:hAnsi="Arial" w:cs="Arial"/>
          <w:kern w:val="0"/>
          <w:lang w:eastAsia="en-US" w:bidi="ar-SA"/>
        </w:rPr>
      </w:pPr>
      <w:r w:rsidRPr="00A36A32">
        <w:rPr>
          <w:rFonts w:ascii="Arial" w:eastAsiaTheme="minorHAnsi" w:hAnsi="Arial" w:cs="Arial"/>
          <w:kern w:val="0"/>
          <w:lang w:eastAsia="en-US" w:bidi="ar-SA"/>
        </w:rPr>
        <w:t xml:space="preserve">Relatórios devem informar número de origem, número de destino, início da chamada, duração e custo; </w:t>
      </w:r>
    </w:p>
    <w:p w14:paraId="719982CB" w14:textId="77777777" w:rsidR="00866488" w:rsidRPr="00A36A32" w:rsidRDefault="00866488">
      <w:pPr>
        <w:pStyle w:val="PargrafodaLista"/>
        <w:numPr>
          <w:ilvl w:val="0"/>
          <w:numId w:val="28"/>
        </w:numPr>
        <w:jc w:val="both"/>
        <w:rPr>
          <w:rFonts w:ascii="Arial" w:eastAsiaTheme="minorHAnsi" w:hAnsi="Arial" w:cs="Arial"/>
          <w:kern w:val="0"/>
          <w:lang w:eastAsia="en-US" w:bidi="ar-SA"/>
        </w:rPr>
      </w:pPr>
      <w:r w:rsidRPr="00A36A32">
        <w:rPr>
          <w:rFonts w:ascii="Arial" w:eastAsiaTheme="minorHAnsi" w:hAnsi="Arial" w:cs="Arial"/>
          <w:kern w:val="0"/>
          <w:lang w:eastAsia="en-US" w:bidi="ar-SA"/>
        </w:rPr>
        <w:t xml:space="preserve">Relatórios devem ser disponibilizados através de um Portal Web; </w:t>
      </w:r>
    </w:p>
    <w:p w14:paraId="293B9039" w14:textId="77777777" w:rsidR="00866488" w:rsidRPr="00A36A32" w:rsidRDefault="00866488">
      <w:pPr>
        <w:pStyle w:val="PargrafodaLista"/>
        <w:numPr>
          <w:ilvl w:val="0"/>
          <w:numId w:val="28"/>
        </w:numPr>
        <w:jc w:val="both"/>
        <w:rPr>
          <w:rFonts w:ascii="Arial" w:eastAsiaTheme="minorHAnsi" w:hAnsi="Arial" w:cs="Arial"/>
          <w:kern w:val="0"/>
          <w:lang w:eastAsia="en-US" w:bidi="ar-SA"/>
        </w:rPr>
      </w:pPr>
      <w:r w:rsidRPr="00A36A32">
        <w:rPr>
          <w:rFonts w:ascii="Arial" w:eastAsiaTheme="minorHAnsi" w:hAnsi="Arial" w:cs="Arial"/>
          <w:kern w:val="0"/>
          <w:lang w:eastAsia="en-US" w:bidi="ar-SA"/>
        </w:rPr>
        <w:t xml:space="preserve">Relatórios devem ser armazenados por um período de 06 meses; </w:t>
      </w:r>
    </w:p>
    <w:p w14:paraId="6D189287" w14:textId="77777777" w:rsidR="00866488" w:rsidRPr="00A36A32" w:rsidRDefault="00866488">
      <w:pPr>
        <w:pStyle w:val="PargrafodaLista"/>
        <w:numPr>
          <w:ilvl w:val="0"/>
          <w:numId w:val="28"/>
        </w:numPr>
        <w:jc w:val="both"/>
        <w:rPr>
          <w:rFonts w:ascii="Arial" w:eastAsiaTheme="minorHAnsi" w:hAnsi="Arial" w:cs="Arial"/>
          <w:kern w:val="0"/>
          <w:lang w:eastAsia="en-US" w:bidi="ar-SA"/>
        </w:rPr>
      </w:pPr>
      <w:r w:rsidRPr="00A36A32">
        <w:rPr>
          <w:rFonts w:ascii="Arial" w:eastAsiaTheme="minorHAnsi" w:hAnsi="Arial" w:cs="Arial"/>
          <w:kern w:val="0"/>
          <w:lang w:eastAsia="en-US" w:bidi="ar-SA"/>
        </w:rPr>
        <w:t xml:space="preserve">Relatórios devem ter a possibilidade de exportação em formato </w:t>
      </w:r>
      <w:proofErr w:type="spellStart"/>
      <w:r w:rsidRPr="00A36A32">
        <w:rPr>
          <w:rFonts w:ascii="Arial" w:eastAsiaTheme="minorHAnsi" w:hAnsi="Arial" w:cs="Arial"/>
          <w:kern w:val="0"/>
          <w:lang w:eastAsia="en-US" w:bidi="ar-SA"/>
        </w:rPr>
        <w:t>csv</w:t>
      </w:r>
      <w:proofErr w:type="spellEnd"/>
      <w:r w:rsidRPr="00A36A32">
        <w:rPr>
          <w:rFonts w:ascii="Arial" w:eastAsiaTheme="minorHAnsi" w:hAnsi="Arial" w:cs="Arial"/>
          <w:kern w:val="0"/>
          <w:lang w:eastAsia="en-US" w:bidi="ar-SA"/>
        </w:rPr>
        <w:t xml:space="preserve">, </w:t>
      </w:r>
      <w:proofErr w:type="spellStart"/>
      <w:r w:rsidRPr="00A36A32">
        <w:rPr>
          <w:rFonts w:ascii="Arial" w:eastAsiaTheme="minorHAnsi" w:hAnsi="Arial" w:cs="Arial"/>
          <w:kern w:val="0"/>
          <w:lang w:eastAsia="en-US" w:bidi="ar-SA"/>
        </w:rPr>
        <w:t>pdf</w:t>
      </w:r>
      <w:proofErr w:type="spellEnd"/>
      <w:r w:rsidRPr="00A36A32">
        <w:rPr>
          <w:rFonts w:ascii="Arial" w:eastAsiaTheme="minorHAnsi" w:hAnsi="Arial" w:cs="Arial"/>
          <w:kern w:val="0"/>
          <w:lang w:eastAsia="en-US" w:bidi="ar-SA"/>
        </w:rPr>
        <w:t xml:space="preserve"> e </w:t>
      </w:r>
      <w:proofErr w:type="spellStart"/>
      <w:r w:rsidRPr="00A36A32">
        <w:rPr>
          <w:rFonts w:ascii="Arial" w:eastAsiaTheme="minorHAnsi" w:hAnsi="Arial" w:cs="Arial"/>
          <w:kern w:val="0"/>
          <w:lang w:eastAsia="en-US" w:bidi="ar-SA"/>
        </w:rPr>
        <w:t>xls</w:t>
      </w:r>
      <w:proofErr w:type="spellEnd"/>
      <w:r w:rsidRPr="00A36A32">
        <w:rPr>
          <w:rFonts w:ascii="Arial" w:eastAsiaTheme="minorHAnsi" w:hAnsi="Arial" w:cs="Arial"/>
          <w:kern w:val="0"/>
          <w:lang w:eastAsia="en-US" w:bidi="ar-SA"/>
        </w:rPr>
        <w:t xml:space="preserve">; </w:t>
      </w:r>
    </w:p>
    <w:p w14:paraId="62BA2B3E" w14:textId="77777777" w:rsidR="00866488" w:rsidRPr="00A36A32" w:rsidRDefault="00866488">
      <w:pPr>
        <w:pStyle w:val="PargrafodaLista"/>
        <w:numPr>
          <w:ilvl w:val="0"/>
          <w:numId w:val="28"/>
        </w:numPr>
        <w:jc w:val="both"/>
        <w:rPr>
          <w:rFonts w:ascii="Arial" w:eastAsiaTheme="minorHAnsi" w:hAnsi="Arial" w:cs="Arial"/>
          <w:kern w:val="0"/>
          <w:lang w:eastAsia="en-US" w:bidi="ar-SA"/>
        </w:rPr>
      </w:pPr>
      <w:r w:rsidRPr="00A36A32">
        <w:rPr>
          <w:rFonts w:ascii="Arial" w:eastAsiaTheme="minorHAnsi" w:hAnsi="Arial" w:cs="Arial"/>
          <w:kern w:val="0"/>
          <w:lang w:eastAsia="en-US" w:bidi="ar-SA"/>
        </w:rPr>
        <w:t xml:space="preserve">Deverá ter acesso Web com suporte aos seguintes navegadores: Internet Explorer, Edge, Mozilla Firefox e Google Chrome; </w:t>
      </w:r>
    </w:p>
    <w:p w14:paraId="1B19E070" w14:textId="77777777" w:rsidR="00866488" w:rsidRPr="00A36A32" w:rsidRDefault="00866488">
      <w:pPr>
        <w:pStyle w:val="PargrafodaLista"/>
        <w:numPr>
          <w:ilvl w:val="0"/>
          <w:numId w:val="28"/>
        </w:numPr>
        <w:jc w:val="both"/>
        <w:rPr>
          <w:rFonts w:ascii="Arial" w:eastAsiaTheme="minorHAnsi" w:hAnsi="Arial" w:cs="Arial"/>
          <w:kern w:val="0"/>
          <w:lang w:eastAsia="en-US" w:bidi="ar-SA"/>
        </w:rPr>
      </w:pPr>
      <w:r w:rsidRPr="00A36A32">
        <w:rPr>
          <w:rFonts w:ascii="Arial" w:eastAsiaTheme="minorHAnsi" w:hAnsi="Arial" w:cs="Arial"/>
          <w:kern w:val="0"/>
          <w:lang w:eastAsia="en-US" w:bidi="ar-SA"/>
        </w:rPr>
        <w:t xml:space="preserve">As interfaces e os relatórios deverão estar no idioma português do Brasil; </w:t>
      </w:r>
    </w:p>
    <w:p w14:paraId="4AC3E647" w14:textId="77777777" w:rsidR="00866488" w:rsidRPr="00A36A32" w:rsidRDefault="00866488">
      <w:pPr>
        <w:pStyle w:val="PargrafodaLista"/>
        <w:numPr>
          <w:ilvl w:val="0"/>
          <w:numId w:val="28"/>
        </w:numPr>
        <w:jc w:val="both"/>
        <w:rPr>
          <w:rFonts w:ascii="Arial" w:eastAsiaTheme="minorHAnsi" w:hAnsi="Arial" w:cs="Arial"/>
          <w:kern w:val="0"/>
          <w:lang w:eastAsia="en-US" w:bidi="ar-SA"/>
        </w:rPr>
      </w:pPr>
      <w:r w:rsidRPr="00A36A32">
        <w:rPr>
          <w:rFonts w:ascii="Arial" w:eastAsiaTheme="minorHAnsi" w:hAnsi="Arial" w:cs="Arial"/>
          <w:kern w:val="0"/>
          <w:lang w:eastAsia="en-US" w:bidi="ar-SA"/>
        </w:rPr>
        <w:t xml:space="preserve">O sistema deverá permitir o </w:t>
      </w:r>
      <w:proofErr w:type="spellStart"/>
      <w:r w:rsidRPr="00A36A32">
        <w:rPr>
          <w:rFonts w:ascii="Arial" w:eastAsiaTheme="minorHAnsi" w:hAnsi="Arial" w:cs="Arial"/>
          <w:kern w:val="0"/>
          <w:lang w:eastAsia="en-US" w:bidi="ar-SA"/>
        </w:rPr>
        <w:t>pré-agendamento</w:t>
      </w:r>
      <w:proofErr w:type="spellEnd"/>
      <w:r w:rsidRPr="00A36A32">
        <w:rPr>
          <w:rFonts w:ascii="Arial" w:eastAsiaTheme="minorHAnsi" w:hAnsi="Arial" w:cs="Arial"/>
          <w:kern w:val="0"/>
          <w:lang w:eastAsia="en-US" w:bidi="ar-SA"/>
        </w:rPr>
        <w:t xml:space="preserve"> para que o </w:t>
      </w:r>
      <w:proofErr w:type="spellStart"/>
      <w:r w:rsidRPr="00A36A32">
        <w:rPr>
          <w:rFonts w:ascii="Arial" w:eastAsiaTheme="minorHAnsi" w:hAnsi="Arial" w:cs="Arial"/>
          <w:kern w:val="0"/>
          <w:lang w:eastAsia="en-US" w:bidi="ar-SA"/>
        </w:rPr>
        <w:t>tarifador</w:t>
      </w:r>
      <w:proofErr w:type="spellEnd"/>
      <w:r w:rsidRPr="00A36A32">
        <w:rPr>
          <w:rFonts w:ascii="Arial" w:eastAsiaTheme="minorHAnsi" w:hAnsi="Arial" w:cs="Arial"/>
          <w:kern w:val="0"/>
          <w:lang w:eastAsia="en-US" w:bidi="ar-SA"/>
        </w:rPr>
        <w:t xml:space="preserve"> emita periodicamente os relatórios especificados pelo usuário e envie aos destinatários (via e-mail), de forma automática, sem limite da quantidade de agendamentos; </w:t>
      </w:r>
    </w:p>
    <w:p w14:paraId="58661778" w14:textId="77777777" w:rsidR="00866488" w:rsidRPr="00A36A32" w:rsidRDefault="00866488">
      <w:pPr>
        <w:pStyle w:val="PargrafodaLista"/>
        <w:numPr>
          <w:ilvl w:val="0"/>
          <w:numId w:val="28"/>
        </w:numPr>
        <w:jc w:val="both"/>
        <w:rPr>
          <w:rFonts w:ascii="Arial" w:eastAsiaTheme="minorHAnsi" w:hAnsi="Arial" w:cs="Arial"/>
          <w:kern w:val="0"/>
          <w:lang w:eastAsia="en-US" w:bidi="ar-SA"/>
        </w:rPr>
      </w:pPr>
      <w:r w:rsidRPr="00A36A32">
        <w:rPr>
          <w:rFonts w:ascii="Arial" w:eastAsiaTheme="minorHAnsi" w:hAnsi="Arial" w:cs="Arial"/>
          <w:kern w:val="0"/>
          <w:lang w:eastAsia="en-US" w:bidi="ar-SA"/>
        </w:rPr>
        <w:t xml:space="preserve">Cada agendamento poderá ser programado para realização diária, semanal, mensal ou em outra periodicidade definida pelo usuário; </w:t>
      </w:r>
    </w:p>
    <w:p w14:paraId="5F9F4317" w14:textId="77777777" w:rsidR="00866488" w:rsidRPr="00A36A32" w:rsidRDefault="00866488">
      <w:pPr>
        <w:pStyle w:val="PargrafodaLista"/>
        <w:numPr>
          <w:ilvl w:val="0"/>
          <w:numId w:val="28"/>
        </w:numPr>
        <w:jc w:val="both"/>
        <w:rPr>
          <w:rFonts w:ascii="Arial" w:eastAsiaTheme="minorHAnsi" w:hAnsi="Arial" w:cs="Arial"/>
          <w:kern w:val="0"/>
          <w:lang w:eastAsia="en-US" w:bidi="ar-SA"/>
        </w:rPr>
      </w:pPr>
      <w:r w:rsidRPr="00A36A32">
        <w:rPr>
          <w:rFonts w:ascii="Arial" w:eastAsiaTheme="minorHAnsi" w:hAnsi="Arial" w:cs="Arial"/>
          <w:kern w:val="0"/>
          <w:lang w:eastAsia="en-US" w:bidi="ar-SA"/>
        </w:rPr>
        <w:t xml:space="preserve">Por grupo de ramais vinculados ao código e/ou departamento e/ou setor etc.; </w:t>
      </w:r>
    </w:p>
    <w:p w14:paraId="7BDDA3CA" w14:textId="77777777" w:rsidR="00866488" w:rsidRPr="00A36A32" w:rsidRDefault="00866488">
      <w:pPr>
        <w:pStyle w:val="PargrafodaLista"/>
        <w:numPr>
          <w:ilvl w:val="0"/>
          <w:numId w:val="28"/>
        </w:numPr>
        <w:jc w:val="both"/>
        <w:rPr>
          <w:rFonts w:ascii="Arial" w:eastAsiaTheme="minorHAnsi" w:hAnsi="Arial" w:cs="Arial"/>
          <w:kern w:val="0"/>
          <w:lang w:eastAsia="en-US" w:bidi="ar-SA"/>
        </w:rPr>
      </w:pPr>
      <w:r w:rsidRPr="00A36A32">
        <w:rPr>
          <w:rFonts w:ascii="Arial" w:eastAsiaTheme="minorHAnsi" w:hAnsi="Arial" w:cs="Arial"/>
          <w:kern w:val="0"/>
          <w:lang w:eastAsia="en-US" w:bidi="ar-SA"/>
        </w:rPr>
        <w:t xml:space="preserve">Por ramal; </w:t>
      </w:r>
    </w:p>
    <w:p w14:paraId="00E185CE" w14:textId="77777777" w:rsidR="00866488" w:rsidRPr="00A36A32" w:rsidRDefault="00866488">
      <w:pPr>
        <w:pStyle w:val="PargrafodaLista"/>
        <w:numPr>
          <w:ilvl w:val="0"/>
          <w:numId w:val="28"/>
        </w:numPr>
        <w:jc w:val="both"/>
        <w:rPr>
          <w:rFonts w:ascii="Arial" w:eastAsiaTheme="minorHAnsi" w:hAnsi="Arial" w:cs="Arial"/>
          <w:kern w:val="0"/>
          <w:lang w:eastAsia="en-US" w:bidi="ar-SA"/>
        </w:rPr>
      </w:pPr>
      <w:r w:rsidRPr="00A36A32">
        <w:rPr>
          <w:rFonts w:ascii="Arial" w:eastAsiaTheme="minorHAnsi" w:hAnsi="Arial" w:cs="Arial"/>
          <w:kern w:val="0"/>
          <w:lang w:eastAsia="en-US" w:bidi="ar-SA"/>
        </w:rPr>
        <w:t xml:space="preserve">Por faixa de ramais; </w:t>
      </w:r>
    </w:p>
    <w:p w14:paraId="66D6E868" w14:textId="77777777" w:rsidR="00866488" w:rsidRPr="00A36A32" w:rsidRDefault="00866488">
      <w:pPr>
        <w:pStyle w:val="PargrafodaLista"/>
        <w:numPr>
          <w:ilvl w:val="0"/>
          <w:numId w:val="28"/>
        </w:numPr>
        <w:jc w:val="both"/>
        <w:rPr>
          <w:rFonts w:ascii="Arial" w:eastAsiaTheme="minorHAnsi" w:hAnsi="Arial" w:cs="Arial"/>
          <w:kern w:val="0"/>
          <w:lang w:eastAsia="en-US" w:bidi="ar-SA"/>
        </w:rPr>
      </w:pPr>
      <w:r w:rsidRPr="00A36A32">
        <w:rPr>
          <w:rFonts w:ascii="Arial" w:eastAsiaTheme="minorHAnsi" w:hAnsi="Arial" w:cs="Arial"/>
          <w:kern w:val="0"/>
          <w:lang w:eastAsia="en-US" w:bidi="ar-SA"/>
        </w:rPr>
        <w:t xml:space="preserve">Por Lista de ramais; </w:t>
      </w:r>
    </w:p>
    <w:p w14:paraId="5D9EBCF1" w14:textId="77777777" w:rsidR="00866488" w:rsidRPr="00A36A32" w:rsidRDefault="00866488">
      <w:pPr>
        <w:pStyle w:val="PargrafodaLista"/>
        <w:numPr>
          <w:ilvl w:val="0"/>
          <w:numId w:val="28"/>
        </w:numPr>
        <w:jc w:val="both"/>
        <w:rPr>
          <w:rFonts w:ascii="Arial" w:eastAsiaTheme="minorHAnsi" w:hAnsi="Arial" w:cs="Arial"/>
          <w:kern w:val="0"/>
          <w:lang w:eastAsia="en-US" w:bidi="ar-SA"/>
        </w:rPr>
      </w:pPr>
      <w:r w:rsidRPr="00A36A32">
        <w:rPr>
          <w:rFonts w:ascii="Arial" w:eastAsiaTheme="minorHAnsi" w:hAnsi="Arial" w:cs="Arial"/>
          <w:kern w:val="0"/>
          <w:lang w:eastAsia="en-US" w:bidi="ar-SA"/>
        </w:rPr>
        <w:t xml:space="preserve">Por prefixo; </w:t>
      </w:r>
    </w:p>
    <w:p w14:paraId="2DC342B8" w14:textId="77777777" w:rsidR="00866488" w:rsidRPr="00A36A32" w:rsidRDefault="00866488">
      <w:pPr>
        <w:pStyle w:val="PargrafodaLista"/>
        <w:numPr>
          <w:ilvl w:val="0"/>
          <w:numId w:val="28"/>
        </w:numPr>
        <w:jc w:val="both"/>
        <w:rPr>
          <w:rFonts w:ascii="Arial" w:eastAsiaTheme="minorHAnsi" w:hAnsi="Arial" w:cs="Arial"/>
          <w:kern w:val="0"/>
          <w:lang w:eastAsia="en-US" w:bidi="ar-SA"/>
        </w:rPr>
      </w:pPr>
      <w:r w:rsidRPr="00A36A32">
        <w:rPr>
          <w:rFonts w:ascii="Arial" w:eastAsiaTheme="minorHAnsi" w:hAnsi="Arial" w:cs="Arial"/>
          <w:kern w:val="0"/>
          <w:lang w:eastAsia="en-US" w:bidi="ar-SA"/>
        </w:rPr>
        <w:t xml:space="preserve">Por categoria de chamada (Local, DDD, DDI; Celular, etc.); </w:t>
      </w:r>
    </w:p>
    <w:p w14:paraId="36E3462A" w14:textId="77777777" w:rsidR="00866488" w:rsidRPr="00A36A32" w:rsidRDefault="00866488">
      <w:pPr>
        <w:pStyle w:val="PargrafodaLista"/>
        <w:numPr>
          <w:ilvl w:val="0"/>
          <w:numId w:val="28"/>
        </w:numPr>
        <w:jc w:val="both"/>
        <w:rPr>
          <w:rFonts w:ascii="Arial" w:eastAsiaTheme="minorHAnsi" w:hAnsi="Arial" w:cs="Arial"/>
          <w:kern w:val="0"/>
          <w:lang w:eastAsia="en-US" w:bidi="ar-SA"/>
        </w:rPr>
      </w:pPr>
      <w:r w:rsidRPr="00A36A32">
        <w:rPr>
          <w:rFonts w:ascii="Arial" w:eastAsiaTheme="minorHAnsi" w:hAnsi="Arial" w:cs="Arial"/>
          <w:kern w:val="0"/>
          <w:lang w:eastAsia="en-US" w:bidi="ar-SA"/>
        </w:rPr>
        <w:t xml:space="preserve">Deve permitir a emissão de no mínimo os relatórios abaixo, porém, não se limitando a estes: </w:t>
      </w:r>
    </w:p>
    <w:p w14:paraId="48079160" w14:textId="77777777" w:rsidR="00866488" w:rsidRPr="00A36A32" w:rsidRDefault="00866488">
      <w:pPr>
        <w:pStyle w:val="PargrafodaLista"/>
        <w:numPr>
          <w:ilvl w:val="0"/>
          <w:numId w:val="28"/>
        </w:numPr>
        <w:jc w:val="both"/>
        <w:rPr>
          <w:rFonts w:ascii="Arial" w:eastAsiaTheme="minorHAnsi" w:hAnsi="Arial" w:cs="Arial"/>
          <w:kern w:val="0"/>
          <w:lang w:eastAsia="en-US" w:bidi="ar-SA"/>
        </w:rPr>
      </w:pPr>
      <w:r w:rsidRPr="00A36A32">
        <w:rPr>
          <w:rFonts w:ascii="Arial" w:eastAsiaTheme="minorHAnsi" w:hAnsi="Arial" w:cs="Arial"/>
          <w:kern w:val="0"/>
          <w:lang w:eastAsia="en-US" w:bidi="ar-SA"/>
        </w:rPr>
        <w:t>Por duração, data e hora de cada chamada em determinado período.</w:t>
      </w:r>
    </w:p>
    <w:p w14:paraId="3CD06BF5" w14:textId="77777777" w:rsidR="00A36A32" w:rsidRDefault="00A36A32" w:rsidP="00866488">
      <w:pPr>
        <w:jc w:val="both"/>
        <w:rPr>
          <w:rFonts w:ascii="Arial" w:eastAsiaTheme="minorHAnsi" w:hAnsi="Arial" w:cs="Arial"/>
          <w:kern w:val="0"/>
          <w:lang w:eastAsia="en-US" w:bidi="ar-SA"/>
        </w:rPr>
      </w:pPr>
    </w:p>
    <w:p w14:paraId="4FB3FD04" w14:textId="2E45DC73" w:rsidR="00866488" w:rsidRDefault="00A36A32" w:rsidP="00866488">
      <w:pPr>
        <w:jc w:val="both"/>
        <w:rPr>
          <w:rFonts w:ascii="Arial" w:eastAsiaTheme="minorHAnsi" w:hAnsi="Arial" w:cs="Arial"/>
          <w:kern w:val="0"/>
          <w:lang w:eastAsia="en-US" w:bidi="ar-SA"/>
        </w:rPr>
      </w:pPr>
      <w:r>
        <w:rPr>
          <w:rFonts w:ascii="Arial" w:eastAsiaTheme="minorHAnsi" w:hAnsi="Arial" w:cs="Arial"/>
          <w:kern w:val="0"/>
          <w:lang w:eastAsia="en-US" w:bidi="ar-SA"/>
        </w:rPr>
        <w:t>2.6.12- R</w:t>
      </w:r>
      <w:r w:rsidR="00866488" w:rsidRPr="00866488">
        <w:rPr>
          <w:rFonts w:ascii="Arial" w:eastAsiaTheme="minorHAnsi" w:hAnsi="Arial" w:cs="Arial"/>
          <w:kern w:val="0"/>
          <w:lang w:eastAsia="en-US" w:bidi="ar-SA"/>
        </w:rPr>
        <w:t xml:space="preserve">equisitos para o SBC- </w:t>
      </w:r>
      <w:proofErr w:type="spellStart"/>
      <w:r w:rsidR="00866488" w:rsidRPr="00866488">
        <w:rPr>
          <w:rFonts w:ascii="Arial" w:eastAsiaTheme="minorHAnsi" w:hAnsi="Arial" w:cs="Arial"/>
          <w:kern w:val="0"/>
          <w:lang w:eastAsia="en-US" w:bidi="ar-SA"/>
        </w:rPr>
        <w:t>Session</w:t>
      </w:r>
      <w:proofErr w:type="spellEnd"/>
      <w:r w:rsidR="00866488" w:rsidRPr="00866488">
        <w:rPr>
          <w:rFonts w:ascii="Arial" w:eastAsiaTheme="minorHAnsi" w:hAnsi="Arial" w:cs="Arial"/>
          <w:kern w:val="0"/>
          <w:lang w:eastAsia="en-US" w:bidi="ar-SA"/>
        </w:rPr>
        <w:t xml:space="preserve"> </w:t>
      </w:r>
      <w:proofErr w:type="spellStart"/>
      <w:r w:rsidR="00866488" w:rsidRPr="00866488">
        <w:rPr>
          <w:rFonts w:ascii="Arial" w:eastAsiaTheme="minorHAnsi" w:hAnsi="Arial" w:cs="Arial"/>
          <w:kern w:val="0"/>
          <w:lang w:eastAsia="en-US" w:bidi="ar-SA"/>
        </w:rPr>
        <w:t>Border</w:t>
      </w:r>
      <w:proofErr w:type="spellEnd"/>
      <w:r w:rsidR="00866488" w:rsidRPr="00866488">
        <w:rPr>
          <w:rFonts w:ascii="Arial" w:eastAsiaTheme="minorHAnsi" w:hAnsi="Arial" w:cs="Arial"/>
          <w:kern w:val="0"/>
          <w:lang w:eastAsia="en-US" w:bidi="ar-SA"/>
        </w:rPr>
        <w:t xml:space="preserve"> </w:t>
      </w:r>
      <w:proofErr w:type="spellStart"/>
      <w:r w:rsidR="00866488" w:rsidRPr="00866488">
        <w:rPr>
          <w:rFonts w:ascii="Arial" w:eastAsiaTheme="minorHAnsi" w:hAnsi="Arial" w:cs="Arial"/>
          <w:kern w:val="0"/>
          <w:lang w:eastAsia="en-US" w:bidi="ar-SA"/>
        </w:rPr>
        <w:t>Controller</w:t>
      </w:r>
      <w:proofErr w:type="spellEnd"/>
      <w:r w:rsidR="00866488" w:rsidRPr="00866488">
        <w:rPr>
          <w:rFonts w:ascii="Arial" w:eastAsiaTheme="minorHAnsi" w:hAnsi="Arial" w:cs="Arial"/>
          <w:kern w:val="0"/>
          <w:lang w:eastAsia="en-US" w:bidi="ar-SA"/>
        </w:rPr>
        <w:t xml:space="preserve">, tecnologia disponível em todos serviços de VOIP são as seguintes: </w:t>
      </w:r>
    </w:p>
    <w:p w14:paraId="4926FDDF" w14:textId="77777777" w:rsidR="00A36A32" w:rsidRPr="00866488" w:rsidRDefault="00A36A32" w:rsidP="00866488">
      <w:pPr>
        <w:jc w:val="both"/>
        <w:rPr>
          <w:rFonts w:ascii="Arial" w:eastAsiaTheme="minorHAnsi" w:hAnsi="Arial" w:cs="Arial"/>
          <w:kern w:val="0"/>
          <w:lang w:eastAsia="en-US" w:bidi="ar-SA"/>
        </w:rPr>
      </w:pPr>
    </w:p>
    <w:p w14:paraId="46FE6E6D" w14:textId="77777777" w:rsidR="00866488" w:rsidRPr="00A36A32" w:rsidRDefault="00866488">
      <w:pPr>
        <w:pStyle w:val="PargrafodaLista"/>
        <w:numPr>
          <w:ilvl w:val="0"/>
          <w:numId w:val="29"/>
        </w:numPr>
        <w:jc w:val="both"/>
        <w:rPr>
          <w:rFonts w:ascii="Arial" w:eastAsiaTheme="minorHAnsi" w:hAnsi="Arial" w:cs="Arial"/>
          <w:kern w:val="0"/>
          <w:lang w:eastAsia="en-US" w:bidi="ar-SA"/>
        </w:rPr>
      </w:pPr>
      <w:r w:rsidRPr="00A36A32">
        <w:rPr>
          <w:rFonts w:ascii="Arial" w:eastAsiaTheme="minorHAnsi" w:hAnsi="Arial" w:cs="Arial"/>
          <w:kern w:val="0"/>
          <w:lang w:eastAsia="en-US" w:bidi="ar-SA"/>
        </w:rPr>
        <w:t>Deverá ser instalado juntamente com a solução em nuvem, com as mesmas</w:t>
      </w:r>
      <w:r w:rsidRPr="00A36A32">
        <w:rPr>
          <w:rFonts w:ascii="Arial" w:eastAsiaTheme="minorHAnsi" w:hAnsi="Arial" w:cs="Arial"/>
          <w:kern w:val="0"/>
          <w:lang w:eastAsia="en-US" w:bidi="ar-SA"/>
        </w:rPr>
        <w:br/>
        <w:t>características de hospedagem.</w:t>
      </w:r>
    </w:p>
    <w:p w14:paraId="29DF1B9F" w14:textId="77777777" w:rsidR="00866488" w:rsidRPr="00A36A32" w:rsidRDefault="00866488">
      <w:pPr>
        <w:pStyle w:val="PargrafodaLista"/>
        <w:numPr>
          <w:ilvl w:val="0"/>
          <w:numId w:val="29"/>
        </w:numPr>
        <w:jc w:val="both"/>
        <w:rPr>
          <w:rFonts w:ascii="Arial" w:eastAsiaTheme="minorHAnsi" w:hAnsi="Arial" w:cs="Arial"/>
          <w:kern w:val="0"/>
          <w:lang w:eastAsia="en-US" w:bidi="ar-SA"/>
        </w:rPr>
      </w:pPr>
      <w:r w:rsidRPr="00A36A32">
        <w:rPr>
          <w:rFonts w:ascii="Arial" w:eastAsiaTheme="minorHAnsi" w:hAnsi="Arial" w:cs="Arial"/>
          <w:kern w:val="0"/>
          <w:lang w:eastAsia="en-US" w:bidi="ar-SA"/>
        </w:rPr>
        <w:t>Não há obrigatoriedade ser do mesmo fabricante da Plataforma de Voz SIP centralizada, desde que resguardada inteira interoperabilidade e compatibilidade</w:t>
      </w:r>
      <w:r w:rsidRPr="00A36A32">
        <w:rPr>
          <w:rFonts w:ascii="Arial" w:eastAsiaTheme="minorHAnsi" w:hAnsi="Arial" w:cs="Arial"/>
          <w:kern w:val="0"/>
          <w:lang w:eastAsia="en-US" w:bidi="ar-SA"/>
        </w:rPr>
        <w:br/>
        <w:t>com o restante da solução e cumpra as funções aqui descritas.</w:t>
      </w:r>
    </w:p>
    <w:p w14:paraId="6F337C4C" w14:textId="77777777" w:rsidR="00866488" w:rsidRPr="00A36A32" w:rsidRDefault="00866488">
      <w:pPr>
        <w:pStyle w:val="PargrafodaLista"/>
        <w:numPr>
          <w:ilvl w:val="0"/>
          <w:numId w:val="29"/>
        </w:numPr>
        <w:jc w:val="both"/>
        <w:rPr>
          <w:rFonts w:ascii="Arial" w:eastAsiaTheme="minorHAnsi" w:hAnsi="Arial" w:cs="Arial"/>
          <w:kern w:val="0"/>
          <w:lang w:eastAsia="en-US" w:bidi="ar-SA"/>
        </w:rPr>
      </w:pPr>
      <w:r w:rsidRPr="00A36A32">
        <w:rPr>
          <w:rFonts w:ascii="Arial" w:eastAsiaTheme="minorHAnsi" w:hAnsi="Arial" w:cs="Arial"/>
          <w:kern w:val="0"/>
          <w:lang w:eastAsia="en-US" w:bidi="ar-SA"/>
        </w:rPr>
        <w:t>Deverá suportar sessões com terminais SIP de voz e vídeo.</w:t>
      </w:r>
    </w:p>
    <w:p w14:paraId="25347223" w14:textId="77777777" w:rsidR="00866488" w:rsidRPr="00A36A32" w:rsidRDefault="00866488">
      <w:pPr>
        <w:pStyle w:val="PargrafodaLista"/>
        <w:numPr>
          <w:ilvl w:val="0"/>
          <w:numId w:val="29"/>
        </w:numPr>
        <w:jc w:val="both"/>
        <w:rPr>
          <w:rFonts w:ascii="Arial" w:eastAsiaTheme="minorHAnsi" w:hAnsi="Arial" w:cs="Arial"/>
          <w:kern w:val="0"/>
          <w:lang w:eastAsia="en-US" w:bidi="ar-SA"/>
        </w:rPr>
      </w:pPr>
      <w:r w:rsidRPr="00A36A32">
        <w:rPr>
          <w:rFonts w:ascii="Arial" w:eastAsiaTheme="minorHAnsi" w:hAnsi="Arial" w:cs="Arial"/>
          <w:kern w:val="0"/>
          <w:lang w:eastAsia="en-US" w:bidi="ar-SA"/>
        </w:rPr>
        <w:t>Deverá suportar RFC 3261.</w:t>
      </w:r>
    </w:p>
    <w:p w14:paraId="680B6C5F" w14:textId="77777777" w:rsidR="00866488" w:rsidRPr="00A36A32" w:rsidRDefault="00866488">
      <w:pPr>
        <w:pStyle w:val="PargrafodaLista"/>
        <w:numPr>
          <w:ilvl w:val="0"/>
          <w:numId w:val="29"/>
        </w:numPr>
        <w:jc w:val="both"/>
        <w:rPr>
          <w:rFonts w:ascii="Arial" w:eastAsiaTheme="minorHAnsi" w:hAnsi="Arial" w:cs="Arial"/>
          <w:kern w:val="0"/>
          <w:lang w:eastAsia="en-US" w:bidi="ar-SA"/>
        </w:rPr>
      </w:pPr>
      <w:r w:rsidRPr="00A36A32">
        <w:rPr>
          <w:rFonts w:ascii="Arial" w:eastAsiaTheme="minorHAnsi" w:hAnsi="Arial" w:cs="Arial"/>
          <w:kern w:val="0"/>
          <w:lang w:eastAsia="en-US" w:bidi="ar-SA"/>
        </w:rPr>
        <w:t>Deverá suportar SIP Connect 1.1 e SIP Registrar.</w:t>
      </w:r>
    </w:p>
    <w:p w14:paraId="1949798A" w14:textId="77777777" w:rsidR="00866488" w:rsidRPr="00A36A32" w:rsidRDefault="00866488">
      <w:pPr>
        <w:pStyle w:val="PargrafodaLista"/>
        <w:numPr>
          <w:ilvl w:val="0"/>
          <w:numId w:val="29"/>
        </w:numPr>
        <w:jc w:val="both"/>
        <w:rPr>
          <w:rFonts w:ascii="Arial" w:eastAsiaTheme="minorHAnsi" w:hAnsi="Arial" w:cs="Arial"/>
          <w:kern w:val="0"/>
          <w:lang w:eastAsia="en-US" w:bidi="ar-SA"/>
        </w:rPr>
      </w:pPr>
      <w:r w:rsidRPr="00A36A32">
        <w:rPr>
          <w:rFonts w:ascii="Arial" w:eastAsiaTheme="minorHAnsi" w:hAnsi="Arial" w:cs="Arial"/>
          <w:kern w:val="0"/>
          <w:lang w:eastAsia="en-US" w:bidi="ar-SA"/>
        </w:rPr>
        <w:t>Deverá suportar terminação e mediação RTP/SRTP.</w:t>
      </w:r>
    </w:p>
    <w:p w14:paraId="32C874BB" w14:textId="77777777" w:rsidR="00866488" w:rsidRPr="00A36A32" w:rsidRDefault="00866488">
      <w:pPr>
        <w:pStyle w:val="PargrafodaLista"/>
        <w:numPr>
          <w:ilvl w:val="0"/>
          <w:numId w:val="29"/>
        </w:numPr>
        <w:jc w:val="both"/>
        <w:rPr>
          <w:rFonts w:ascii="Arial" w:eastAsiaTheme="minorHAnsi" w:hAnsi="Arial" w:cs="Arial"/>
          <w:kern w:val="0"/>
          <w:lang w:eastAsia="en-US" w:bidi="ar-SA"/>
        </w:rPr>
      </w:pPr>
      <w:r w:rsidRPr="00A36A32">
        <w:rPr>
          <w:rFonts w:ascii="Arial" w:eastAsiaTheme="minorHAnsi" w:hAnsi="Arial" w:cs="Arial"/>
          <w:kern w:val="0"/>
          <w:lang w:eastAsia="en-US" w:bidi="ar-SA"/>
        </w:rPr>
        <w:lastRenderedPageBreak/>
        <w:t>Deverá suportar transporte com TLS.</w:t>
      </w:r>
    </w:p>
    <w:p w14:paraId="4F32FC5B" w14:textId="77777777" w:rsidR="00866488" w:rsidRPr="00A36A32" w:rsidRDefault="00866488">
      <w:pPr>
        <w:pStyle w:val="PargrafodaLista"/>
        <w:numPr>
          <w:ilvl w:val="0"/>
          <w:numId w:val="29"/>
        </w:numPr>
        <w:jc w:val="both"/>
        <w:rPr>
          <w:rFonts w:ascii="Arial" w:eastAsiaTheme="minorHAnsi" w:hAnsi="Arial" w:cs="Arial"/>
          <w:kern w:val="0"/>
          <w:lang w:eastAsia="en-US" w:bidi="ar-SA"/>
        </w:rPr>
      </w:pPr>
      <w:r w:rsidRPr="00A36A32">
        <w:rPr>
          <w:rFonts w:ascii="Arial" w:eastAsiaTheme="minorHAnsi" w:hAnsi="Arial" w:cs="Arial"/>
          <w:kern w:val="0"/>
          <w:lang w:eastAsia="en-US" w:bidi="ar-SA"/>
        </w:rPr>
        <w:t>Deve suportar IPv4/IPv6 dual-</w:t>
      </w:r>
      <w:proofErr w:type="spellStart"/>
      <w:r w:rsidRPr="00A36A32">
        <w:rPr>
          <w:rFonts w:ascii="Arial" w:eastAsiaTheme="minorHAnsi" w:hAnsi="Arial" w:cs="Arial"/>
          <w:kern w:val="0"/>
          <w:lang w:eastAsia="en-US" w:bidi="ar-SA"/>
        </w:rPr>
        <w:t>stack</w:t>
      </w:r>
      <w:proofErr w:type="spellEnd"/>
      <w:r w:rsidRPr="00A36A32">
        <w:rPr>
          <w:rFonts w:ascii="Arial" w:eastAsiaTheme="minorHAnsi" w:hAnsi="Arial" w:cs="Arial"/>
          <w:kern w:val="0"/>
          <w:lang w:eastAsia="en-US" w:bidi="ar-SA"/>
        </w:rPr>
        <w:t xml:space="preserve"> para usuários remotos e SIP </w:t>
      </w:r>
      <w:proofErr w:type="spellStart"/>
      <w:r w:rsidRPr="00A36A32">
        <w:rPr>
          <w:rFonts w:ascii="Arial" w:eastAsiaTheme="minorHAnsi" w:hAnsi="Arial" w:cs="Arial"/>
          <w:kern w:val="0"/>
          <w:lang w:eastAsia="en-US" w:bidi="ar-SA"/>
        </w:rPr>
        <w:t>trunking</w:t>
      </w:r>
      <w:proofErr w:type="spellEnd"/>
      <w:r w:rsidRPr="00A36A32">
        <w:rPr>
          <w:rFonts w:ascii="Arial" w:eastAsiaTheme="minorHAnsi" w:hAnsi="Arial" w:cs="Arial"/>
          <w:kern w:val="0"/>
          <w:lang w:eastAsia="en-US" w:bidi="ar-SA"/>
        </w:rPr>
        <w:t>.</w:t>
      </w:r>
    </w:p>
    <w:p w14:paraId="72080167" w14:textId="77777777" w:rsidR="00866488" w:rsidRPr="00A36A32" w:rsidRDefault="00866488">
      <w:pPr>
        <w:pStyle w:val="PargrafodaLista"/>
        <w:numPr>
          <w:ilvl w:val="0"/>
          <w:numId w:val="29"/>
        </w:numPr>
        <w:jc w:val="both"/>
        <w:rPr>
          <w:rFonts w:ascii="Arial" w:eastAsiaTheme="minorHAnsi" w:hAnsi="Arial" w:cs="Arial"/>
          <w:kern w:val="0"/>
          <w:lang w:eastAsia="en-US" w:bidi="ar-SA"/>
        </w:rPr>
      </w:pPr>
      <w:r w:rsidRPr="00A36A32">
        <w:rPr>
          <w:rFonts w:ascii="Arial" w:eastAsiaTheme="minorHAnsi" w:hAnsi="Arial" w:cs="Arial"/>
          <w:kern w:val="0"/>
          <w:lang w:eastAsia="en-US" w:bidi="ar-SA"/>
        </w:rPr>
        <w:t xml:space="preserve">Deverá suportar a NAT </w:t>
      </w:r>
      <w:proofErr w:type="spellStart"/>
      <w:r w:rsidRPr="00A36A32">
        <w:rPr>
          <w:rFonts w:ascii="Arial" w:eastAsiaTheme="minorHAnsi" w:hAnsi="Arial" w:cs="Arial"/>
          <w:kern w:val="0"/>
          <w:lang w:eastAsia="en-US" w:bidi="ar-SA"/>
        </w:rPr>
        <w:t>near-end</w:t>
      </w:r>
      <w:proofErr w:type="spellEnd"/>
      <w:r w:rsidRPr="00A36A32">
        <w:rPr>
          <w:rFonts w:ascii="Arial" w:eastAsiaTheme="minorHAnsi" w:hAnsi="Arial" w:cs="Arial"/>
          <w:kern w:val="0"/>
          <w:lang w:eastAsia="en-US" w:bidi="ar-SA"/>
        </w:rPr>
        <w:t xml:space="preserve"> e </w:t>
      </w:r>
      <w:proofErr w:type="spellStart"/>
      <w:r w:rsidRPr="00A36A32">
        <w:rPr>
          <w:rFonts w:ascii="Arial" w:eastAsiaTheme="minorHAnsi" w:hAnsi="Arial" w:cs="Arial"/>
          <w:kern w:val="0"/>
          <w:lang w:eastAsia="en-US" w:bidi="ar-SA"/>
        </w:rPr>
        <w:t>far-end</w:t>
      </w:r>
      <w:proofErr w:type="spellEnd"/>
      <w:r w:rsidRPr="00A36A32">
        <w:rPr>
          <w:rFonts w:ascii="Arial" w:eastAsiaTheme="minorHAnsi" w:hAnsi="Arial" w:cs="Arial"/>
          <w:kern w:val="0"/>
          <w:lang w:eastAsia="en-US" w:bidi="ar-SA"/>
        </w:rPr>
        <w:t xml:space="preserve"> e NAT estático e dinâmico em</w:t>
      </w:r>
      <w:r w:rsidRPr="00A36A32">
        <w:rPr>
          <w:rFonts w:ascii="Arial" w:eastAsiaTheme="minorHAnsi" w:hAnsi="Arial" w:cs="Arial"/>
          <w:kern w:val="0"/>
          <w:lang w:eastAsia="en-US" w:bidi="ar-SA"/>
        </w:rPr>
        <w:br/>
        <w:t>localidades remotas.</w:t>
      </w:r>
    </w:p>
    <w:p w14:paraId="382ABE29" w14:textId="77777777" w:rsidR="00866488" w:rsidRPr="00A36A32" w:rsidRDefault="00866488">
      <w:pPr>
        <w:pStyle w:val="PargrafodaLista"/>
        <w:numPr>
          <w:ilvl w:val="0"/>
          <w:numId w:val="29"/>
        </w:numPr>
        <w:jc w:val="both"/>
        <w:rPr>
          <w:rFonts w:ascii="Arial" w:eastAsiaTheme="minorHAnsi" w:hAnsi="Arial" w:cs="Arial"/>
          <w:kern w:val="0"/>
          <w:lang w:eastAsia="en-US" w:bidi="ar-SA"/>
        </w:rPr>
      </w:pPr>
      <w:r w:rsidRPr="00A36A32">
        <w:rPr>
          <w:rFonts w:ascii="Arial" w:eastAsiaTheme="minorHAnsi" w:hAnsi="Arial" w:cs="Arial"/>
          <w:kern w:val="0"/>
          <w:lang w:eastAsia="en-US" w:bidi="ar-SA"/>
        </w:rPr>
        <w:t>Deverá suportar VLAN para conexão com localidades remotas.</w:t>
      </w:r>
    </w:p>
    <w:p w14:paraId="5ACDFA8B" w14:textId="77777777" w:rsidR="00866488" w:rsidRPr="00A36A32" w:rsidRDefault="00866488">
      <w:pPr>
        <w:pStyle w:val="PargrafodaLista"/>
        <w:numPr>
          <w:ilvl w:val="0"/>
          <w:numId w:val="29"/>
        </w:numPr>
        <w:jc w:val="both"/>
        <w:rPr>
          <w:rFonts w:ascii="Arial" w:eastAsiaTheme="minorHAnsi" w:hAnsi="Arial" w:cs="Arial"/>
          <w:kern w:val="0"/>
          <w:lang w:eastAsia="en-US" w:bidi="ar-SA"/>
        </w:rPr>
      </w:pPr>
      <w:r w:rsidRPr="00A36A32">
        <w:rPr>
          <w:rFonts w:ascii="Arial" w:eastAsiaTheme="minorHAnsi" w:hAnsi="Arial" w:cs="Arial"/>
          <w:kern w:val="0"/>
          <w:lang w:eastAsia="en-US" w:bidi="ar-SA"/>
        </w:rPr>
        <w:t>Deverá suportar manipulação de cabeçalho SIP.</w:t>
      </w:r>
    </w:p>
    <w:p w14:paraId="2B11838F" w14:textId="77777777" w:rsidR="00866488" w:rsidRPr="00A36A32" w:rsidRDefault="00866488">
      <w:pPr>
        <w:pStyle w:val="PargrafodaLista"/>
        <w:numPr>
          <w:ilvl w:val="0"/>
          <w:numId w:val="29"/>
        </w:numPr>
        <w:jc w:val="both"/>
        <w:rPr>
          <w:rFonts w:ascii="Arial" w:eastAsiaTheme="minorHAnsi" w:hAnsi="Arial" w:cs="Arial"/>
          <w:kern w:val="0"/>
          <w:lang w:eastAsia="en-US" w:bidi="ar-SA"/>
        </w:rPr>
      </w:pPr>
      <w:r w:rsidRPr="00A36A32">
        <w:rPr>
          <w:rFonts w:ascii="Arial" w:eastAsiaTheme="minorHAnsi" w:hAnsi="Arial" w:cs="Arial"/>
          <w:kern w:val="0"/>
          <w:lang w:eastAsia="en-US" w:bidi="ar-SA"/>
        </w:rPr>
        <w:t xml:space="preserve">Deverá suportar SIP </w:t>
      </w:r>
      <w:proofErr w:type="spellStart"/>
      <w:r w:rsidRPr="00A36A32">
        <w:rPr>
          <w:rFonts w:ascii="Arial" w:eastAsiaTheme="minorHAnsi" w:hAnsi="Arial" w:cs="Arial"/>
          <w:kern w:val="0"/>
          <w:lang w:eastAsia="en-US" w:bidi="ar-SA"/>
        </w:rPr>
        <w:t>trunking</w:t>
      </w:r>
      <w:proofErr w:type="spellEnd"/>
      <w:r w:rsidRPr="00A36A32">
        <w:rPr>
          <w:rFonts w:ascii="Arial" w:eastAsiaTheme="minorHAnsi" w:hAnsi="Arial" w:cs="Arial"/>
          <w:kern w:val="0"/>
          <w:lang w:eastAsia="en-US" w:bidi="ar-SA"/>
        </w:rPr>
        <w:t xml:space="preserve"> com </w:t>
      </w:r>
      <w:proofErr w:type="spellStart"/>
      <w:r w:rsidRPr="00A36A32">
        <w:rPr>
          <w:rFonts w:ascii="Arial" w:eastAsiaTheme="minorHAnsi" w:hAnsi="Arial" w:cs="Arial"/>
          <w:kern w:val="0"/>
          <w:lang w:eastAsia="en-US" w:bidi="ar-SA"/>
        </w:rPr>
        <w:t>services</w:t>
      </w:r>
      <w:proofErr w:type="spellEnd"/>
      <w:r w:rsidRPr="00A36A32">
        <w:rPr>
          <w:rFonts w:ascii="Arial" w:eastAsiaTheme="minorHAnsi" w:hAnsi="Arial" w:cs="Arial"/>
          <w:kern w:val="0"/>
          <w:lang w:eastAsia="en-US" w:bidi="ar-SA"/>
        </w:rPr>
        <w:t xml:space="preserve"> SIP de operadores de telefonia com perfil SIP configurável.</w:t>
      </w:r>
    </w:p>
    <w:p w14:paraId="59F0CF5A" w14:textId="77777777" w:rsidR="00866488" w:rsidRPr="00A36A32" w:rsidRDefault="00866488">
      <w:pPr>
        <w:pStyle w:val="PargrafodaLista"/>
        <w:numPr>
          <w:ilvl w:val="0"/>
          <w:numId w:val="29"/>
        </w:numPr>
        <w:jc w:val="both"/>
        <w:rPr>
          <w:rFonts w:ascii="Arial" w:eastAsiaTheme="minorHAnsi" w:hAnsi="Arial" w:cs="Arial"/>
          <w:kern w:val="0"/>
          <w:lang w:eastAsia="en-US" w:bidi="ar-SA"/>
        </w:rPr>
      </w:pPr>
      <w:r w:rsidRPr="00A36A32">
        <w:rPr>
          <w:rFonts w:ascii="Arial" w:eastAsiaTheme="minorHAnsi" w:hAnsi="Arial" w:cs="Arial"/>
          <w:kern w:val="0"/>
          <w:lang w:eastAsia="en-US" w:bidi="ar-SA"/>
        </w:rPr>
        <w:t xml:space="preserve">Deverá suportar SIP </w:t>
      </w:r>
      <w:proofErr w:type="spellStart"/>
      <w:r w:rsidRPr="00A36A32">
        <w:rPr>
          <w:rFonts w:ascii="Arial" w:eastAsiaTheme="minorHAnsi" w:hAnsi="Arial" w:cs="Arial"/>
          <w:kern w:val="0"/>
          <w:lang w:eastAsia="en-US" w:bidi="ar-SA"/>
        </w:rPr>
        <w:t>session-aware</w:t>
      </w:r>
      <w:proofErr w:type="spellEnd"/>
      <w:r w:rsidRPr="00A36A32">
        <w:rPr>
          <w:rFonts w:ascii="Arial" w:eastAsiaTheme="minorHAnsi" w:hAnsi="Arial" w:cs="Arial"/>
          <w:kern w:val="0"/>
          <w:lang w:eastAsia="en-US" w:bidi="ar-SA"/>
        </w:rPr>
        <w:t xml:space="preserve"> NAT/PAT para sinalização SIP e conexões de mídia RTP/SRTP.</w:t>
      </w:r>
    </w:p>
    <w:p w14:paraId="064F97B3" w14:textId="77777777" w:rsidR="00866488" w:rsidRPr="00A36A32" w:rsidRDefault="00866488">
      <w:pPr>
        <w:pStyle w:val="PargrafodaLista"/>
        <w:numPr>
          <w:ilvl w:val="0"/>
          <w:numId w:val="29"/>
        </w:numPr>
        <w:jc w:val="both"/>
        <w:rPr>
          <w:rFonts w:ascii="Arial" w:eastAsiaTheme="minorHAnsi" w:hAnsi="Arial" w:cs="Arial"/>
          <w:kern w:val="0"/>
          <w:lang w:eastAsia="en-US" w:bidi="ar-SA"/>
        </w:rPr>
      </w:pPr>
      <w:r w:rsidRPr="00A36A32">
        <w:rPr>
          <w:rFonts w:ascii="Arial" w:eastAsiaTheme="minorHAnsi" w:hAnsi="Arial" w:cs="Arial"/>
          <w:kern w:val="0"/>
          <w:lang w:eastAsia="en-US" w:bidi="ar-SA"/>
        </w:rPr>
        <w:t>Deverá suportar roteamento estático configurável.</w:t>
      </w:r>
    </w:p>
    <w:p w14:paraId="367B6600" w14:textId="77777777" w:rsidR="00866488" w:rsidRPr="00A36A32" w:rsidRDefault="00866488">
      <w:pPr>
        <w:pStyle w:val="PargrafodaLista"/>
        <w:numPr>
          <w:ilvl w:val="0"/>
          <w:numId w:val="29"/>
        </w:numPr>
        <w:jc w:val="both"/>
        <w:rPr>
          <w:rFonts w:ascii="Arial" w:eastAsiaTheme="minorHAnsi" w:hAnsi="Arial" w:cs="Arial"/>
          <w:kern w:val="0"/>
          <w:lang w:eastAsia="en-US" w:bidi="ar-SA"/>
        </w:rPr>
      </w:pPr>
      <w:r w:rsidRPr="00A36A32">
        <w:rPr>
          <w:rFonts w:ascii="Arial" w:eastAsiaTheme="minorHAnsi" w:hAnsi="Arial" w:cs="Arial"/>
          <w:kern w:val="0"/>
          <w:lang w:eastAsia="en-US" w:bidi="ar-SA"/>
        </w:rPr>
        <w:t>Deverá suportar múltiplas interfaces e redes WAN.</w:t>
      </w:r>
    </w:p>
    <w:p w14:paraId="3704DBC7" w14:textId="77777777" w:rsidR="00866488" w:rsidRPr="00A36A32" w:rsidRDefault="00866488">
      <w:pPr>
        <w:pStyle w:val="PargrafodaLista"/>
        <w:numPr>
          <w:ilvl w:val="0"/>
          <w:numId w:val="29"/>
        </w:numPr>
        <w:jc w:val="both"/>
        <w:rPr>
          <w:rFonts w:ascii="Arial" w:eastAsiaTheme="minorHAnsi" w:hAnsi="Arial" w:cs="Arial"/>
          <w:kern w:val="0"/>
          <w:lang w:eastAsia="en-US" w:bidi="ar-SA"/>
        </w:rPr>
      </w:pPr>
      <w:r w:rsidRPr="00A36A32">
        <w:rPr>
          <w:rFonts w:ascii="Arial" w:eastAsiaTheme="minorHAnsi" w:hAnsi="Arial" w:cs="Arial"/>
          <w:kern w:val="0"/>
          <w:lang w:eastAsia="en-US" w:bidi="ar-SA"/>
        </w:rPr>
        <w:t>Deverá suportar separação de endereçamento IP para sinalização e mídia.</w:t>
      </w:r>
    </w:p>
    <w:p w14:paraId="50702999" w14:textId="77777777" w:rsidR="00866488" w:rsidRPr="00A36A32" w:rsidRDefault="00866488">
      <w:pPr>
        <w:pStyle w:val="PargrafodaLista"/>
        <w:numPr>
          <w:ilvl w:val="0"/>
          <w:numId w:val="29"/>
        </w:numPr>
        <w:jc w:val="both"/>
        <w:rPr>
          <w:rFonts w:ascii="Arial" w:eastAsiaTheme="minorHAnsi" w:hAnsi="Arial" w:cs="Arial"/>
          <w:kern w:val="0"/>
          <w:lang w:eastAsia="en-US" w:bidi="ar-SA"/>
        </w:rPr>
      </w:pPr>
      <w:r w:rsidRPr="00A36A32">
        <w:rPr>
          <w:rFonts w:ascii="Arial" w:eastAsiaTheme="minorHAnsi" w:hAnsi="Arial" w:cs="Arial"/>
          <w:kern w:val="0"/>
          <w:lang w:eastAsia="en-US" w:bidi="ar-SA"/>
        </w:rPr>
        <w:t>Deverá suportar operação em DMZ.</w:t>
      </w:r>
    </w:p>
    <w:p w14:paraId="79F8B748" w14:textId="77777777" w:rsidR="00866488" w:rsidRPr="00A36A32" w:rsidRDefault="00866488">
      <w:pPr>
        <w:pStyle w:val="PargrafodaLista"/>
        <w:numPr>
          <w:ilvl w:val="0"/>
          <w:numId w:val="29"/>
        </w:numPr>
        <w:jc w:val="both"/>
        <w:rPr>
          <w:rFonts w:ascii="Arial" w:eastAsiaTheme="minorHAnsi" w:hAnsi="Arial" w:cs="Arial"/>
          <w:kern w:val="0"/>
          <w:lang w:eastAsia="en-US" w:bidi="ar-SA"/>
        </w:rPr>
      </w:pPr>
      <w:r w:rsidRPr="00A36A32">
        <w:rPr>
          <w:rFonts w:ascii="Arial" w:eastAsiaTheme="minorHAnsi" w:hAnsi="Arial" w:cs="Arial"/>
          <w:kern w:val="0"/>
          <w:lang w:eastAsia="en-US" w:bidi="ar-SA"/>
        </w:rPr>
        <w:t>Deverá suportar media anchovinha;</w:t>
      </w:r>
    </w:p>
    <w:p w14:paraId="559C4A27" w14:textId="77777777" w:rsidR="00866488" w:rsidRPr="00A36A32" w:rsidRDefault="00866488">
      <w:pPr>
        <w:pStyle w:val="PargrafodaLista"/>
        <w:numPr>
          <w:ilvl w:val="0"/>
          <w:numId w:val="29"/>
        </w:numPr>
        <w:jc w:val="both"/>
        <w:rPr>
          <w:rFonts w:ascii="Arial" w:eastAsiaTheme="minorHAnsi" w:hAnsi="Arial" w:cs="Arial"/>
          <w:kern w:val="0"/>
          <w:lang w:eastAsia="en-US" w:bidi="ar-SA"/>
        </w:rPr>
      </w:pPr>
      <w:r w:rsidRPr="00A36A32">
        <w:rPr>
          <w:rFonts w:ascii="Arial" w:eastAsiaTheme="minorHAnsi" w:hAnsi="Arial" w:cs="Arial"/>
          <w:kern w:val="0"/>
          <w:lang w:eastAsia="en-US" w:bidi="ar-SA"/>
        </w:rPr>
        <w:t>Deverá suportar redundância.</w:t>
      </w:r>
    </w:p>
    <w:p w14:paraId="67D5A3E4" w14:textId="77777777" w:rsidR="00866488" w:rsidRPr="00A36A32" w:rsidRDefault="00866488">
      <w:pPr>
        <w:pStyle w:val="PargrafodaLista"/>
        <w:numPr>
          <w:ilvl w:val="0"/>
          <w:numId w:val="29"/>
        </w:numPr>
        <w:jc w:val="both"/>
        <w:rPr>
          <w:rFonts w:ascii="Arial" w:eastAsiaTheme="minorHAnsi" w:hAnsi="Arial" w:cs="Arial"/>
          <w:kern w:val="0"/>
          <w:lang w:eastAsia="en-US" w:bidi="ar-SA"/>
        </w:rPr>
      </w:pPr>
      <w:r w:rsidRPr="00A36A32">
        <w:rPr>
          <w:rFonts w:ascii="Arial" w:eastAsiaTheme="minorHAnsi" w:hAnsi="Arial" w:cs="Arial"/>
          <w:kern w:val="0"/>
          <w:lang w:eastAsia="en-US" w:bidi="ar-SA"/>
        </w:rPr>
        <w:t xml:space="preserve">Deverá suportar </w:t>
      </w:r>
      <w:proofErr w:type="spellStart"/>
      <w:r w:rsidRPr="00A36A32">
        <w:rPr>
          <w:rFonts w:ascii="Arial" w:eastAsiaTheme="minorHAnsi" w:hAnsi="Arial" w:cs="Arial"/>
          <w:kern w:val="0"/>
          <w:lang w:eastAsia="en-US" w:bidi="ar-SA"/>
        </w:rPr>
        <w:t>transcoding</w:t>
      </w:r>
      <w:proofErr w:type="spellEnd"/>
      <w:r w:rsidRPr="00A36A32">
        <w:rPr>
          <w:rFonts w:ascii="Arial" w:eastAsiaTheme="minorHAnsi" w:hAnsi="Arial" w:cs="Arial"/>
          <w:kern w:val="0"/>
          <w:lang w:eastAsia="en-US" w:bidi="ar-SA"/>
        </w:rPr>
        <w:t xml:space="preserve"> de áudio e vídeo.</w:t>
      </w:r>
    </w:p>
    <w:p w14:paraId="09FD46FC" w14:textId="77777777" w:rsidR="00866488" w:rsidRPr="00A36A32" w:rsidRDefault="00866488">
      <w:pPr>
        <w:pStyle w:val="PargrafodaLista"/>
        <w:numPr>
          <w:ilvl w:val="0"/>
          <w:numId w:val="29"/>
        </w:numPr>
        <w:jc w:val="both"/>
        <w:rPr>
          <w:rFonts w:ascii="Arial" w:eastAsiaTheme="minorHAnsi" w:hAnsi="Arial" w:cs="Arial"/>
          <w:kern w:val="0"/>
          <w:lang w:eastAsia="en-US" w:bidi="ar-SA"/>
        </w:rPr>
      </w:pPr>
      <w:r w:rsidRPr="00A36A32">
        <w:rPr>
          <w:rFonts w:ascii="Arial" w:eastAsiaTheme="minorHAnsi" w:hAnsi="Arial" w:cs="Arial"/>
          <w:kern w:val="0"/>
          <w:lang w:eastAsia="en-US" w:bidi="ar-SA"/>
        </w:rPr>
        <w:t>Deve suportar gerenciamento por SNMP v2c e/ou v3.</w:t>
      </w:r>
    </w:p>
    <w:p w14:paraId="5498ED44" w14:textId="77777777" w:rsidR="00866488" w:rsidRPr="00A36A32" w:rsidRDefault="00866488">
      <w:pPr>
        <w:pStyle w:val="PargrafodaLista"/>
        <w:numPr>
          <w:ilvl w:val="0"/>
          <w:numId w:val="29"/>
        </w:numPr>
        <w:jc w:val="both"/>
        <w:rPr>
          <w:rFonts w:ascii="Arial" w:eastAsiaTheme="minorHAnsi" w:hAnsi="Arial" w:cs="Arial"/>
          <w:kern w:val="0"/>
          <w:lang w:eastAsia="en-US" w:bidi="ar-SA"/>
        </w:rPr>
      </w:pPr>
      <w:r w:rsidRPr="00A36A32">
        <w:rPr>
          <w:rFonts w:ascii="Arial" w:eastAsiaTheme="minorHAnsi" w:hAnsi="Arial" w:cs="Arial"/>
          <w:kern w:val="0"/>
          <w:lang w:eastAsia="en-US" w:bidi="ar-SA"/>
        </w:rPr>
        <w:t xml:space="preserve">Deverá suportar monitoração de </w:t>
      </w:r>
      <w:proofErr w:type="spellStart"/>
      <w:r w:rsidRPr="00A36A32">
        <w:rPr>
          <w:rFonts w:ascii="Arial" w:eastAsiaTheme="minorHAnsi" w:hAnsi="Arial" w:cs="Arial"/>
          <w:kern w:val="0"/>
          <w:lang w:eastAsia="en-US" w:bidi="ar-SA"/>
        </w:rPr>
        <w:t>QoS</w:t>
      </w:r>
      <w:proofErr w:type="spellEnd"/>
      <w:r w:rsidRPr="00A36A32">
        <w:rPr>
          <w:rFonts w:ascii="Arial" w:eastAsiaTheme="minorHAnsi" w:hAnsi="Arial" w:cs="Arial"/>
          <w:kern w:val="0"/>
          <w:lang w:eastAsia="en-US" w:bidi="ar-SA"/>
        </w:rPr>
        <w:t xml:space="preserve"> e </w:t>
      </w:r>
      <w:proofErr w:type="spellStart"/>
      <w:r w:rsidRPr="00A36A32">
        <w:rPr>
          <w:rFonts w:ascii="Arial" w:eastAsiaTheme="minorHAnsi" w:hAnsi="Arial" w:cs="Arial"/>
          <w:kern w:val="0"/>
          <w:lang w:eastAsia="en-US" w:bidi="ar-SA"/>
        </w:rPr>
        <w:t>QoS</w:t>
      </w:r>
      <w:proofErr w:type="spellEnd"/>
      <w:r w:rsidRPr="00A36A32">
        <w:rPr>
          <w:rFonts w:ascii="Arial" w:eastAsiaTheme="minorHAnsi" w:hAnsi="Arial" w:cs="Arial"/>
          <w:kern w:val="0"/>
          <w:lang w:eastAsia="en-US" w:bidi="ar-SA"/>
        </w:rPr>
        <w:t xml:space="preserve"> para tráfego de sinalização, de mídia gerenciamento.</w:t>
      </w:r>
    </w:p>
    <w:p w14:paraId="09D31AA1" w14:textId="77777777" w:rsidR="00866488" w:rsidRPr="00A36A32" w:rsidRDefault="00866488">
      <w:pPr>
        <w:pStyle w:val="PargrafodaLista"/>
        <w:numPr>
          <w:ilvl w:val="0"/>
          <w:numId w:val="29"/>
        </w:numPr>
        <w:jc w:val="both"/>
        <w:rPr>
          <w:rFonts w:ascii="Arial" w:eastAsiaTheme="minorHAnsi" w:hAnsi="Arial" w:cs="Arial"/>
          <w:kern w:val="0"/>
          <w:lang w:eastAsia="en-US" w:bidi="ar-SA"/>
        </w:rPr>
      </w:pPr>
      <w:r w:rsidRPr="00A36A32">
        <w:rPr>
          <w:rFonts w:ascii="Arial" w:eastAsiaTheme="minorHAnsi" w:hAnsi="Arial" w:cs="Arial"/>
          <w:kern w:val="0"/>
          <w:lang w:eastAsia="en-US" w:bidi="ar-SA"/>
        </w:rPr>
        <w:t>Deverá suportar DNS e NTP.</w:t>
      </w:r>
    </w:p>
    <w:p w14:paraId="02B14C90" w14:textId="77777777" w:rsidR="00866488" w:rsidRPr="00A36A32" w:rsidRDefault="00866488">
      <w:pPr>
        <w:pStyle w:val="PargrafodaLista"/>
        <w:numPr>
          <w:ilvl w:val="0"/>
          <w:numId w:val="29"/>
        </w:numPr>
        <w:jc w:val="both"/>
        <w:rPr>
          <w:rFonts w:ascii="Arial" w:eastAsiaTheme="minorHAnsi" w:hAnsi="Arial" w:cs="Arial"/>
          <w:kern w:val="0"/>
          <w:lang w:eastAsia="en-US" w:bidi="ar-SA"/>
        </w:rPr>
      </w:pPr>
      <w:r w:rsidRPr="00A36A32">
        <w:rPr>
          <w:rFonts w:ascii="Arial" w:eastAsiaTheme="minorHAnsi" w:hAnsi="Arial" w:cs="Arial"/>
          <w:kern w:val="0"/>
          <w:lang w:eastAsia="en-US" w:bidi="ar-SA"/>
        </w:rPr>
        <w:t>Deverá suportar regras de firewall e possuir detecção e prevenção de intrusão (IDS/IPS).</w:t>
      </w:r>
    </w:p>
    <w:p w14:paraId="66D2DB05" w14:textId="77777777" w:rsidR="00866488" w:rsidRPr="00A36A32" w:rsidRDefault="00866488">
      <w:pPr>
        <w:pStyle w:val="PargrafodaLista"/>
        <w:numPr>
          <w:ilvl w:val="0"/>
          <w:numId w:val="29"/>
        </w:numPr>
        <w:jc w:val="both"/>
        <w:rPr>
          <w:rFonts w:ascii="Arial" w:eastAsiaTheme="minorHAnsi" w:hAnsi="Arial" w:cs="Arial"/>
          <w:kern w:val="0"/>
          <w:lang w:eastAsia="en-US" w:bidi="ar-SA"/>
        </w:rPr>
      </w:pPr>
      <w:r w:rsidRPr="00A36A32">
        <w:rPr>
          <w:rFonts w:ascii="Arial" w:eastAsiaTheme="minorHAnsi" w:hAnsi="Arial" w:cs="Arial"/>
          <w:kern w:val="0"/>
          <w:lang w:eastAsia="en-US" w:bidi="ar-SA"/>
        </w:rPr>
        <w:t>Deverá suportar protocolos SSH2 e HTTPS.</w:t>
      </w:r>
    </w:p>
    <w:p w14:paraId="5AD85932" w14:textId="77777777" w:rsidR="00866488" w:rsidRPr="00942833" w:rsidRDefault="00866488" w:rsidP="00942833">
      <w:pPr>
        <w:jc w:val="both"/>
        <w:rPr>
          <w:rFonts w:ascii="Arial" w:eastAsiaTheme="minorHAnsi" w:hAnsi="Arial" w:cs="Arial"/>
          <w:kern w:val="0"/>
          <w:lang w:eastAsia="en-US" w:bidi="ar-SA"/>
        </w:rPr>
      </w:pPr>
    </w:p>
    <w:p w14:paraId="59C80A81" w14:textId="77777777" w:rsidR="00AE6C7B" w:rsidRPr="00866488" w:rsidRDefault="00AE6C7B" w:rsidP="005735D9">
      <w:pPr>
        <w:jc w:val="both"/>
        <w:rPr>
          <w:rFonts w:ascii="Arial" w:eastAsiaTheme="minorHAnsi" w:hAnsi="Arial" w:cs="Arial"/>
          <w:kern w:val="0"/>
          <w:lang w:eastAsia="en-US" w:bidi="ar-SA"/>
        </w:rPr>
      </w:pPr>
    </w:p>
    <w:p w14:paraId="35E4687E" w14:textId="33F0189A" w:rsidR="0012172B" w:rsidRPr="003F3267" w:rsidRDefault="0012172B">
      <w:pPr>
        <w:pStyle w:val="PargrafodaLista"/>
        <w:numPr>
          <w:ilvl w:val="0"/>
          <w:numId w:val="5"/>
        </w:numPr>
        <w:ind w:left="426" w:hanging="426"/>
        <w:jc w:val="both"/>
        <w:rPr>
          <w:rFonts w:ascii="Arial" w:hAnsi="Arial" w:cs="Arial"/>
          <w:b/>
          <w:bCs/>
        </w:rPr>
      </w:pPr>
      <w:r w:rsidRPr="003F3267">
        <w:rPr>
          <w:rFonts w:ascii="Arial" w:hAnsi="Arial" w:cs="Arial"/>
          <w:b/>
          <w:bCs/>
        </w:rPr>
        <w:t>DA JUSTIFICATIVA</w:t>
      </w:r>
    </w:p>
    <w:p w14:paraId="615278C5" w14:textId="77777777" w:rsidR="003F3267" w:rsidRPr="003F3267" w:rsidRDefault="003F3267" w:rsidP="005735D9">
      <w:pPr>
        <w:pStyle w:val="PargrafodaLista"/>
        <w:ind w:left="1065"/>
        <w:jc w:val="both"/>
        <w:rPr>
          <w:rFonts w:ascii="Arial" w:hAnsi="Arial" w:cs="Arial"/>
          <w:b/>
          <w:bCs/>
        </w:rPr>
      </w:pPr>
    </w:p>
    <w:p w14:paraId="26F2D662" w14:textId="77777777" w:rsidR="0037337F" w:rsidRDefault="003F3267" w:rsidP="00CC508A">
      <w:pPr>
        <w:spacing w:line="276" w:lineRule="auto"/>
        <w:jc w:val="both"/>
        <w:rPr>
          <w:rFonts w:ascii="Arial" w:eastAsiaTheme="minorHAnsi" w:hAnsi="Arial" w:cs="Arial"/>
          <w:kern w:val="0"/>
          <w:lang w:eastAsia="en-US" w:bidi="ar-SA"/>
        </w:rPr>
      </w:pPr>
      <w:r w:rsidRPr="007B465B">
        <w:rPr>
          <w:rFonts w:ascii="Arial" w:hAnsi="Arial" w:cs="Arial"/>
          <w:b/>
          <w:bCs/>
        </w:rPr>
        <w:t>3.1-</w:t>
      </w:r>
      <w:r w:rsidRPr="007B465B">
        <w:rPr>
          <w:rFonts w:ascii="Arial" w:hAnsi="Arial" w:cs="Arial"/>
        </w:rPr>
        <w:t xml:space="preserve"> </w:t>
      </w:r>
      <w:r w:rsidR="00CC508A">
        <w:rPr>
          <w:rFonts w:ascii="Arial" w:eastAsiaTheme="minorHAnsi" w:hAnsi="Arial" w:cs="Arial"/>
          <w:kern w:val="0"/>
          <w:lang w:eastAsia="en-US" w:bidi="ar-SA"/>
        </w:rPr>
        <w:t>A contratação dos serviços do objeto em questão é de extrema necessidade para</w:t>
      </w:r>
      <w:r w:rsidR="00CC508A" w:rsidRPr="00CC508A">
        <w:rPr>
          <w:rFonts w:ascii="Arial" w:eastAsiaTheme="minorHAnsi" w:hAnsi="Arial" w:cs="Arial"/>
          <w:kern w:val="0"/>
          <w:lang w:eastAsia="en-US" w:bidi="ar-SA"/>
        </w:rPr>
        <w:t xml:space="preserve"> à operacionalização das atividades </w:t>
      </w:r>
      <w:r w:rsidR="00CC508A">
        <w:rPr>
          <w:rFonts w:ascii="Arial" w:eastAsiaTheme="minorHAnsi" w:hAnsi="Arial" w:cs="Arial"/>
          <w:kern w:val="0"/>
          <w:lang w:eastAsia="en-US" w:bidi="ar-SA"/>
        </w:rPr>
        <w:t>da sede da Prefeitura do município de Mar de Espanha</w:t>
      </w:r>
      <w:r w:rsidR="00CC508A" w:rsidRPr="00CC508A">
        <w:rPr>
          <w:rFonts w:ascii="Arial" w:eastAsiaTheme="minorHAnsi" w:hAnsi="Arial" w:cs="Arial"/>
          <w:kern w:val="0"/>
          <w:lang w:eastAsia="en-US" w:bidi="ar-SA"/>
        </w:rPr>
        <w:t xml:space="preserve">, proporcionando canais de atendimento ao público interno e externo, e especialmente às necessidades gerais da Administração.  O serviço de telefonia caracteriza-se como um dos principais meios de comunicação utilizados, tanto para cumprimento dos fins institucionais quanto para atendimento aos </w:t>
      </w:r>
      <w:r w:rsidR="00CC508A">
        <w:rPr>
          <w:rFonts w:ascii="Arial" w:eastAsiaTheme="minorHAnsi" w:hAnsi="Arial" w:cs="Arial"/>
          <w:kern w:val="0"/>
          <w:lang w:eastAsia="en-US" w:bidi="ar-SA"/>
        </w:rPr>
        <w:t>usuários e fornecedores</w:t>
      </w:r>
      <w:r w:rsidR="00CC508A" w:rsidRPr="00CC508A">
        <w:rPr>
          <w:rFonts w:ascii="Arial" w:eastAsiaTheme="minorHAnsi" w:hAnsi="Arial" w:cs="Arial"/>
          <w:kern w:val="0"/>
          <w:lang w:eastAsia="en-US" w:bidi="ar-SA"/>
        </w:rPr>
        <w:t>.  A utilização deste meio de comunicação requer um mecanismo de constante atualização tecnológica e segurança operacional, com a finalidade de assegurar a continuidade e a manutenção dos serviços prestados de modo a suprir as necessidades de comunicações telefônicas desta Administração com economicidade e eficiência.  A presente contratação objetiva selecionar a proposta mais vantajosa que garanta a boa qualidade dos serviços prestados com recursos tecnologicamente atualizados</w:t>
      </w:r>
      <w:r w:rsidR="0037337F">
        <w:rPr>
          <w:rFonts w:ascii="Arial" w:eastAsiaTheme="minorHAnsi" w:hAnsi="Arial" w:cs="Arial"/>
          <w:kern w:val="0"/>
          <w:lang w:eastAsia="en-US" w:bidi="ar-SA"/>
        </w:rPr>
        <w:t>.</w:t>
      </w:r>
    </w:p>
    <w:p w14:paraId="7FE99E46" w14:textId="785D1B72" w:rsidR="00A63F12" w:rsidRPr="002B523C" w:rsidRDefault="00CC508A" w:rsidP="00CC508A">
      <w:pPr>
        <w:spacing w:line="276" w:lineRule="auto"/>
        <w:jc w:val="both"/>
        <w:rPr>
          <w:rFonts w:ascii="Arial" w:hAnsi="Arial" w:cs="Arial"/>
        </w:rPr>
      </w:pPr>
      <w:r w:rsidRPr="00CC508A">
        <w:rPr>
          <w:rFonts w:ascii="Arial" w:eastAsiaTheme="minorHAnsi" w:hAnsi="Arial" w:cs="Arial"/>
          <w:kern w:val="0"/>
          <w:lang w:eastAsia="en-US" w:bidi="ar-SA"/>
        </w:rPr>
        <w:t xml:space="preserve">  </w:t>
      </w:r>
      <w:r w:rsidR="007B465B" w:rsidRPr="007B465B">
        <w:rPr>
          <w:rFonts w:ascii="Arial" w:eastAsiaTheme="minorHAnsi" w:hAnsi="Arial" w:cs="Arial"/>
          <w:kern w:val="0"/>
          <w:lang w:eastAsia="en-US" w:bidi="ar-SA"/>
        </w:rPr>
        <w:t xml:space="preserve"> </w:t>
      </w:r>
    </w:p>
    <w:p w14:paraId="1199DEEC" w14:textId="736C6B07" w:rsidR="0012172B" w:rsidRPr="00822368" w:rsidRDefault="0012172B" w:rsidP="00822368">
      <w:pPr>
        <w:pStyle w:val="PargrafodaLista"/>
        <w:numPr>
          <w:ilvl w:val="0"/>
          <w:numId w:val="5"/>
        </w:numPr>
        <w:ind w:left="284"/>
        <w:jc w:val="both"/>
        <w:rPr>
          <w:rFonts w:ascii="Arial" w:hAnsi="Arial" w:cs="Arial"/>
          <w:b/>
          <w:bCs/>
        </w:rPr>
      </w:pPr>
      <w:r w:rsidRPr="00822368">
        <w:rPr>
          <w:rFonts w:ascii="Arial" w:hAnsi="Arial" w:cs="Arial"/>
          <w:b/>
          <w:bCs/>
        </w:rPr>
        <w:t>DOTAÇÃO ORÇAMENTÁRIA:</w:t>
      </w:r>
    </w:p>
    <w:p w14:paraId="7F1212E9" w14:textId="4956F231" w:rsidR="00822368" w:rsidRDefault="00822368" w:rsidP="00822368">
      <w:pPr>
        <w:jc w:val="both"/>
        <w:rPr>
          <w:rFonts w:ascii="Arial" w:hAnsi="Arial" w:cs="Arial"/>
          <w:b/>
          <w:bCs/>
        </w:rPr>
      </w:pPr>
    </w:p>
    <w:p w14:paraId="279612F3" w14:textId="77777777" w:rsidR="00822368" w:rsidRPr="00822368" w:rsidRDefault="00822368" w:rsidP="00822368">
      <w:pPr>
        <w:jc w:val="both"/>
        <w:rPr>
          <w:rFonts w:ascii="Arial" w:hAnsi="Arial" w:cs="Arial"/>
          <w:b/>
          <w:bCs/>
        </w:rPr>
      </w:pPr>
    </w:p>
    <w:p w14:paraId="5709C73F" w14:textId="77777777" w:rsidR="0012172B" w:rsidRPr="002B523C" w:rsidRDefault="0012172B" w:rsidP="005735D9">
      <w:pPr>
        <w:jc w:val="both"/>
        <w:rPr>
          <w:rFonts w:ascii="Arial" w:hAnsi="Arial" w:cs="Arial"/>
          <w:b/>
          <w:bCs/>
        </w:rPr>
      </w:pPr>
    </w:p>
    <w:p w14:paraId="2D2D9F9E" w14:textId="50E2DB69" w:rsidR="0012172B" w:rsidRDefault="00822368" w:rsidP="005735D9">
      <w:pPr>
        <w:jc w:val="both"/>
        <w:rPr>
          <w:rFonts w:ascii="Arial" w:hAnsi="Arial" w:cs="Arial"/>
          <w:b/>
          <w:bCs/>
        </w:rPr>
      </w:pPr>
      <w:r>
        <w:rPr>
          <w:rFonts w:ascii="Arial" w:hAnsi="Arial" w:cs="Arial"/>
          <w:b/>
          <w:bCs/>
        </w:rPr>
        <w:lastRenderedPageBreak/>
        <w:t>3.3.90.39.00.2.02.01.04.122.0002.2.0010.</w:t>
      </w:r>
    </w:p>
    <w:p w14:paraId="63CCF84C" w14:textId="42730064" w:rsidR="00822368" w:rsidRDefault="00822368" w:rsidP="005735D9">
      <w:pPr>
        <w:jc w:val="both"/>
        <w:rPr>
          <w:rFonts w:ascii="Arial" w:hAnsi="Arial" w:cs="Arial"/>
          <w:b/>
          <w:bCs/>
        </w:rPr>
      </w:pPr>
      <w:r>
        <w:rPr>
          <w:rFonts w:ascii="Arial" w:hAnsi="Arial" w:cs="Arial"/>
          <w:b/>
          <w:bCs/>
        </w:rPr>
        <w:t>3.3.90.39.00.2.</w:t>
      </w:r>
      <w:r>
        <w:rPr>
          <w:rFonts w:ascii="Arial" w:hAnsi="Arial" w:cs="Arial"/>
          <w:b/>
          <w:bCs/>
        </w:rPr>
        <w:t>04.01.12.361.0005.2.0025.</w:t>
      </w:r>
    </w:p>
    <w:p w14:paraId="0D14F4F4" w14:textId="134B150B" w:rsidR="00822368" w:rsidRDefault="00822368" w:rsidP="005735D9">
      <w:pPr>
        <w:jc w:val="both"/>
        <w:rPr>
          <w:rFonts w:ascii="Arial" w:hAnsi="Arial" w:cs="Arial"/>
          <w:b/>
          <w:bCs/>
        </w:rPr>
      </w:pPr>
      <w:r>
        <w:rPr>
          <w:rFonts w:ascii="Arial" w:hAnsi="Arial" w:cs="Arial"/>
          <w:b/>
          <w:bCs/>
        </w:rPr>
        <w:t>3.3.90.39.00.2.</w:t>
      </w:r>
      <w:r>
        <w:rPr>
          <w:rFonts w:ascii="Arial" w:hAnsi="Arial" w:cs="Arial"/>
          <w:b/>
          <w:bCs/>
        </w:rPr>
        <w:t>04.01.12.365.0005.2.0026.</w:t>
      </w:r>
    </w:p>
    <w:p w14:paraId="0FC4C637" w14:textId="54DCC4C8" w:rsidR="00822368" w:rsidRDefault="00822368" w:rsidP="005735D9">
      <w:pPr>
        <w:jc w:val="both"/>
        <w:rPr>
          <w:rFonts w:ascii="Arial" w:hAnsi="Arial" w:cs="Arial"/>
          <w:b/>
          <w:bCs/>
        </w:rPr>
      </w:pPr>
      <w:r>
        <w:rPr>
          <w:rFonts w:ascii="Arial" w:hAnsi="Arial" w:cs="Arial"/>
          <w:b/>
          <w:bCs/>
        </w:rPr>
        <w:t>3.3.90.39.00.2.</w:t>
      </w:r>
      <w:r>
        <w:rPr>
          <w:rFonts w:ascii="Arial" w:hAnsi="Arial" w:cs="Arial"/>
          <w:b/>
          <w:bCs/>
        </w:rPr>
        <w:t>04.01.12.365.0005.2.0027.</w:t>
      </w:r>
    </w:p>
    <w:p w14:paraId="447A6697" w14:textId="2735F9A4" w:rsidR="00822368" w:rsidRDefault="00822368" w:rsidP="005735D9">
      <w:pPr>
        <w:jc w:val="both"/>
        <w:rPr>
          <w:rFonts w:ascii="Arial" w:hAnsi="Arial" w:cs="Arial"/>
          <w:b/>
          <w:bCs/>
        </w:rPr>
      </w:pPr>
      <w:r>
        <w:rPr>
          <w:rFonts w:ascii="Arial" w:hAnsi="Arial" w:cs="Arial"/>
          <w:b/>
          <w:bCs/>
        </w:rPr>
        <w:t>3.3.90.39.00.2.</w:t>
      </w:r>
      <w:r>
        <w:rPr>
          <w:rFonts w:ascii="Arial" w:hAnsi="Arial" w:cs="Arial"/>
          <w:b/>
          <w:bCs/>
        </w:rPr>
        <w:t>04.04.12.122.0005.2.0039.</w:t>
      </w:r>
    </w:p>
    <w:p w14:paraId="6AC2DAE3" w14:textId="4A2E48A3" w:rsidR="00822368" w:rsidRDefault="00822368" w:rsidP="005735D9">
      <w:pPr>
        <w:jc w:val="both"/>
        <w:rPr>
          <w:rFonts w:ascii="Arial" w:hAnsi="Arial" w:cs="Arial"/>
          <w:b/>
          <w:bCs/>
        </w:rPr>
      </w:pPr>
      <w:r>
        <w:rPr>
          <w:rFonts w:ascii="Arial" w:hAnsi="Arial" w:cs="Arial"/>
          <w:b/>
          <w:bCs/>
        </w:rPr>
        <w:t>3.3.90.39.00.2.</w:t>
      </w:r>
      <w:r>
        <w:rPr>
          <w:rFonts w:ascii="Arial" w:hAnsi="Arial" w:cs="Arial"/>
          <w:b/>
          <w:bCs/>
        </w:rPr>
        <w:t>06.01.10.122.0006.2.0053.</w:t>
      </w:r>
    </w:p>
    <w:p w14:paraId="307B7108" w14:textId="0AAC07B1" w:rsidR="00822368" w:rsidRDefault="00822368" w:rsidP="005735D9">
      <w:pPr>
        <w:jc w:val="both"/>
        <w:rPr>
          <w:rFonts w:ascii="Arial" w:hAnsi="Arial" w:cs="Arial"/>
          <w:b/>
          <w:bCs/>
        </w:rPr>
      </w:pPr>
      <w:r>
        <w:rPr>
          <w:rFonts w:ascii="Arial" w:hAnsi="Arial" w:cs="Arial"/>
          <w:b/>
          <w:bCs/>
        </w:rPr>
        <w:t>3.3.90.39.00.2.</w:t>
      </w:r>
      <w:r>
        <w:rPr>
          <w:rFonts w:ascii="Arial" w:hAnsi="Arial" w:cs="Arial"/>
          <w:b/>
          <w:bCs/>
        </w:rPr>
        <w:t>06.01.10.301.0006.2.0059.</w:t>
      </w:r>
    </w:p>
    <w:p w14:paraId="1FC431E8" w14:textId="3090F4DF" w:rsidR="00822368" w:rsidRDefault="00822368" w:rsidP="005735D9">
      <w:pPr>
        <w:jc w:val="both"/>
        <w:rPr>
          <w:rFonts w:ascii="Arial" w:hAnsi="Arial" w:cs="Arial"/>
          <w:b/>
          <w:bCs/>
        </w:rPr>
      </w:pPr>
      <w:r>
        <w:rPr>
          <w:rFonts w:ascii="Arial" w:hAnsi="Arial" w:cs="Arial"/>
          <w:b/>
          <w:bCs/>
        </w:rPr>
        <w:t>3.3.90.39.00.2.</w:t>
      </w:r>
      <w:r>
        <w:rPr>
          <w:rFonts w:ascii="Arial" w:hAnsi="Arial" w:cs="Arial"/>
          <w:b/>
          <w:bCs/>
        </w:rPr>
        <w:t>06.01.10.305.0006.2.0072.</w:t>
      </w:r>
    </w:p>
    <w:p w14:paraId="0B2FD116" w14:textId="61FED5CF" w:rsidR="00822368" w:rsidRDefault="00822368" w:rsidP="005735D9">
      <w:pPr>
        <w:jc w:val="both"/>
        <w:rPr>
          <w:rFonts w:ascii="Arial" w:hAnsi="Arial" w:cs="Arial"/>
          <w:b/>
          <w:bCs/>
        </w:rPr>
      </w:pPr>
      <w:r>
        <w:rPr>
          <w:rFonts w:ascii="Arial" w:hAnsi="Arial" w:cs="Arial"/>
          <w:b/>
          <w:bCs/>
        </w:rPr>
        <w:t>3.3.90.39.00.2.</w:t>
      </w:r>
      <w:r>
        <w:rPr>
          <w:rFonts w:ascii="Arial" w:hAnsi="Arial" w:cs="Arial"/>
          <w:b/>
          <w:bCs/>
        </w:rPr>
        <w:t>07.01.08.244.0004.2.0086.</w:t>
      </w:r>
    </w:p>
    <w:p w14:paraId="3FB69F6B" w14:textId="24FFF580" w:rsidR="00822368" w:rsidRDefault="00822368" w:rsidP="005735D9">
      <w:pPr>
        <w:jc w:val="both"/>
        <w:rPr>
          <w:rFonts w:ascii="Arial" w:hAnsi="Arial" w:cs="Arial"/>
          <w:b/>
          <w:bCs/>
        </w:rPr>
      </w:pPr>
      <w:r>
        <w:rPr>
          <w:rFonts w:ascii="Arial" w:hAnsi="Arial" w:cs="Arial"/>
          <w:b/>
          <w:bCs/>
        </w:rPr>
        <w:t>3.3.90.39.00.2.</w:t>
      </w:r>
      <w:r>
        <w:rPr>
          <w:rFonts w:ascii="Arial" w:hAnsi="Arial" w:cs="Arial"/>
          <w:b/>
          <w:bCs/>
        </w:rPr>
        <w:t>12.02.15.122.0011.2.0123.</w:t>
      </w:r>
    </w:p>
    <w:p w14:paraId="0A7A04EC" w14:textId="77777777" w:rsidR="00822368" w:rsidRDefault="00822368" w:rsidP="005735D9">
      <w:pPr>
        <w:jc w:val="both"/>
        <w:rPr>
          <w:rFonts w:ascii="Arial" w:hAnsi="Arial" w:cs="Arial"/>
          <w:b/>
          <w:bCs/>
        </w:rPr>
      </w:pPr>
    </w:p>
    <w:p w14:paraId="407EC35B" w14:textId="03036792" w:rsidR="00822368" w:rsidRDefault="00822368" w:rsidP="005735D9">
      <w:pPr>
        <w:jc w:val="both"/>
        <w:rPr>
          <w:rFonts w:ascii="Arial" w:hAnsi="Arial" w:cs="Arial"/>
          <w:b/>
          <w:bCs/>
        </w:rPr>
      </w:pPr>
    </w:p>
    <w:p w14:paraId="2A3E077B" w14:textId="71687120" w:rsidR="0012172B" w:rsidRPr="00976498" w:rsidRDefault="000E23EF" w:rsidP="005735D9">
      <w:pPr>
        <w:jc w:val="both"/>
        <w:rPr>
          <w:rFonts w:ascii="Arial" w:hAnsi="Arial" w:cs="Arial"/>
          <w:b/>
          <w:bCs/>
        </w:rPr>
      </w:pPr>
      <w:r w:rsidRPr="00976498">
        <w:rPr>
          <w:rFonts w:ascii="Arial" w:hAnsi="Arial" w:cs="Arial"/>
          <w:b/>
          <w:bCs/>
        </w:rPr>
        <w:t>5</w:t>
      </w:r>
      <w:r w:rsidR="0012172B" w:rsidRPr="00976498">
        <w:rPr>
          <w:rFonts w:ascii="Arial" w:hAnsi="Arial" w:cs="Arial"/>
          <w:b/>
          <w:bCs/>
        </w:rPr>
        <w:t xml:space="preserve">. DURAÇÃO DO CONTRATO </w:t>
      </w:r>
      <w:r w:rsidR="003A3DCD" w:rsidRPr="00976498">
        <w:rPr>
          <w:rFonts w:ascii="Arial" w:hAnsi="Arial" w:cs="Arial"/>
          <w:b/>
          <w:bCs/>
        </w:rPr>
        <w:t>E PRAZO DE EXECUÇÃO</w:t>
      </w:r>
    </w:p>
    <w:p w14:paraId="28B1D300" w14:textId="77777777" w:rsidR="0012172B" w:rsidRPr="002B523C" w:rsidRDefault="0012172B" w:rsidP="005735D9">
      <w:pPr>
        <w:jc w:val="both"/>
        <w:rPr>
          <w:rFonts w:ascii="Arial" w:hAnsi="Arial" w:cs="Arial"/>
          <w:b/>
          <w:bCs/>
        </w:rPr>
      </w:pPr>
    </w:p>
    <w:p w14:paraId="48F86E42" w14:textId="1FB6FBE8" w:rsidR="0012172B" w:rsidRPr="002B523C" w:rsidRDefault="000E23EF" w:rsidP="005735D9">
      <w:pPr>
        <w:jc w:val="both"/>
        <w:rPr>
          <w:rFonts w:ascii="Arial" w:hAnsi="Arial" w:cs="Arial"/>
        </w:rPr>
      </w:pPr>
      <w:r>
        <w:rPr>
          <w:rFonts w:ascii="Arial" w:hAnsi="Arial" w:cs="Arial"/>
        </w:rPr>
        <w:t>5</w:t>
      </w:r>
      <w:r w:rsidR="0012172B" w:rsidRPr="002B523C">
        <w:rPr>
          <w:rFonts w:ascii="Arial" w:hAnsi="Arial" w:cs="Arial"/>
        </w:rPr>
        <w:t xml:space="preserve">.1. O prazo de vigência da contratação é </w:t>
      </w:r>
      <w:r w:rsidR="009031E8">
        <w:rPr>
          <w:rFonts w:ascii="Arial" w:hAnsi="Arial" w:cs="Arial"/>
        </w:rPr>
        <w:t>de 12 (doze) meses</w:t>
      </w:r>
      <w:r w:rsidR="002D4C9F">
        <w:rPr>
          <w:rFonts w:ascii="Arial" w:hAnsi="Arial" w:cs="Arial"/>
        </w:rPr>
        <w:t xml:space="preserve"> </w:t>
      </w:r>
      <w:r w:rsidR="0012172B" w:rsidRPr="002B523C">
        <w:rPr>
          <w:rFonts w:ascii="Arial" w:hAnsi="Arial" w:cs="Arial"/>
        </w:rPr>
        <w:t xml:space="preserve">contados </w:t>
      </w:r>
      <w:r w:rsidR="009031E8">
        <w:rPr>
          <w:rFonts w:ascii="Arial" w:hAnsi="Arial" w:cs="Arial"/>
        </w:rPr>
        <w:t>da a</w:t>
      </w:r>
      <w:r w:rsidR="0012172B" w:rsidRPr="002B523C">
        <w:rPr>
          <w:rFonts w:ascii="Arial" w:hAnsi="Arial" w:cs="Arial"/>
        </w:rPr>
        <w:t xml:space="preserve">ssinatura do contrato. </w:t>
      </w:r>
    </w:p>
    <w:p w14:paraId="7AF70596" w14:textId="434DEDB5" w:rsidR="0012172B" w:rsidRPr="002B523C" w:rsidRDefault="0012172B" w:rsidP="005735D9">
      <w:pPr>
        <w:jc w:val="both"/>
        <w:rPr>
          <w:rFonts w:ascii="Arial" w:hAnsi="Arial" w:cs="Arial"/>
        </w:rPr>
      </w:pPr>
    </w:p>
    <w:p w14:paraId="30094A5B" w14:textId="28CB5BB8" w:rsidR="0012172B" w:rsidRPr="002B523C" w:rsidRDefault="0029502A" w:rsidP="005735D9">
      <w:pPr>
        <w:jc w:val="both"/>
        <w:rPr>
          <w:rFonts w:ascii="Arial" w:hAnsi="Arial" w:cs="Arial"/>
          <w:b/>
          <w:bCs/>
        </w:rPr>
      </w:pPr>
      <w:r>
        <w:rPr>
          <w:rFonts w:ascii="Arial" w:hAnsi="Arial" w:cs="Arial"/>
          <w:b/>
          <w:bCs/>
        </w:rPr>
        <w:t>6</w:t>
      </w:r>
      <w:r w:rsidR="0012172B" w:rsidRPr="002B523C">
        <w:rPr>
          <w:rFonts w:ascii="Arial" w:hAnsi="Arial" w:cs="Arial"/>
          <w:b/>
          <w:bCs/>
        </w:rPr>
        <w:t xml:space="preserve">.  DA FORMA DE EXECUÇÃO: </w:t>
      </w:r>
    </w:p>
    <w:p w14:paraId="6F764292" w14:textId="77777777" w:rsidR="0012172B" w:rsidRPr="002B523C" w:rsidRDefault="0012172B" w:rsidP="005735D9">
      <w:pPr>
        <w:jc w:val="both"/>
        <w:rPr>
          <w:rFonts w:ascii="Arial" w:hAnsi="Arial" w:cs="Arial"/>
          <w:b/>
          <w:bCs/>
        </w:rPr>
      </w:pPr>
    </w:p>
    <w:p w14:paraId="26E4E01D" w14:textId="03764B44" w:rsidR="0012172B" w:rsidRPr="002B523C" w:rsidRDefault="0029502A" w:rsidP="005735D9">
      <w:pPr>
        <w:jc w:val="both"/>
        <w:rPr>
          <w:rFonts w:ascii="Arial" w:hAnsi="Arial" w:cs="Arial"/>
        </w:rPr>
      </w:pPr>
      <w:r>
        <w:rPr>
          <w:rFonts w:ascii="Arial" w:hAnsi="Arial" w:cs="Arial"/>
        </w:rPr>
        <w:t>6</w:t>
      </w:r>
      <w:r w:rsidR="0012172B" w:rsidRPr="002B523C">
        <w:rPr>
          <w:rFonts w:ascii="Arial" w:hAnsi="Arial" w:cs="Arial"/>
        </w:rPr>
        <w:t xml:space="preserve">.1. Executar o objeto contratado obedecendo às especificações discriminadas nesse Termo de Referência. </w:t>
      </w:r>
    </w:p>
    <w:p w14:paraId="357682CA" w14:textId="77777777" w:rsidR="0012172B" w:rsidRPr="002B523C" w:rsidRDefault="0012172B" w:rsidP="005735D9">
      <w:pPr>
        <w:jc w:val="both"/>
        <w:rPr>
          <w:rFonts w:ascii="Arial" w:hAnsi="Arial" w:cs="Arial"/>
        </w:rPr>
      </w:pPr>
    </w:p>
    <w:p w14:paraId="1E845973" w14:textId="58C4A12B" w:rsidR="0012172B" w:rsidRPr="002B523C" w:rsidRDefault="0029502A" w:rsidP="005735D9">
      <w:pPr>
        <w:jc w:val="both"/>
        <w:rPr>
          <w:rFonts w:ascii="Arial" w:hAnsi="Arial" w:cs="Arial"/>
        </w:rPr>
      </w:pPr>
      <w:r>
        <w:rPr>
          <w:rFonts w:ascii="Arial" w:hAnsi="Arial" w:cs="Arial"/>
        </w:rPr>
        <w:t>6</w:t>
      </w:r>
      <w:r w:rsidR="0012172B" w:rsidRPr="002B523C">
        <w:rPr>
          <w:rFonts w:ascii="Arial" w:hAnsi="Arial" w:cs="Arial"/>
        </w:rPr>
        <w:t xml:space="preserve">.2. A empresa vencedora responderá pelos danos causados diretamente à Administração ou ainda a terceiros, durante a execução do contrato, não excluindo ou reduzindo essa responsabilidade a fiscalização ou o acompanhamento feito pelo CONTRATANTE; </w:t>
      </w:r>
    </w:p>
    <w:p w14:paraId="566850FD" w14:textId="77777777" w:rsidR="0012172B" w:rsidRPr="002B523C" w:rsidRDefault="0012172B" w:rsidP="005735D9">
      <w:pPr>
        <w:jc w:val="both"/>
        <w:rPr>
          <w:rFonts w:ascii="Arial" w:hAnsi="Arial" w:cs="Arial"/>
        </w:rPr>
      </w:pPr>
    </w:p>
    <w:p w14:paraId="7AF7ED4C" w14:textId="4CF4CC58" w:rsidR="0012172B" w:rsidRPr="002B523C" w:rsidRDefault="0029502A" w:rsidP="005735D9">
      <w:pPr>
        <w:jc w:val="both"/>
        <w:rPr>
          <w:rFonts w:ascii="Arial" w:hAnsi="Arial" w:cs="Arial"/>
        </w:rPr>
      </w:pPr>
      <w:r>
        <w:rPr>
          <w:rFonts w:ascii="Arial" w:hAnsi="Arial" w:cs="Arial"/>
        </w:rPr>
        <w:t>6</w:t>
      </w:r>
      <w:r w:rsidR="0012172B" w:rsidRPr="002B523C">
        <w:rPr>
          <w:rFonts w:ascii="Arial" w:hAnsi="Arial" w:cs="Arial"/>
        </w:rPr>
        <w:t>.3. Manter, durante toda a execução do contrato, em compatibilidade com as obrigações por ela assumidas, todas as condições de habilitação e qualificação exigidas na licitação.</w:t>
      </w:r>
    </w:p>
    <w:p w14:paraId="14577253" w14:textId="77777777" w:rsidR="0012172B" w:rsidRPr="002B523C" w:rsidRDefault="0012172B" w:rsidP="005735D9">
      <w:pPr>
        <w:jc w:val="both"/>
        <w:rPr>
          <w:rFonts w:ascii="Arial" w:hAnsi="Arial" w:cs="Arial"/>
        </w:rPr>
      </w:pPr>
    </w:p>
    <w:p w14:paraId="79C99B69" w14:textId="2F0EA21C" w:rsidR="0012172B" w:rsidRPr="002B523C" w:rsidRDefault="0029502A" w:rsidP="005735D9">
      <w:pPr>
        <w:jc w:val="both"/>
        <w:rPr>
          <w:rFonts w:ascii="Arial" w:hAnsi="Arial" w:cs="Arial"/>
        </w:rPr>
      </w:pPr>
      <w:r>
        <w:rPr>
          <w:rFonts w:ascii="Arial" w:hAnsi="Arial" w:cs="Arial"/>
        </w:rPr>
        <w:t>6</w:t>
      </w:r>
      <w:r w:rsidR="0012172B" w:rsidRPr="002B523C">
        <w:rPr>
          <w:rFonts w:ascii="Arial" w:hAnsi="Arial" w:cs="Arial"/>
        </w:rPr>
        <w:t>.4. Assumir inteira responsabilidade técnica e administrativa do objeto contratado, não podendo, sob qualquer hipótese, transferir a outras a responsabilidade por problemas de funcionamento dos serviços, ressalvadas as hipóteses previstas nos regulamentos para a prestação dos serviços, casos fortuitos de força maior, respeitado o devido processo legal, bem como os defeitos decorrentes de uso indevido do serviço pelo usuário;</w:t>
      </w:r>
    </w:p>
    <w:p w14:paraId="465C135D" w14:textId="77777777" w:rsidR="0012172B" w:rsidRPr="002B523C" w:rsidRDefault="0012172B" w:rsidP="005735D9">
      <w:pPr>
        <w:jc w:val="both"/>
        <w:rPr>
          <w:rFonts w:ascii="Arial" w:hAnsi="Arial" w:cs="Arial"/>
        </w:rPr>
      </w:pPr>
    </w:p>
    <w:p w14:paraId="555FB951" w14:textId="13F02BDB" w:rsidR="0012172B" w:rsidRPr="002B523C" w:rsidRDefault="0029502A" w:rsidP="005735D9">
      <w:pPr>
        <w:jc w:val="both"/>
        <w:rPr>
          <w:rFonts w:ascii="Arial" w:hAnsi="Arial" w:cs="Arial"/>
        </w:rPr>
      </w:pPr>
      <w:r>
        <w:rPr>
          <w:rFonts w:ascii="Arial" w:hAnsi="Arial" w:cs="Arial"/>
        </w:rPr>
        <w:t>6</w:t>
      </w:r>
      <w:r w:rsidR="0012172B" w:rsidRPr="002B523C">
        <w:rPr>
          <w:rFonts w:ascii="Arial" w:hAnsi="Arial" w:cs="Arial"/>
        </w:rPr>
        <w:t>.5. Levar, imediatamente, ao conhecimento da Contratante, qualquer fato extraordinário ou anormal que ocorrer na execução do objeto contratado, responsabilizando-se integralmente por falhas técnicas dos acessos contratados que causem prejuízos à Contratante, e tomando medidas cabíveis para a solução dos problemas.</w:t>
      </w:r>
    </w:p>
    <w:p w14:paraId="54552CCB" w14:textId="77777777" w:rsidR="0012172B" w:rsidRPr="002B523C" w:rsidRDefault="0012172B" w:rsidP="005735D9">
      <w:pPr>
        <w:jc w:val="both"/>
        <w:rPr>
          <w:rFonts w:ascii="Arial" w:hAnsi="Arial" w:cs="Arial"/>
        </w:rPr>
      </w:pPr>
    </w:p>
    <w:p w14:paraId="38657821" w14:textId="5F5A7A55" w:rsidR="0012172B" w:rsidRDefault="0029502A" w:rsidP="005735D9">
      <w:pPr>
        <w:jc w:val="both"/>
        <w:rPr>
          <w:rFonts w:ascii="Arial" w:hAnsi="Arial" w:cs="Arial"/>
        </w:rPr>
      </w:pPr>
      <w:r>
        <w:rPr>
          <w:rFonts w:ascii="Arial" w:hAnsi="Arial" w:cs="Arial"/>
        </w:rPr>
        <w:t>6.6</w:t>
      </w:r>
      <w:r w:rsidR="0012172B" w:rsidRPr="002B523C">
        <w:rPr>
          <w:rFonts w:ascii="Arial" w:hAnsi="Arial" w:cs="Arial"/>
        </w:rPr>
        <w:t>. O Serviço que não for atendido quando solicitado e gerar prejuízo ou penali</w:t>
      </w:r>
      <w:r w:rsidR="0012172B">
        <w:rPr>
          <w:rFonts w:ascii="Arial" w:hAnsi="Arial" w:cs="Arial"/>
        </w:rPr>
        <w:t xml:space="preserve">zação ao município devido à má </w:t>
      </w:r>
      <w:r w:rsidR="0012172B" w:rsidRPr="002B523C">
        <w:rPr>
          <w:rFonts w:ascii="Arial" w:hAnsi="Arial" w:cs="Arial"/>
        </w:rPr>
        <w:t>presta</w:t>
      </w:r>
      <w:r w:rsidR="0012172B">
        <w:rPr>
          <w:rFonts w:ascii="Arial" w:hAnsi="Arial" w:cs="Arial"/>
        </w:rPr>
        <w:t>ção de serviço, o contrato</w:t>
      </w:r>
      <w:r w:rsidR="0012172B" w:rsidRPr="002B523C">
        <w:rPr>
          <w:rFonts w:ascii="Arial" w:hAnsi="Arial" w:cs="Arial"/>
        </w:rPr>
        <w:t xml:space="preserve"> será rescindindo imediatamente sem nenhum prejuízo ao município. </w:t>
      </w:r>
    </w:p>
    <w:p w14:paraId="2D13F9CE" w14:textId="72630F07" w:rsidR="00822368" w:rsidRDefault="00822368" w:rsidP="005735D9">
      <w:pPr>
        <w:jc w:val="both"/>
        <w:rPr>
          <w:rFonts w:ascii="Arial" w:hAnsi="Arial" w:cs="Arial"/>
        </w:rPr>
      </w:pPr>
    </w:p>
    <w:p w14:paraId="5D446C6A" w14:textId="77777777" w:rsidR="00822368" w:rsidRPr="002B523C" w:rsidRDefault="00822368" w:rsidP="005735D9">
      <w:pPr>
        <w:jc w:val="both"/>
        <w:rPr>
          <w:rFonts w:ascii="Arial" w:hAnsi="Arial" w:cs="Arial"/>
        </w:rPr>
      </w:pPr>
    </w:p>
    <w:p w14:paraId="27BE4A47" w14:textId="77777777" w:rsidR="0012172B" w:rsidRPr="002B523C" w:rsidRDefault="0012172B" w:rsidP="005735D9">
      <w:pPr>
        <w:jc w:val="both"/>
        <w:rPr>
          <w:rFonts w:ascii="Arial" w:hAnsi="Arial" w:cs="Arial"/>
        </w:rPr>
      </w:pPr>
    </w:p>
    <w:p w14:paraId="5565659C" w14:textId="2786D2BB" w:rsidR="0012172B" w:rsidRPr="002B523C" w:rsidRDefault="0029502A" w:rsidP="005735D9">
      <w:pPr>
        <w:jc w:val="both"/>
        <w:rPr>
          <w:rFonts w:ascii="Arial" w:hAnsi="Arial" w:cs="Arial"/>
          <w:b/>
          <w:bCs/>
        </w:rPr>
      </w:pPr>
      <w:r>
        <w:rPr>
          <w:rFonts w:ascii="Arial" w:hAnsi="Arial" w:cs="Arial"/>
          <w:b/>
          <w:bCs/>
        </w:rPr>
        <w:t>7</w:t>
      </w:r>
      <w:r w:rsidR="0012172B" w:rsidRPr="002B523C">
        <w:rPr>
          <w:rFonts w:ascii="Arial" w:hAnsi="Arial" w:cs="Arial"/>
          <w:b/>
          <w:bCs/>
        </w:rPr>
        <w:t xml:space="preserve">.   ACOMPANHAMENTO DA EXECUÇÃO: </w:t>
      </w:r>
    </w:p>
    <w:p w14:paraId="2DF7F999" w14:textId="77777777" w:rsidR="0012172B" w:rsidRPr="002B523C" w:rsidRDefault="0012172B" w:rsidP="005735D9">
      <w:pPr>
        <w:jc w:val="both"/>
        <w:rPr>
          <w:rFonts w:ascii="Arial" w:hAnsi="Arial" w:cs="Arial"/>
          <w:b/>
          <w:bCs/>
        </w:rPr>
      </w:pPr>
    </w:p>
    <w:p w14:paraId="1D2F39F3" w14:textId="00D9BFF4" w:rsidR="0012172B" w:rsidRPr="002B523C" w:rsidRDefault="0029502A" w:rsidP="005735D9">
      <w:pPr>
        <w:jc w:val="both"/>
        <w:rPr>
          <w:rFonts w:ascii="Arial" w:hAnsi="Arial" w:cs="Arial"/>
        </w:rPr>
      </w:pPr>
      <w:r>
        <w:rPr>
          <w:rFonts w:ascii="Arial" w:hAnsi="Arial" w:cs="Arial"/>
        </w:rPr>
        <w:t>7</w:t>
      </w:r>
      <w:r w:rsidR="0012172B" w:rsidRPr="002B523C">
        <w:rPr>
          <w:rFonts w:ascii="Arial" w:hAnsi="Arial" w:cs="Arial"/>
        </w:rPr>
        <w:t>.1. Sem prejuízo da plena responsabilidade do Contratado, a prestação dos serviços será fiscalizada pel</w:t>
      </w:r>
      <w:r w:rsidR="002B4D3F">
        <w:rPr>
          <w:rFonts w:ascii="Arial" w:hAnsi="Arial" w:cs="Arial"/>
        </w:rPr>
        <w:t>a secretaria de administração</w:t>
      </w:r>
      <w:r w:rsidR="005E61C1">
        <w:rPr>
          <w:rFonts w:ascii="Arial" w:hAnsi="Arial" w:cs="Arial"/>
        </w:rPr>
        <w:t>,</w:t>
      </w:r>
      <w:r w:rsidR="0012172B" w:rsidRPr="002B523C">
        <w:rPr>
          <w:rFonts w:ascii="Arial" w:hAnsi="Arial" w:cs="Arial"/>
        </w:rPr>
        <w:t xml:space="preserve"> através de servidor designado para tal função, a qualquer hora, dentro dos padrões determinados pela Lei Federal n° 14.133/21. </w:t>
      </w:r>
    </w:p>
    <w:p w14:paraId="37CEF12D" w14:textId="77777777" w:rsidR="0012172B" w:rsidRPr="002B523C" w:rsidRDefault="0012172B" w:rsidP="005735D9">
      <w:pPr>
        <w:jc w:val="both"/>
        <w:rPr>
          <w:rFonts w:ascii="Arial" w:hAnsi="Arial" w:cs="Arial"/>
        </w:rPr>
      </w:pPr>
    </w:p>
    <w:p w14:paraId="19071348" w14:textId="509E833E" w:rsidR="0012172B" w:rsidRPr="002B523C" w:rsidRDefault="0029502A" w:rsidP="005735D9">
      <w:pPr>
        <w:jc w:val="both"/>
        <w:rPr>
          <w:rFonts w:ascii="Arial" w:hAnsi="Arial" w:cs="Arial"/>
        </w:rPr>
      </w:pPr>
      <w:r>
        <w:rPr>
          <w:rFonts w:ascii="Arial" w:hAnsi="Arial" w:cs="Arial"/>
        </w:rPr>
        <w:t>7</w:t>
      </w:r>
      <w:r w:rsidR="0012172B" w:rsidRPr="002B523C">
        <w:rPr>
          <w:rFonts w:ascii="Arial" w:hAnsi="Arial" w:cs="Arial"/>
        </w:rPr>
        <w:t xml:space="preserve">.2. </w:t>
      </w:r>
      <w:r>
        <w:rPr>
          <w:rFonts w:ascii="Arial" w:hAnsi="Arial" w:cs="Arial"/>
        </w:rPr>
        <w:t>A</w:t>
      </w:r>
      <w:r w:rsidR="0012172B" w:rsidRPr="002B523C">
        <w:rPr>
          <w:rFonts w:ascii="Arial" w:hAnsi="Arial" w:cs="Arial"/>
        </w:rPr>
        <w:t xml:space="preserve"> CONTRATANTE poderá a qualquer tempo recusar os serviços, no todo ou em parte, sempre que não atender ao estipulado no contrato.</w:t>
      </w:r>
    </w:p>
    <w:p w14:paraId="3F7B7305" w14:textId="77777777" w:rsidR="0012172B" w:rsidRPr="002B523C" w:rsidRDefault="0012172B" w:rsidP="005735D9">
      <w:pPr>
        <w:jc w:val="both"/>
        <w:rPr>
          <w:rFonts w:ascii="Arial" w:hAnsi="Arial" w:cs="Arial"/>
        </w:rPr>
      </w:pPr>
    </w:p>
    <w:p w14:paraId="7DF853B0" w14:textId="4BFA2CD6" w:rsidR="0012172B" w:rsidRPr="002B523C" w:rsidRDefault="0029502A" w:rsidP="005735D9">
      <w:pPr>
        <w:jc w:val="both"/>
        <w:rPr>
          <w:rFonts w:ascii="Arial" w:hAnsi="Arial" w:cs="Arial"/>
          <w:b/>
          <w:bCs/>
        </w:rPr>
      </w:pPr>
      <w:r>
        <w:rPr>
          <w:rFonts w:ascii="Arial" w:hAnsi="Arial" w:cs="Arial"/>
          <w:b/>
          <w:bCs/>
        </w:rPr>
        <w:t>8</w:t>
      </w:r>
      <w:r w:rsidR="0012172B" w:rsidRPr="002B523C">
        <w:rPr>
          <w:rFonts w:ascii="Arial" w:hAnsi="Arial" w:cs="Arial"/>
          <w:b/>
          <w:bCs/>
        </w:rPr>
        <w:t xml:space="preserve">. OBRIGAÇÕES DA CONTRATANTE </w:t>
      </w:r>
    </w:p>
    <w:p w14:paraId="3AAF9514" w14:textId="77777777" w:rsidR="0012172B" w:rsidRPr="002B523C" w:rsidRDefault="0012172B" w:rsidP="005735D9">
      <w:pPr>
        <w:jc w:val="both"/>
        <w:rPr>
          <w:rFonts w:ascii="Arial" w:hAnsi="Arial" w:cs="Arial"/>
          <w:b/>
          <w:bCs/>
        </w:rPr>
      </w:pPr>
    </w:p>
    <w:p w14:paraId="7CF6E9C4" w14:textId="532811D6" w:rsidR="0012172B" w:rsidRPr="002B523C" w:rsidRDefault="0029502A" w:rsidP="005735D9">
      <w:pPr>
        <w:jc w:val="both"/>
        <w:rPr>
          <w:rFonts w:ascii="Arial" w:hAnsi="Arial" w:cs="Arial"/>
        </w:rPr>
      </w:pPr>
      <w:r>
        <w:rPr>
          <w:rFonts w:ascii="Arial" w:hAnsi="Arial" w:cs="Arial"/>
        </w:rPr>
        <w:t>8</w:t>
      </w:r>
      <w:r w:rsidR="0012172B" w:rsidRPr="002B523C">
        <w:rPr>
          <w:rFonts w:ascii="Arial" w:hAnsi="Arial" w:cs="Arial"/>
        </w:rPr>
        <w:t xml:space="preserve">.1 São obrigações da Contratante: </w:t>
      </w:r>
    </w:p>
    <w:p w14:paraId="27730BAD" w14:textId="77777777" w:rsidR="0012172B" w:rsidRPr="002B523C" w:rsidRDefault="0012172B" w:rsidP="005735D9">
      <w:pPr>
        <w:jc w:val="both"/>
        <w:rPr>
          <w:rFonts w:ascii="Arial" w:hAnsi="Arial" w:cs="Arial"/>
        </w:rPr>
      </w:pPr>
    </w:p>
    <w:p w14:paraId="0393AEEA" w14:textId="3278A7E4" w:rsidR="0012172B" w:rsidRPr="002B523C" w:rsidRDefault="0029502A" w:rsidP="005735D9">
      <w:pPr>
        <w:jc w:val="both"/>
        <w:rPr>
          <w:rFonts w:ascii="Arial" w:hAnsi="Arial" w:cs="Arial"/>
        </w:rPr>
      </w:pPr>
      <w:r>
        <w:rPr>
          <w:rFonts w:ascii="Arial" w:hAnsi="Arial" w:cs="Arial"/>
        </w:rPr>
        <w:t>8</w:t>
      </w:r>
      <w:r w:rsidR="0012172B" w:rsidRPr="002B523C">
        <w:rPr>
          <w:rFonts w:ascii="Arial" w:hAnsi="Arial" w:cs="Arial"/>
        </w:rPr>
        <w:t xml:space="preserve">.2. Efetuar o pagamento a CONTRATADA no prazo e forma estipulados no contrato mediante documento hábil de quitação. </w:t>
      </w:r>
    </w:p>
    <w:p w14:paraId="53A9E9EC" w14:textId="77777777" w:rsidR="0012172B" w:rsidRPr="002B523C" w:rsidRDefault="0012172B" w:rsidP="005735D9">
      <w:pPr>
        <w:jc w:val="both"/>
        <w:rPr>
          <w:rFonts w:ascii="Arial" w:hAnsi="Arial" w:cs="Arial"/>
        </w:rPr>
      </w:pPr>
    </w:p>
    <w:p w14:paraId="387FF54D" w14:textId="3F35AEB2" w:rsidR="0012172B" w:rsidRPr="002B523C" w:rsidRDefault="0029502A" w:rsidP="005735D9">
      <w:pPr>
        <w:jc w:val="both"/>
        <w:rPr>
          <w:rFonts w:ascii="Arial" w:hAnsi="Arial" w:cs="Arial"/>
        </w:rPr>
      </w:pPr>
      <w:r>
        <w:rPr>
          <w:rFonts w:ascii="Arial" w:hAnsi="Arial" w:cs="Arial"/>
        </w:rPr>
        <w:t>8</w:t>
      </w:r>
      <w:r w:rsidR="0012172B" w:rsidRPr="002B523C">
        <w:rPr>
          <w:rFonts w:ascii="Arial" w:hAnsi="Arial" w:cs="Arial"/>
        </w:rPr>
        <w:t xml:space="preserve">.3. Solicitar o serviço em conformidade com suas necessidades durante o período de contrato; </w:t>
      </w:r>
    </w:p>
    <w:p w14:paraId="1FF25A66" w14:textId="77777777" w:rsidR="0012172B" w:rsidRPr="002B523C" w:rsidRDefault="0012172B" w:rsidP="005735D9">
      <w:pPr>
        <w:jc w:val="both"/>
        <w:rPr>
          <w:rFonts w:ascii="Arial" w:hAnsi="Arial" w:cs="Arial"/>
        </w:rPr>
      </w:pPr>
    </w:p>
    <w:p w14:paraId="2F82C336" w14:textId="69CAC03E" w:rsidR="0012172B" w:rsidRPr="002B523C" w:rsidRDefault="0029502A" w:rsidP="005735D9">
      <w:pPr>
        <w:jc w:val="both"/>
        <w:rPr>
          <w:rFonts w:ascii="Arial" w:hAnsi="Arial" w:cs="Arial"/>
        </w:rPr>
      </w:pPr>
      <w:r>
        <w:rPr>
          <w:rFonts w:ascii="Arial" w:hAnsi="Arial" w:cs="Arial"/>
        </w:rPr>
        <w:t>8</w:t>
      </w:r>
      <w:r w:rsidR="0012172B" w:rsidRPr="002B523C">
        <w:rPr>
          <w:rFonts w:ascii="Arial" w:hAnsi="Arial" w:cs="Arial"/>
        </w:rPr>
        <w:t>.4. Emitir ato designando o responsável pela fiscalização da execução dos serviços.</w:t>
      </w:r>
    </w:p>
    <w:p w14:paraId="4687C562" w14:textId="77777777" w:rsidR="0012172B" w:rsidRPr="002B523C" w:rsidRDefault="0012172B" w:rsidP="005735D9">
      <w:pPr>
        <w:jc w:val="both"/>
        <w:rPr>
          <w:rFonts w:ascii="Arial" w:hAnsi="Arial" w:cs="Arial"/>
        </w:rPr>
      </w:pPr>
    </w:p>
    <w:p w14:paraId="61AC277A" w14:textId="3D967CA0" w:rsidR="0012172B" w:rsidRPr="002B523C" w:rsidRDefault="0029502A" w:rsidP="005735D9">
      <w:pPr>
        <w:jc w:val="both"/>
        <w:rPr>
          <w:rFonts w:ascii="Arial" w:hAnsi="Arial" w:cs="Arial"/>
        </w:rPr>
      </w:pPr>
      <w:r>
        <w:rPr>
          <w:rFonts w:ascii="Arial" w:hAnsi="Arial" w:cs="Arial"/>
        </w:rPr>
        <w:t>8</w:t>
      </w:r>
      <w:r w:rsidR="0012172B" w:rsidRPr="002B523C">
        <w:rPr>
          <w:rFonts w:ascii="Arial" w:hAnsi="Arial" w:cs="Arial"/>
        </w:rPr>
        <w:t xml:space="preserve">.5. O Município deverá acompanhar e fiscalizar a execução dos serviços, nos termos do art. 117 da Lei nº 14.133, de 1 de abril de 2021, diretamente ou por meio de preposto, que exercerá ampla e irrestrita fiscalização do objeto, a qualquer hora, determinando o que for necessário à regularização das faltas ou defeitos observados, inclusive quanto às obrigações da CONTRATADA constantes também do Termo de Referência; </w:t>
      </w:r>
    </w:p>
    <w:p w14:paraId="24735C39" w14:textId="77777777" w:rsidR="0012172B" w:rsidRPr="002B523C" w:rsidRDefault="0012172B" w:rsidP="005735D9">
      <w:pPr>
        <w:jc w:val="both"/>
        <w:rPr>
          <w:rFonts w:ascii="Arial" w:hAnsi="Arial" w:cs="Arial"/>
        </w:rPr>
      </w:pPr>
    </w:p>
    <w:p w14:paraId="78A5B592" w14:textId="69AE8058" w:rsidR="0012172B" w:rsidRPr="002B523C" w:rsidRDefault="0029502A" w:rsidP="005735D9">
      <w:pPr>
        <w:jc w:val="both"/>
        <w:rPr>
          <w:rFonts w:ascii="Arial" w:hAnsi="Arial" w:cs="Arial"/>
        </w:rPr>
      </w:pPr>
      <w:r>
        <w:rPr>
          <w:rFonts w:ascii="Arial" w:hAnsi="Arial" w:cs="Arial"/>
        </w:rPr>
        <w:t>8</w:t>
      </w:r>
      <w:r w:rsidR="0012172B" w:rsidRPr="002B523C">
        <w:rPr>
          <w:rFonts w:ascii="Arial" w:hAnsi="Arial" w:cs="Arial"/>
        </w:rPr>
        <w:t>.6. Receber os serviços no prazo e condições estabelecidas no Aviso de dispensa e seus anexos.</w:t>
      </w:r>
    </w:p>
    <w:p w14:paraId="08338B18" w14:textId="77777777" w:rsidR="0012172B" w:rsidRPr="002B523C" w:rsidRDefault="0012172B" w:rsidP="005735D9">
      <w:pPr>
        <w:jc w:val="both"/>
        <w:rPr>
          <w:rFonts w:ascii="Arial" w:hAnsi="Arial" w:cs="Arial"/>
        </w:rPr>
      </w:pPr>
    </w:p>
    <w:p w14:paraId="3C6BBE4F" w14:textId="07A6DB3B" w:rsidR="0012172B" w:rsidRPr="002B523C" w:rsidRDefault="00016A76" w:rsidP="005735D9">
      <w:pPr>
        <w:jc w:val="both"/>
        <w:rPr>
          <w:rFonts w:ascii="Arial" w:hAnsi="Arial" w:cs="Arial"/>
        </w:rPr>
      </w:pPr>
      <w:r>
        <w:rPr>
          <w:rFonts w:ascii="Arial" w:hAnsi="Arial" w:cs="Arial"/>
        </w:rPr>
        <w:t>8</w:t>
      </w:r>
      <w:r w:rsidR="0012172B" w:rsidRPr="002B523C">
        <w:rPr>
          <w:rFonts w:ascii="Arial" w:hAnsi="Arial" w:cs="Arial"/>
        </w:rPr>
        <w:t>.</w:t>
      </w:r>
      <w:r>
        <w:rPr>
          <w:rFonts w:ascii="Arial" w:hAnsi="Arial" w:cs="Arial"/>
        </w:rPr>
        <w:t>7</w:t>
      </w:r>
      <w:r w:rsidR="0012172B" w:rsidRPr="002B523C">
        <w:rPr>
          <w:rFonts w:ascii="Arial" w:hAnsi="Arial" w:cs="Arial"/>
        </w:rPr>
        <w:t xml:space="preserve">.  Permitir acesso dos empregados da licitante vencedora às dependências </w:t>
      </w:r>
      <w:r w:rsidR="00E66BC8" w:rsidRPr="002B523C">
        <w:rPr>
          <w:rFonts w:ascii="Arial" w:hAnsi="Arial" w:cs="Arial"/>
        </w:rPr>
        <w:t>d</w:t>
      </w:r>
      <w:r w:rsidR="00E66BC8">
        <w:rPr>
          <w:rFonts w:ascii="Arial" w:hAnsi="Arial" w:cs="Arial"/>
        </w:rPr>
        <w:t>o município</w:t>
      </w:r>
      <w:r>
        <w:rPr>
          <w:rFonts w:ascii="Arial" w:hAnsi="Arial" w:cs="Arial"/>
        </w:rPr>
        <w:t xml:space="preserve"> de Mar de Espanha pra a prestação dos serviços.</w:t>
      </w:r>
    </w:p>
    <w:p w14:paraId="0C70A515" w14:textId="77777777" w:rsidR="0012172B" w:rsidRPr="002B523C" w:rsidRDefault="0012172B" w:rsidP="005735D9">
      <w:pPr>
        <w:jc w:val="both"/>
        <w:rPr>
          <w:rFonts w:ascii="Arial" w:hAnsi="Arial" w:cs="Arial"/>
        </w:rPr>
      </w:pPr>
    </w:p>
    <w:p w14:paraId="5879DBF0" w14:textId="56DACCC8" w:rsidR="0012172B" w:rsidRPr="002B523C" w:rsidRDefault="00016A76" w:rsidP="005735D9">
      <w:pPr>
        <w:jc w:val="both"/>
        <w:rPr>
          <w:rFonts w:ascii="Arial" w:hAnsi="Arial" w:cs="Arial"/>
        </w:rPr>
      </w:pPr>
      <w:r>
        <w:rPr>
          <w:rFonts w:ascii="Arial" w:hAnsi="Arial" w:cs="Arial"/>
        </w:rPr>
        <w:t>8</w:t>
      </w:r>
      <w:r w:rsidR="0012172B" w:rsidRPr="002B523C">
        <w:rPr>
          <w:rFonts w:ascii="Arial" w:hAnsi="Arial" w:cs="Arial"/>
        </w:rPr>
        <w:t>.8.  Impedir que terceiros forneçam objeto desta licitação;</w:t>
      </w:r>
    </w:p>
    <w:p w14:paraId="55F760B3" w14:textId="77777777" w:rsidR="0012172B" w:rsidRPr="002B523C" w:rsidRDefault="0012172B" w:rsidP="005735D9">
      <w:pPr>
        <w:jc w:val="both"/>
        <w:rPr>
          <w:rFonts w:ascii="Arial" w:hAnsi="Arial" w:cs="Arial"/>
        </w:rPr>
      </w:pPr>
    </w:p>
    <w:p w14:paraId="0E459D0E" w14:textId="464E2CA2" w:rsidR="0012172B" w:rsidRPr="002B523C" w:rsidRDefault="00016A76" w:rsidP="005735D9">
      <w:pPr>
        <w:jc w:val="both"/>
        <w:rPr>
          <w:rFonts w:ascii="Arial" w:hAnsi="Arial" w:cs="Arial"/>
        </w:rPr>
      </w:pPr>
      <w:r>
        <w:rPr>
          <w:rFonts w:ascii="Arial" w:hAnsi="Arial" w:cs="Arial"/>
        </w:rPr>
        <w:t>8</w:t>
      </w:r>
      <w:r w:rsidR="0012172B" w:rsidRPr="002B523C">
        <w:rPr>
          <w:rFonts w:ascii="Arial" w:hAnsi="Arial" w:cs="Arial"/>
        </w:rPr>
        <w:t>.9. Prestar as informações e os esclarecimentos que venham a ser solicitados pelos empregados da licitante vencedora;</w:t>
      </w:r>
    </w:p>
    <w:p w14:paraId="1FA6D663" w14:textId="77777777" w:rsidR="0012172B" w:rsidRPr="002B523C" w:rsidRDefault="0012172B" w:rsidP="005735D9">
      <w:pPr>
        <w:jc w:val="both"/>
        <w:rPr>
          <w:rFonts w:ascii="Arial" w:hAnsi="Arial" w:cs="Arial"/>
        </w:rPr>
      </w:pPr>
    </w:p>
    <w:p w14:paraId="5E7B658F" w14:textId="3E3893BA" w:rsidR="0012172B" w:rsidRDefault="00016A76" w:rsidP="005735D9">
      <w:pPr>
        <w:jc w:val="both"/>
        <w:rPr>
          <w:rFonts w:ascii="Arial" w:hAnsi="Arial" w:cs="Arial"/>
        </w:rPr>
      </w:pPr>
      <w:r>
        <w:rPr>
          <w:rFonts w:ascii="Arial" w:hAnsi="Arial" w:cs="Arial"/>
        </w:rPr>
        <w:t>8</w:t>
      </w:r>
      <w:r w:rsidR="0012172B" w:rsidRPr="002B523C">
        <w:rPr>
          <w:rFonts w:ascii="Arial" w:hAnsi="Arial" w:cs="Arial"/>
        </w:rPr>
        <w:t>.10.  Comunicar à licitante vencedora, qualquer irregularidade no fornecimento dos produtos;</w:t>
      </w:r>
    </w:p>
    <w:p w14:paraId="1B882283" w14:textId="77777777" w:rsidR="00016A76" w:rsidRPr="002A7227" w:rsidRDefault="00016A76" w:rsidP="005735D9">
      <w:pPr>
        <w:jc w:val="both"/>
        <w:rPr>
          <w:rFonts w:ascii="Arial" w:hAnsi="Arial" w:cs="Arial"/>
        </w:rPr>
      </w:pPr>
    </w:p>
    <w:p w14:paraId="416F2FD0" w14:textId="70878B78" w:rsidR="00BB6F44" w:rsidRPr="002A7227" w:rsidRDefault="00016A76" w:rsidP="005735D9">
      <w:pPr>
        <w:jc w:val="both"/>
        <w:rPr>
          <w:rFonts w:ascii="Arial" w:hAnsi="Arial" w:cs="Arial"/>
        </w:rPr>
      </w:pPr>
      <w:r w:rsidRPr="002A7227">
        <w:rPr>
          <w:rFonts w:ascii="Arial" w:hAnsi="Arial" w:cs="Arial"/>
        </w:rPr>
        <w:t>8.11.</w:t>
      </w:r>
      <w:r w:rsidR="00BB6F44" w:rsidRPr="002A7227">
        <w:rPr>
          <w:rFonts w:ascii="Arial" w:hAnsi="Arial" w:cs="Arial"/>
        </w:rPr>
        <w:t xml:space="preserve"> Compete ainda ao Município: </w:t>
      </w:r>
    </w:p>
    <w:p w14:paraId="618A1003" w14:textId="77777777" w:rsidR="00BB6F44" w:rsidRPr="002A7227" w:rsidRDefault="00BB6F44" w:rsidP="005735D9">
      <w:pPr>
        <w:jc w:val="both"/>
        <w:rPr>
          <w:rFonts w:ascii="Arial" w:hAnsi="Arial" w:cs="Arial"/>
        </w:rPr>
      </w:pPr>
    </w:p>
    <w:p w14:paraId="08951E95" w14:textId="77777777" w:rsidR="00BB6F44" w:rsidRPr="002A7227" w:rsidRDefault="00BB6F44" w:rsidP="005735D9">
      <w:pPr>
        <w:jc w:val="both"/>
        <w:rPr>
          <w:rFonts w:ascii="Arial" w:hAnsi="Arial" w:cs="Arial"/>
        </w:rPr>
      </w:pPr>
      <w:r w:rsidRPr="002A7227">
        <w:rPr>
          <w:rFonts w:ascii="Arial" w:hAnsi="Arial" w:cs="Arial"/>
        </w:rPr>
        <w:t xml:space="preserve">a) Quitar o compromisso financeiro assumido com a licitante vencedora, desde que não haja impedimento legal para o fato; </w:t>
      </w:r>
    </w:p>
    <w:p w14:paraId="5BC2E549" w14:textId="77777777" w:rsidR="00BB6F44" w:rsidRPr="002A7227" w:rsidRDefault="00BB6F44" w:rsidP="005735D9">
      <w:pPr>
        <w:jc w:val="both"/>
        <w:rPr>
          <w:rFonts w:ascii="Arial" w:hAnsi="Arial" w:cs="Arial"/>
        </w:rPr>
      </w:pPr>
      <w:r w:rsidRPr="002A7227">
        <w:rPr>
          <w:rFonts w:ascii="Arial" w:hAnsi="Arial" w:cs="Arial"/>
        </w:rPr>
        <w:t xml:space="preserve">b) Notificar, formal e tempestivamente a contratada sobre as irregularidades observadas no cumprimento do contrato; </w:t>
      </w:r>
    </w:p>
    <w:p w14:paraId="5EE31356" w14:textId="77777777" w:rsidR="00BB6F44" w:rsidRPr="002A7227" w:rsidRDefault="00BB6F44" w:rsidP="005735D9">
      <w:pPr>
        <w:jc w:val="both"/>
        <w:rPr>
          <w:rFonts w:ascii="Arial" w:hAnsi="Arial" w:cs="Arial"/>
        </w:rPr>
      </w:pPr>
      <w:r w:rsidRPr="002A7227">
        <w:rPr>
          <w:rFonts w:ascii="Arial" w:hAnsi="Arial" w:cs="Arial"/>
        </w:rPr>
        <w:lastRenderedPageBreak/>
        <w:t xml:space="preserve">c) Notificar a licitante vencedora por escrito e com antecedência, sobre multas, penalidades e quaisquer débitos de sua responsabilidade; </w:t>
      </w:r>
    </w:p>
    <w:p w14:paraId="4869A0B6" w14:textId="77777777" w:rsidR="00BB6F44" w:rsidRPr="002A7227" w:rsidRDefault="00BB6F44" w:rsidP="005735D9">
      <w:pPr>
        <w:jc w:val="both"/>
        <w:rPr>
          <w:rFonts w:ascii="Arial" w:hAnsi="Arial" w:cs="Arial"/>
        </w:rPr>
      </w:pPr>
      <w:r w:rsidRPr="002A7227">
        <w:rPr>
          <w:rFonts w:ascii="Arial" w:hAnsi="Arial" w:cs="Arial"/>
        </w:rPr>
        <w:t xml:space="preserve">d) Aplicar as sanções administrativas contratuais pertinentes, em caso de inadimplemento; </w:t>
      </w:r>
    </w:p>
    <w:p w14:paraId="17473120" w14:textId="77777777" w:rsidR="00BB6F44" w:rsidRPr="002A7227" w:rsidRDefault="00BB6F44" w:rsidP="005735D9">
      <w:pPr>
        <w:jc w:val="both"/>
        <w:rPr>
          <w:rFonts w:ascii="Arial" w:hAnsi="Arial" w:cs="Arial"/>
        </w:rPr>
      </w:pPr>
      <w:r w:rsidRPr="002A7227">
        <w:rPr>
          <w:rFonts w:ascii="Arial" w:hAnsi="Arial" w:cs="Arial"/>
        </w:rPr>
        <w:t xml:space="preserve">e) Prestar à contratada todos os esclarecimentos necessários à execução do contrato; </w:t>
      </w:r>
    </w:p>
    <w:p w14:paraId="21344549" w14:textId="77777777" w:rsidR="00BB6F44" w:rsidRPr="002A7227" w:rsidRDefault="00BB6F44" w:rsidP="005735D9">
      <w:pPr>
        <w:jc w:val="both"/>
        <w:rPr>
          <w:rFonts w:ascii="Arial" w:hAnsi="Arial" w:cs="Arial"/>
        </w:rPr>
      </w:pPr>
      <w:r w:rsidRPr="002A7227">
        <w:rPr>
          <w:rFonts w:ascii="Arial" w:hAnsi="Arial" w:cs="Arial"/>
        </w:rPr>
        <w:t xml:space="preserve">f) Arcar com as despesas de publicação do extrato do contrato; </w:t>
      </w:r>
    </w:p>
    <w:p w14:paraId="6D52BEE2" w14:textId="77777777" w:rsidR="00BB6F44" w:rsidRPr="002A7227" w:rsidRDefault="00BB6F44" w:rsidP="005735D9">
      <w:pPr>
        <w:jc w:val="both"/>
        <w:rPr>
          <w:rFonts w:ascii="Arial" w:hAnsi="Arial" w:cs="Arial"/>
        </w:rPr>
      </w:pPr>
      <w:r w:rsidRPr="002A7227">
        <w:rPr>
          <w:rFonts w:ascii="Arial" w:hAnsi="Arial" w:cs="Arial"/>
        </w:rPr>
        <w:t>g) Todas as demais obrigações constantes neste Termo de Referência, que fará parte integrante do contrato.</w:t>
      </w:r>
    </w:p>
    <w:p w14:paraId="5A5EDA51" w14:textId="77777777" w:rsidR="0012172B" w:rsidRPr="002B523C" w:rsidRDefault="0012172B" w:rsidP="005735D9">
      <w:pPr>
        <w:jc w:val="both"/>
        <w:rPr>
          <w:rFonts w:ascii="Arial" w:hAnsi="Arial" w:cs="Arial"/>
        </w:rPr>
      </w:pPr>
    </w:p>
    <w:p w14:paraId="03EA4B4B" w14:textId="77777777" w:rsidR="0012172B" w:rsidRPr="002B523C" w:rsidRDefault="0012172B" w:rsidP="005735D9">
      <w:pPr>
        <w:jc w:val="both"/>
        <w:rPr>
          <w:rFonts w:ascii="Arial" w:hAnsi="Arial" w:cs="Arial"/>
          <w:b/>
          <w:bCs/>
        </w:rPr>
      </w:pPr>
      <w:r w:rsidRPr="002B523C">
        <w:rPr>
          <w:rFonts w:ascii="Arial" w:hAnsi="Arial" w:cs="Arial"/>
          <w:b/>
          <w:bCs/>
        </w:rPr>
        <w:t xml:space="preserve">8. OBRIGAÇÕES DA CONTRATADA </w:t>
      </w:r>
    </w:p>
    <w:p w14:paraId="4E572502" w14:textId="77777777" w:rsidR="0012172B" w:rsidRPr="002B523C" w:rsidRDefault="0012172B" w:rsidP="005735D9">
      <w:pPr>
        <w:jc w:val="both"/>
        <w:rPr>
          <w:rFonts w:ascii="Arial" w:hAnsi="Arial" w:cs="Arial"/>
          <w:b/>
          <w:bCs/>
        </w:rPr>
      </w:pPr>
    </w:p>
    <w:p w14:paraId="00339060" w14:textId="21BD2563" w:rsidR="0012172B" w:rsidRPr="002B523C" w:rsidRDefault="0012172B" w:rsidP="005735D9">
      <w:pPr>
        <w:jc w:val="both"/>
        <w:rPr>
          <w:rFonts w:ascii="Arial" w:hAnsi="Arial" w:cs="Arial"/>
        </w:rPr>
      </w:pPr>
      <w:bookmarkStart w:id="23" w:name="_Hlk155182675"/>
      <w:r w:rsidRPr="002B523C">
        <w:rPr>
          <w:rFonts w:ascii="Arial" w:hAnsi="Arial" w:cs="Arial"/>
        </w:rPr>
        <w:t xml:space="preserve">8.1. Executar os serviços solicitados conforme Ordem de Serviço, Termo de Referência devidamente assinada por servidor competente para tal </w:t>
      </w:r>
      <w:r w:rsidR="00FD512C">
        <w:rPr>
          <w:rFonts w:ascii="Arial" w:hAnsi="Arial" w:cs="Arial"/>
        </w:rPr>
        <w:t>no prazo estipulado neste termo de referência</w:t>
      </w:r>
      <w:r w:rsidRPr="002B523C">
        <w:rPr>
          <w:rFonts w:ascii="Arial" w:hAnsi="Arial" w:cs="Arial"/>
        </w:rPr>
        <w:t>, após a assinatura do contrato.</w:t>
      </w:r>
    </w:p>
    <w:p w14:paraId="553673C3" w14:textId="77777777" w:rsidR="0012172B" w:rsidRPr="002B523C" w:rsidRDefault="0012172B" w:rsidP="005735D9">
      <w:pPr>
        <w:jc w:val="both"/>
        <w:rPr>
          <w:rFonts w:ascii="Arial" w:hAnsi="Arial" w:cs="Arial"/>
        </w:rPr>
      </w:pPr>
    </w:p>
    <w:p w14:paraId="2503E539" w14:textId="0887182E" w:rsidR="0012172B" w:rsidRPr="002B523C" w:rsidRDefault="0012172B" w:rsidP="005735D9">
      <w:pPr>
        <w:jc w:val="both"/>
        <w:rPr>
          <w:rFonts w:ascii="Arial" w:hAnsi="Arial" w:cs="Arial"/>
        </w:rPr>
      </w:pPr>
      <w:r w:rsidRPr="002B523C">
        <w:rPr>
          <w:rFonts w:ascii="Arial" w:hAnsi="Arial" w:cs="Arial"/>
        </w:rPr>
        <w:t>8.2. Comunic</w:t>
      </w:r>
      <w:r>
        <w:rPr>
          <w:rFonts w:ascii="Arial" w:hAnsi="Arial" w:cs="Arial"/>
        </w:rPr>
        <w:t>ar imediatamente e por escrito a</w:t>
      </w:r>
      <w:r w:rsidR="00BB6F44">
        <w:rPr>
          <w:rFonts w:ascii="Arial" w:hAnsi="Arial" w:cs="Arial"/>
        </w:rPr>
        <w:t>o município, at</w:t>
      </w:r>
      <w:r w:rsidRPr="002B523C">
        <w:rPr>
          <w:rFonts w:ascii="Arial" w:hAnsi="Arial" w:cs="Arial"/>
        </w:rPr>
        <w:t xml:space="preserve">ravés da Fiscalização, qualquer anormalidade verificada, para que sejam adotadas as providências de regularização necessárias; </w:t>
      </w:r>
    </w:p>
    <w:p w14:paraId="217D745B" w14:textId="77777777" w:rsidR="0012172B" w:rsidRPr="002B523C" w:rsidRDefault="0012172B" w:rsidP="005735D9">
      <w:pPr>
        <w:jc w:val="both"/>
        <w:rPr>
          <w:rFonts w:ascii="Arial" w:hAnsi="Arial" w:cs="Arial"/>
        </w:rPr>
      </w:pPr>
    </w:p>
    <w:p w14:paraId="64E586D2" w14:textId="77777777" w:rsidR="0012172B" w:rsidRPr="002B523C" w:rsidRDefault="0012172B" w:rsidP="005735D9">
      <w:pPr>
        <w:jc w:val="both"/>
        <w:rPr>
          <w:rFonts w:ascii="Arial" w:hAnsi="Arial" w:cs="Arial"/>
        </w:rPr>
      </w:pPr>
      <w:r w:rsidRPr="002B523C">
        <w:rPr>
          <w:rFonts w:ascii="Arial" w:hAnsi="Arial" w:cs="Arial"/>
        </w:rPr>
        <w:t>8.3. Atender com prontidão às reclamações por parte do recebedor dos serviços, objeto da presente Licitação e providenciar a imediata correção das deficiências apontadas pela Contratante quanto aos serviços recusados.</w:t>
      </w:r>
    </w:p>
    <w:p w14:paraId="5472163B" w14:textId="77777777" w:rsidR="0012172B" w:rsidRPr="002B523C" w:rsidRDefault="0012172B" w:rsidP="005735D9">
      <w:pPr>
        <w:jc w:val="both"/>
        <w:rPr>
          <w:rFonts w:ascii="Arial" w:hAnsi="Arial" w:cs="Arial"/>
        </w:rPr>
      </w:pPr>
    </w:p>
    <w:p w14:paraId="37CBBD83" w14:textId="77777777" w:rsidR="0012172B" w:rsidRPr="002B523C" w:rsidRDefault="0012172B" w:rsidP="005735D9">
      <w:pPr>
        <w:jc w:val="both"/>
        <w:rPr>
          <w:rFonts w:ascii="Arial" w:hAnsi="Arial" w:cs="Arial"/>
        </w:rPr>
      </w:pPr>
      <w:r w:rsidRPr="002B523C">
        <w:rPr>
          <w:rFonts w:ascii="Arial" w:hAnsi="Arial" w:cs="Arial"/>
        </w:rPr>
        <w:t xml:space="preserve">8.4. Manter todas as condições de habilitação exigidas na presente licitação; </w:t>
      </w:r>
    </w:p>
    <w:p w14:paraId="1E320988" w14:textId="77777777" w:rsidR="0012172B" w:rsidRPr="002B523C" w:rsidRDefault="0012172B" w:rsidP="005735D9">
      <w:pPr>
        <w:jc w:val="both"/>
        <w:rPr>
          <w:rFonts w:ascii="Arial" w:hAnsi="Arial" w:cs="Arial"/>
        </w:rPr>
      </w:pPr>
    </w:p>
    <w:p w14:paraId="00A47011" w14:textId="77777777" w:rsidR="0012172B" w:rsidRPr="002B523C" w:rsidRDefault="0012172B" w:rsidP="005735D9">
      <w:pPr>
        <w:jc w:val="both"/>
        <w:rPr>
          <w:rFonts w:ascii="Arial" w:hAnsi="Arial" w:cs="Arial"/>
        </w:rPr>
      </w:pPr>
      <w:r w:rsidRPr="002B523C">
        <w:rPr>
          <w:rFonts w:ascii="Arial" w:hAnsi="Arial" w:cs="Arial"/>
        </w:rPr>
        <w:t xml:space="preserve">8.5. Comunicar ao Município Contratante modificação em seu endereço ou informações de contato, sob pena de se considerar perfeita a notificação realizada no endereço constante no contrato; </w:t>
      </w:r>
    </w:p>
    <w:p w14:paraId="3F6BDE7E" w14:textId="77777777" w:rsidR="0012172B" w:rsidRPr="002B523C" w:rsidRDefault="0012172B" w:rsidP="005735D9">
      <w:pPr>
        <w:jc w:val="both"/>
        <w:rPr>
          <w:rFonts w:ascii="Arial" w:hAnsi="Arial" w:cs="Arial"/>
        </w:rPr>
      </w:pPr>
    </w:p>
    <w:p w14:paraId="284368F5" w14:textId="77777777" w:rsidR="0012172B" w:rsidRPr="002B523C" w:rsidRDefault="0012172B" w:rsidP="005735D9">
      <w:pPr>
        <w:jc w:val="both"/>
        <w:rPr>
          <w:rFonts w:ascii="Arial" w:hAnsi="Arial" w:cs="Arial"/>
        </w:rPr>
      </w:pPr>
      <w:r w:rsidRPr="002B523C">
        <w:rPr>
          <w:rFonts w:ascii="Arial" w:hAnsi="Arial" w:cs="Arial"/>
        </w:rPr>
        <w:t>8.6. Todos os materiais, mão de obra, impostos, taxas, fretes, seguros e encargos sociais e trabalhistas, que incidam ou venham a incidir sobre a prestação de serviço ou decorrentes de sua execução serão de exclusiva responsabilidade da empresa vencedora.</w:t>
      </w:r>
    </w:p>
    <w:p w14:paraId="3D1E547F" w14:textId="77777777" w:rsidR="0012172B" w:rsidRPr="002B523C" w:rsidRDefault="0012172B" w:rsidP="005735D9">
      <w:pPr>
        <w:jc w:val="both"/>
        <w:rPr>
          <w:rFonts w:ascii="Arial" w:hAnsi="Arial" w:cs="Arial"/>
        </w:rPr>
      </w:pPr>
    </w:p>
    <w:p w14:paraId="4F9C6FA4" w14:textId="77777777" w:rsidR="0012172B" w:rsidRPr="002B523C" w:rsidRDefault="0012172B" w:rsidP="005735D9">
      <w:pPr>
        <w:jc w:val="both"/>
        <w:rPr>
          <w:rFonts w:ascii="Arial" w:hAnsi="Arial" w:cs="Arial"/>
        </w:rPr>
      </w:pPr>
      <w:r w:rsidRPr="002B523C">
        <w:rPr>
          <w:rFonts w:ascii="Arial" w:hAnsi="Arial" w:cs="Arial"/>
        </w:rPr>
        <w:t xml:space="preserve">8.7. Realizar, com seus próprios recursos todos os serviços relacionados com o objeto contratado, de acordo com as especificações estipuladas; </w:t>
      </w:r>
    </w:p>
    <w:p w14:paraId="3F73C8CF" w14:textId="77777777" w:rsidR="0012172B" w:rsidRPr="002B523C" w:rsidRDefault="0012172B" w:rsidP="005735D9">
      <w:pPr>
        <w:jc w:val="both"/>
        <w:rPr>
          <w:rFonts w:ascii="Arial" w:hAnsi="Arial" w:cs="Arial"/>
        </w:rPr>
      </w:pPr>
    </w:p>
    <w:p w14:paraId="57EB8C0F" w14:textId="77777777" w:rsidR="0012172B" w:rsidRPr="002B523C" w:rsidRDefault="0012172B" w:rsidP="005735D9">
      <w:pPr>
        <w:jc w:val="both"/>
        <w:rPr>
          <w:rFonts w:ascii="Arial" w:hAnsi="Arial" w:cs="Arial"/>
        </w:rPr>
      </w:pPr>
      <w:r w:rsidRPr="002B523C">
        <w:rPr>
          <w:rFonts w:ascii="Arial" w:hAnsi="Arial" w:cs="Arial"/>
        </w:rPr>
        <w:t xml:space="preserve">8.8. Prestar, dentro dos prazos, os serviços contratados de acordo com as necessidades e determinações do CONTRATANTE, obedecendo a todas as exigências estabelecidas neste termo; </w:t>
      </w:r>
    </w:p>
    <w:p w14:paraId="0268F3A5" w14:textId="77777777" w:rsidR="0012172B" w:rsidRPr="002B523C" w:rsidRDefault="0012172B" w:rsidP="005735D9">
      <w:pPr>
        <w:jc w:val="both"/>
        <w:rPr>
          <w:rFonts w:ascii="Arial" w:hAnsi="Arial" w:cs="Arial"/>
        </w:rPr>
      </w:pPr>
    </w:p>
    <w:p w14:paraId="0F57AC67" w14:textId="77777777" w:rsidR="0012172B" w:rsidRPr="002B523C" w:rsidRDefault="0012172B" w:rsidP="005735D9">
      <w:pPr>
        <w:jc w:val="both"/>
        <w:rPr>
          <w:rFonts w:ascii="Arial" w:hAnsi="Arial" w:cs="Arial"/>
        </w:rPr>
      </w:pPr>
      <w:r w:rsidRPr="002B523C">
        <w:rPr>
          <w:rFonts w:ascii="Arial" w:hAnsi="Arial" w:cs="Arial"/>
        </w:rPr>
        <w:t>8.9. Comunicar formalmente quaisquer alterações provenientes de caso fortuito ou de força maior, que gere fato impeditivo da execução do contrato;</w:t>
      </w:r>
    </w:p>
    <w:p w14:paraId="317DAC62" w14:textId="77777777" w:rsidR="0012172B" w:rsidRPr="002B523C" w:rsidRDefault="0012172B" w:rsidP="005735D9">
      <w:pPr>
        <w:jc w:val="both"/>
        <w:rPr>
          <w:rFonts w:ascii="Arial" w:hAnsi="Arial" w:cs="Arial"/>
        </w:rPr>
      </w:pPr>
    </w:p>
    <w:p w14:paraId="3D4B0897" w14:textId="77777777" w:rsidR="0012172B" w:rsidRPr="002B523C" w:rsidRDefault="0012172B" w:rsidP="005735D9">
      <w:pPr>
        <w:jc w:val="both"/>
        <w:rPr>
          <w:rFonts w:ascii="Arial" w:hAnsi="Arial" w:cs="Arial"/>
        </w:rPr>
      </w:pPr>
      <w:r w:rsidRPr="002B523C">
        <w:rPr>
          <w:rFonts w:ascii="Arial" w:hAnsi="Arial" w:cs="Arial"/>
        </w:rPr>
        <w:t xml:space="preserve">8.10. </w:t>
      </w:r>
      <w:proofErr w:type="spellStart"/>
      <w:r w:rsidRPr="002B523C">
        <w:rPr>
          <w:rFonts w:ascii="Arial" w:hAnsi="Arial" w:cs="Arial"/>
        </w:rPr>
        <w:t>Fornecer</w:t>
      </w:r>
      <w:proofErr w:type="spellEnd"/>
      <w:r w:rsidRPr="002B523C">
        <w:rPr>
          <w:rFonts w:ascii="Arial" w:hAnsi="Arial" w:cs="Arial"/>
        </w:rPr>
        <w:t xml:space="preserve"> mão-de-obra especializada arcando com a devida remuneração e demais encargos exigidos; </w:t>
      </w:r>
    </w:p>
    <w:p w14:paraId="02954C4C" w14:textId="77777777" w:rsidR="0012172B" w:rsidRPr="002B523C" w:rsidRDefault="0012172B" w:rsidP="005735D9">
      <w:pPr>
        <w:jc w:val="both"/>
        <w:rPr>
          <w:rFonts w:ascii="Arial" w:hAnsi="Arial" w:cs="Arial"/>
        </w:rPr>
      </w:pPr>
    </w:p>
    <w:p w14:paraId="349C9F01" w14:textId="4D172BB7" w:rsidR="0012172B" w:rsidRDefault="0012172B" w:rsidP="005735D9">
      <w:pPr>
        <w:jc w:val="both"/>
        <w:rPr>
          <w:rFonts w:ascii="Arial" w:hAnsi="Arial" w:cs="Arial"/>
        </w:rPr>
      </w:pPr>
      <w:r w:rsidRPr="002B523C">
        <w:rPr>
          <w:rFonts w:ascii="Arial" w:hAnsi="Arial" w:cs="Arial"/>
        </w:rPr>
        <w:t xml:space="preserve">8.11. Cumprir rigorosamente as normas técnicas relacionadas à prestação dos serviços, responsabilizando-se pela qualidade do mesmo, bem como pela segurança </w:t>
      </w:r>
      <w:r w:rsidRPr="002B523C">
        <w:rPr>
          <w:rFonts w:ascii="Arial" w:hAnsi="Arial" w:cs="Arial"/>
        </w:rPr>
        <w:lastRenderedPageBreak/>
        <w:t xml:space="preserve">de seus empregados. </w:t>
      </w:r>
    </w:p>
    <w:p w14:paraId="0CF4FB94" w14:textId="77777777" w:rsidR="0037337F" w:rsidRPr="002B523C" w:rsidRDefault="0037337F" w:rsidP="005735D9">
      <w:pPr>
        <w:jc w:val="both"/>
        <w:rPr>
          <w:rFonts w:ascii="Arial" w:hAnsi="Arial" w:cs="Arial"/>
        </w:rPr>
      </w:pPr>
    </w:p>
    <w:p w14:paraId="778CC753" w14:textId="77777777" w:rsidR="0012172B" w:rsidRPr="002B523C" w:rsidRDefault="0012172B" w:rsidP="005735D9">
      <w:pPr>
        <w:jc w:val="both"/>
        <w:rPr>
          <w:rFonts w:ascii="Arial" w:hAnsi="Arial" w:cs="Arial"/>
        </w:rPr>
      </w:pPr>
      <w:r w:rsidRPr="002B523C">
        <w:rPr>
          <w:rFonts w:ascii="Arial" w:hAnsi="Arial" w:cs="Arial"/>
        </w:rPr>
        <w:t>8.12. Responsabilizar-se por todos os encargos trabalhistas e previdenciários de seus empregados na execução dos serviços contratados.</w:t>
      </w:r>
    </w:p>
    <w:p w14:paraId="6EC7A373" w14:textId="77777777" w:rsidR="0012172B" w:rsidRPr="002B523C" w:rsidRDefault="0012172B" w:rsidP="005735D9">
      <w:pPr>
        <w:jc w:val="both"/>
        <w:rPr>
          <w:rFonts w:ascii="Arial" w:hAnsi="Arial" w:cs="Arial"/>
        </w:rPr>
      </w:pPr>
    </w:p>
    <w:p w14:paraId="7BD66CFB" w14:textId="77777777" w:rsidR="0012172B" w:rsidRPr="002B523C" w:rsidRDefault="0012172B" w:rsidP="005735D9">
      <w:pPr>
        <w:jc w:val="both"/>
        <w:rPr>
          <w:rFonts w:ascii="Arial" w:hAnsi="Arial" w:cs="Arial"/>
        </w:rPr>
      </w:pPr>
      <w:r w:rsidRPr="002B523C">
        <w:rPr>
          <w:rFonts w:ascii="Arial" w:hAnsi="Arial" w:cs="Arial"/>
        </w:rPr>
        <w:t>8.12.1. Responsabilizar-se por todos os atos, acontecimentos e acidentes com seus funcionários no período da prestação de serviço, excluindo o Contratante de qualquer responsabilidade cível, criminal e de qualquer espécie.</w:t>
      </w:r>
    </w:p>
    <w:p w14:paraId="6C1FE346" w14:textId="77777777" w:rsidR="0012172B" w:rsidRPr="002B523C" w:rsidRDefault="0012172B" w:rsidP="005735D9">
      <w:pPr>
        <w:jc w:val="both"/>
        <w:rPr>
          <w:rFonts w:ascii="Arial" w:hAnsi="Arial" w:cs="Arial"/>
        </w:rPr>
      </w:pPr>
    </w:p>
    <w:p w14:paraId="1E5EEBA5" w14:textId="77777777" w:rsidR="0012172B" w:rsidRPr="002B523C" w:rsidRDefault="0012172B" w:rsidP="005735D9">
      <w:pPr>
        <w:jc w:val="both"/>
        <w:rPr>
          <w:rFonts w:ascii="Arial" w:hAnsi="Arial" w:cs="Arial"/>
        </w:rPr>
      </w:pPr>
      <w:r w:rsidRPr="002B523C">
        <w:rPr>
          <w:rFonts w:ascii="Arial" w:hAnsi="Arial" w:cs="Arial"/>
        </w:rPr>
        <w:t>8.13. O CONTRATADO responde, por danos causados à CONTRATANTE e ou a terceiros, comprovada a culpa ou dolo.</w:t>
      </w:r>
      <w:bookmarkStart w:id="24" w:name="_Hlk2413463"/>
    </w:p>
    <w:p w14:paraId="3A82CC1E" w14:textId="77777777" w:rsidR="0012172B" w:rsidRPr="002B523C" w:rsidRDefault="0012172B" w:rsidP="005735D9">
      <w:pPr>
        <w:jc w:val="both"/>
        <w:rPr>
          <w:rFonts w:ascii="Arial" w:hAnsi="Arial" w:cs="Arial"/>
          <w:b/>
          <w:bCs/>
        </w:rPr>
      </w:pPr>
    </w:p>
    <w:p w14:paraId="46DD770F" w14:textId="24DFA6F0" w:rsidR="0012172B" w:rsidRDefault="0012172B" w:rsidP="005735D9">
      <w:pPr>
        <w:jc w:val="both"/>
        <w:rPr>
          <w:rFonts w:ascii="Arial" w:hAnsi="Arial" w:cs="Arial"/>
        </w:rPr>
      </w:pPr>
      <w:r w:rsidRPr="002B523C">
        <w:rPr>
          <w:rFonts w:ascii="Arial" w:hAnsi="Arial" w:cs="Arial"/>
        </w:rPr>
        <w:t>8.14. A CONTRATADA deverá compatibilizar a execução do trabalho com as normas e procedimentos exigidos para execução desse tipo de serviço.</w:t>
      </w:r>
    </w:p>
    <w:p w14:paraId="331411C4" w14:textId="2CD0DAD9" w:rsidR="00BB6F44" w:rsidRDefault="00BB6F44" w:rsidP="005735D9">
      <w:pPr>
        <w:jc w:val="both"/>
        <w:rPr>
          <w:rFonts w:ascii="Arial" w:hAnsi="Arial" w:cs="Arial"/>
        </w:rPr>
      </w:pPr>
    </w:p>
    <w:p w14:paraId="4418E12E" w14:textId="77777777" w:rsidR="00BB6F44" w:rsidRPr="00BB6F44" w:rsidRDefault="00BB6F44" w:rsidP="005735D9">
      <w:pPr>
        <w:jc w:val="both"/>
        <w:rPr>
          <w:rFonts w:ascii="Arial" w:hAnsi="Arial" w:cs="Arial"/>
        </w:rPr>
      </w:pPr>
      <w:r w:rsidRPr="00BB6F44">
        <w:rPr>
          <w:rFonts w:ascii="Arial" w:hAnsi="Arial" w:cs="Arial"/>
        </w:rPr>
        <w:t>9.15 - Responder perante os órgãos competentes, por todas as obrigações e encargos assumidos ou gerados, inclusive trabalhistas, sociais e fiscais, inclusive das pessoas que poderão ser acionadas para execução do objeto do contrato.</w:t>
      </w:r>
    </w:p>
    <w:p w14:paraId="09837483" w14:textId="77777777" w:rsidR="00BB6F44" w:rsidRPr="00BB6F44" w:rsidRDefault="00BB6F44" w:rsidP="005735D9">
      <w:pPr>
        <w:jc w:val="both"/>
        <w:rPr>
          <w:rFonts w:ascii="Arial" w:hAnsi="Arial" w:cs="Arial"/>
        </w:rPr>
      </w:pPr>
    </w:p>
    <w:p w14:paraId="519FC5DC" w14:textId="5F772ED2" w:rsidR="00BB6F44" w:rsidRDefault="00BB6F44" w:rsidP="005735D9">
      <w:pPr>
        <w:jc w:val="both"/>
        <w:rPr>
          <w:rFonts w:ascii="Arial" w:hAnsi="Arial" w:cs="Arial"/>
        </w:rPr>
      </w:pPr>
      <w:r w:rsidRPr="00BB6F44">
        <w:rPr>
          <w:rFonts w:ascii="Arial" w:hAnsi="Arial" w:cs="Arial"/>
        </w:rPr>
        <w:t xml:space="preserve">9.15.1 - Em face da supramencionada responsabilidade não existirá qualquer vínculo empregatício ou de qualquer outra natureza, entre a contratante e prepostos, auxiliares, profissionais ou sócios da contratada. </w:t>
      </w:r>
    </w:p>
    <w:p w14:paraId="0AC8880B" w14:textId="77777777" w:rsidR="003A3DCD" w:rsidRDefault="003A3DCD" w:rsidP="005735D9">
      <w:pPr>
        <w:jc w:val="both"/>
        <w:rPr>
          <w:rFonts w:ascii="Arial" w:hAnsi="Arial" w:cs="Arial"/>
        </w:rPr>
      </w:pPr>
    </w:p>
    <w:bookmarkEnd w:id="23"/>
    <w:bookmarkEnd w:id="24"/>
    <w:p w14:paraId="7C379739" w14:textId="77777777" w:rsidR="0012172B" w:rsidRPr="002B523C" w:rsidRDefault="0012172B" w:rsidP="005735D9">
      <w:pPr>
        <w:jc w:val="both"/>
        <w:rPr>
          <w:rFonts w:ascii="Arial" w:hAnsi="Arial" w:cs="Arial"/>
          <w:b/>
          <w:bCs/>
        </w:rPr>
      </w:pPr>
      <w:r w:rsidRPr="002B523C">
        <w:rPr>
          <w:rFonts w:ascii="Arial" w:hAnsi="Arial" w:cs="Arial"/>
          <w:b/>
          <w:bCs/>
        </w:rPr>
        <w:t xml:space="preserve">9. DA SUBCONTRATAÇÃO </w:t>
      </w:r>
    </w:p>
    <w:p w14:paraId="7BB16322" w14:textId="77777777" w:rsidR="0012172B" w:rsidRPr="002B523C" w:rsidRDefault="0012172B" w:rsidP="005735D9">
      <w:pPr>
        <w:jc w:val="both"/>
        <w:rPr>
          <w:rFonts w:ascii="Arial" w:hAnsi="Arial" w:cs="Arial"/>
          <w:b/>
          <w:bCs/>
        </w:rPr>
      </w:pPr>
    </w:p>
    <w:p w14:paraId="5F351240" w14:textId="77777777" w:rsidR="0012172B" w:rsidRPr="002B523C" w:rsidRDefault="0012172B" w:rsidP="005735D9">
      <w:pPr>
        <w:jc w:val="both"/>
        <w:rPr>
          <w:i/>
        </w:rPr>
      </w:pPr>
      <w:r w:rsidRPr="002B523C">
        <w:rPr>
          <w:rFonts w:ascii="Arial" w:hAnsi="Arial" w:cs="Arial"/>
        </w:rPr>
        <w:t>9.1. Não será admitida a subcontratação do objeto licitatório</w:t>
      </w:r>
      <w:r w:rsidRPr="002B523C">
        <w:rPr>
          <w:i/>
        </w:rPr>
        <w:t xml:space="preserve">. </w:t>
      </w:r>
    </w:p>
    <w:p w14:paraId="120A07AE" w14:textId="77777777" w:rsidR="0012172B" w:rsidRPr="002B523C" w:rsidRDefault="0012172B" w:rsidP="005735D9">
      <w:pPr>
        <w:jc w:val="both"/>
        <w:rPr>
          <w:b/>
          <w:bCs/>
          <w:i/>
        </w:rPr>
      </w:pPr>
    </w:p>
    <w:p w14:paraId="05692A91" w14:textId="7A4C1264" w:rsidR="0012172B" w:rsidRPr="002B523C" w:rsidRDefault="0012172B" w:rsidP="005735D9">
      <w:pPr>
        <w:jc w:val="both"/>
        <w:rPr>
          <w:rFonts w:ascii="Arial" w:hAnsi="Arial" w:cs="Arial"/>
          <w:b/>
          <w:bCs/>
        </w:rPr>
      </w:pPr>
      <w:r w:rsidRPr="002B523C">
        <w:rPr>
          <w:rFonts w:ascii="Arial" w:hAnsi="Arial" w:cs="Arial"/>
          <w:b/>
          <w:bCs/>
        </w:rPr>
        <w:t xml:space="preserve">10.  DO CONTROLE E FISCALIZAÇÃO DA EXECUÇÃO </w:t>
      </w:r>
    </w:p>
    <w:p w14:paraId="6F8BC9C6" w14:textId="77777777" w:rsidR="003A3DCD" w:rsidRDefault="003A3DCD" w:rsidP="005735D9">
      <w:pPr>
        <w:jc w:val="both"/>
        <w:rPr>
          <w:rFonts w:ascii="Arial" w:hAnsi="Arial" w:cs="Arial"/>
        </w:rPr>
      </w:pPr>
    </w:p>
    <w:p w14:paraId="2E92BD1E" w14:textId="2B8384D6" w:rsidR="0012172B" w:rsidRDefault="0012172B" w:rsidP="005735D9">
      <w:pPr>
        <w:jc w:val="both"/>
        <w:rPr>
          <w:rFonts w:ascii="Arial" w:hAnsi="Arial" w:cs="Arial"/>
        </w:rPr>
      </w:pPr>
      <w:r w:rsidRPr="002B523C">
        <w:rPr>
          <w:rFonts w:ascii="Arial" w:hAnsi="Arial" w:cs="Arial"/>
        </w:rPr>
        <w:t xml:space="preserve">10.1. O contrato deverá ser executado fielmente pelas partes, de acordo com as cláusulas avençadas e as normas da Lei 14.133/2021, e cada parte responderá pelas consequências de sua inexecução total ou parcial. </w:t>
      </w:r>
    </w:p>
    <w:p w14:paraId="56815E4A" w14:textId="3C0B2050" w:rsidR="00BB6F44" w:rsidRDefault="00BB6F44" w:rsidP="005735D9">
      <w:pPr>
        <w:jc w:val="both"/>
        <w:rPr>
          <w:rFonts w:ascii="Arial" w:hAnsi="Arial" w:cs="Arial"/>
        </w:rPr>
      </w:pPr>
    </w:p>
    <w:p w14:paraId="11E37854" w14:textId="0DD8BBC2" w:rsidR="00BB6F44" w:rsidRPr="002B523C" w:rsidRDefault="00BB6F44" w:rsidP="005735D9">
      <w:pPr>
        <w:jc w:val="both"/>
        <w:rPr>
          <w:rFonts w:ascii="Arial" w:hAnsi="Arial" w:cs="Arial"/>
        </w:rPr>
      </w:pPr>
      <w:r w:rsidRPr="00BB6F44">
        <w:rPr>
          <w:rFonts w:ascii="Arial" w:hAnsi="Arial" w:cs="Arial"/>
        </w:rPr>
        <w:t>1</w:t>
      </w:r>
      <w:r w:rsidR="003A3DCD">
        <w:rPr>
          <w:rFonts w:ascii="Arial" w:hAnsi="Arial" w:cs="Arial"/>
        </w:rPr>
        <w:t>0</w:t>
      </w:r>
      <w:r w:rsidRPr="00BB6F44">
        <w:rPr>
          <w:rFonts w:ascii="Arial" w:hAnsi="Arial" w:cs="Arial"/>
        </w:rPr>
        <w:t>.2 - Em caso de impedimento, ordem de paralisação ou suspensão do contrato, o cronograma de execução será prorrogado automaticamente pelo tempo correspondente, anotadas tais circunstâncias mediante simples apostila.</w:t>
      </w:r>
    </w:p>
    <w:p w14:paraId="4E6DE377" w14:textId="77777777" w:rsidR="0012172B" w:rsidRPr="002B523C" w:rsidRDefault="0012172B" w:rsidP="005735D9">
      <w:pPr>
        <w:jc w:val="both"/>
        <w:rPr>
          <w:rFonts w:ascii="Arial" w:hAnsi="Arial" w:cs="Arial"/>
        </w:rPr>
      </w:pPr>
    </w:p>
    <w:p w14:paraId="68BC3594" w14:textId="79F34BA7" w:rsidR="0012172B" w:rsidRPr="002B523C" w:rsidRDefault="0012172B" w:rsidP="005735D9">
      <w:pPr>
        <w:jc w:val="both"/>
        <w:rPr>
          <w:rFonts w:ascii="Arial" w:hAnsi="Arial" w:cs="Arial"/>
        </w:rPr>
      </w:pPr>
      <w:r w:rsidRPr="002B523C">
        <w:rPr>
          <w:rFonts w:ascii="Arial" w:hAnsi="Arial" w:cs="Arial"/>
        </w:rPr>
        <w:t xml:space="preserve">10.3. A execução do contrato deverá ser acompanhada e fiscalizada por 1 (um) ou mais fiscais do contrato, representantes da Administração especialmente designados conforme requisitos estabelecidos no art. 7º da Lei 14.133/2021, ou pelos respectivos substitutos, permitida a contratação de terceiros para assisti-los e subsidiá-los com informações pertinentes a essa atribuição. </w:t>
      </w:r>
    </w:p>
    <w:p w14:paraId="17605771" w14:textId="77777777" w:rsidR="0012172B" w:rsidRPr="002B523C" w:rsidRDefault="0012172B" w:rsidP="005735D9">
      <w:pPr>
        <w:jc w:val="both"/>
        <w:rPr>
          <w:rFonts w:ascii="Arial" w:hAnsi="Arial" w:cs="Arial"/>
        </w:rPr>
      </w:pPr>
    </w:p>
    <w:p w14:paraId="66075A5F" w14:textId="3A556AE9" w:rsidR="0012172B" w:rsidRPr="002B523C" w:rsidRDefault="0012172B" w:rsidP="005735D9">
      <w:pPr>
        <w:jc w:val="both"/>
        <w:rPr>
          <w:rFonts w:ascii="Arial" w:hAnsi="Arial" w:cs="Arial"/>
        </w:rPr>
      </w:pPr>
      <w:r w:rsidRPr="002B523C">
        <w:rPr>
          <w:rFonts w:ascii="Arial" w:hAnsi="Arial" w:cs="Arial"/>
        </w:rPr>
        <w:t xml:space="preserve">10.4. O fiscal do contrato anotará em registro próprio todas as ocorrências relacionadas à execução do contrato, determinando o que for necessário para a regularização das faltas ou dos defeitos observados. </w:t>
      </w:r>
    </w:p>
    <w:p w14:paraId="4322E3ED" w14:textId="77777777" w:rsidR="0012172B" w:rsidRPr="002B523C" w:rsidRDefault="0012172B" w:rsidP="005735D9">
      <w:pPr>
        <w:jc w:val="both"/>
        <w:rPr>
          <w:rFonts w:ascii="Arial" w:hAnsi="Arial" w:cs="Arial"/>
        </w:rPr>
      </w:pPr>
    </w:p>
    <w:p w14:paraId="2C8EC6C7" w14:textId="77777777" w:rsidR="0012172B" w:rsidRPr="002B523C" w:rsidRDefault="0012172B" w:rsidP="005735D9">
      <w:pPr>
        <w:jc w:val="both"/>
        <w:rPr>
          <w:rFonts w:ascii="Arial" w:hAnsi="Arial" w:cs="Arial"/>
        </w:rPr>
      </w:pPr>
      <w:r w:rsidRPr="002B523C">
        <w:rPr>
          <w:rFonts w:ascii="Arial" w:hAnsi="Arial" w:cs="Arial"/>
        </w:rPr>
        <w:t xml:space="preserve">10.5. O fiscal do contrato informará a seus superiores, em tempo hábil para a adoção das medidas convenientes, a situação que demandar decisão ou providência que </w:t>
      </w:r>
      <w:r w:rsidRPr="002B523C">
        <w:rPr>
          <w:rFonts w:ascii="Arial" w:hAnsi="Arial" w:cs="Arial"/>
        </w:rPr>
        <w:lastRenderedPageBreak/>
        <w:t xml:space="preserve">ultrapasse sua competência. </w:t>
      </w:r>
    </w:p>
    <w:p w14:paraId="7C6C854C" w14:textId="77777777" w:rsidR="0012172B" w:rsidRPr="002B523C" w:rsidRDefault="0012172B" w:rsidP="005735D9">
      <w:pPr>
        <w:jc w:val="both"/>
        <w:rPr>
          <w:rFonts w:ascii="Arial" w:hAnsi="Arial" w:cs="Arial"/>
        </w:rPr>
      </w:pPr>
    </w:p>
    <w:p w14:paraId="6A42BFF9" w14:textId="77777777" w:rsidR="0012172B" w:rsidRPr="002B523C" w:rsidRDefault="0012172B" w:rsidP="005735D9">
      <w:pPr>
        <w:jc w:val="both"/>
        <w:rPr>
          <w:rFonts w:ascii="Arial" w:hAnsi="Arial" w:cs="Arial"/>
        </w:rPr>
      </w:pPr>
      <w:r w:rsidRPr="002B523C">
        <w:rPr>
          <w:rFonts w:ascii="Arial" w:hAnsi="Arial" w:cs="Arial"/>
        </w:rPr>
        <w:t xml:space="preserve">10.6. O fiscal do contrato será auxiliado pelos órgãos de assessoramento jurídico e de controle interno da Administração, que deverão dirimir dúvidas e subsidiá-lo com informações relevantes para prevenir riscos na execução contratual. </w:t>
      </w:r>
    </w:p>
    <w:p w14:paraId="1DCBADF8" w14:textId="77777777" w:rsidR="0012172B" w:rsidRPr="002B523C" w:rsidRDefault="0012172B" w:rsidP="005735D9">
      <w:pPr>
        <w:jc w:val="both"/>
        <w:rPr>
          <w:rFonts w:ascii="Arial" w:hAnsi="Arial" w:cs="Arial"/>
        </w:rPr>
      </w:pPr>
    </w:p>
    <w:p w14:paraId="29DDB5E6" w14:textId="77777777" w:rsidR="0012172B" w:rsidRPr="002B523C" w:rsidRDefault="0012172B" w:rsidP="005735D9">
      <w:pPr>
        <w:jc w:val="both"/>
        <w:rPr>
          <w:rFonts w:ascii="Arial" w:hAnsi="Arial" w:cs="Arial"/>
        </w:rPr>
      </w:pPr>
      <w:r w:rsidRPr="002B523C">
        <w:rPr>
          <w:rFonts w:ascii="Arial" w:hAnsi="Arial" w:cs="Arial"/>
        </w:rPr>
        <w:t xml:space="preserve">10.7. O contratado será obrigado a reparar, corrigir, remover, reconstruir ou substituir, a suas expensas, no total ou em parte, o objeto do contrato em que se verificarem vícios, defeitos ou incorreções resultantes de sua execução ou de materiais nela empregados. </w:t>
      </w:r>
    </w:p>
    <w:p w14:paraId="3997F1E0" w14:textId="77777777" w:rsidR="0012172B" w:rsidRPr="002B523C" w:rsidRDefault="0012172B" w:rsidP="005735D9">
      <w:pPr>
        <w:jc w:val="both"/>
        <w:rPr>
          <w:rFonts w:ascii="Arial" w:hAnsi="Arial" w:cs="Arial"/>
        </w:rPr>
      </w:pPr>
    </w:p>
    <w:p w14:paraId="1526F67E" w14:textId="77777777" w:rsidR="0012172B" w:rsidRPr="002B523C" w:rsidRDefault="0012172B" w:rsidP="005735D9">
      <w:pPr>
        <w:jc w:val="both"/>
        <w:rPr>
          <w:rFonts w:ascii="Arial" w:hAnsi="Arial" w:cs="Arial"/>
        </w:rPr>
      </w:pPr>
      <w:r w:rsidRPr="002B523C">
        <w:rPr>
          <w:rFonts w:ascii="Arial" w:hAnsi="Arial" w:cs="Arial"/>
        </w:rPr>
        <w:t>10.8. O contratado será responsável pelos danos causados diretamente à Administração ou a terceiros em razão da execução do contrato, e não excluirá nem reduzirá essa responsabilidade a fiscalização ou o acompanhamento pelo contratante.</w:t>
      </w:r>
    </w:p>
    <w:p w14:paraId="12CB0AA1" w14:textId="77777777" w:rsidR="0012172B" w:rsidRPr="002B523C" w:rsidRDefault="0012172B" w:rsidP="005735D9">
      <w:pPr>
        <w:jc w:val="both"/>
        <w:rPr>
          <w:rFonts w:ascii="Arial" w:hAnsi="Arial" w:cs="Arial"/>
        </w:rPr>
      </w:pPr>
    </w:p>
    <w:p w14:paraId="12638793" w14:textId="77777777" w:rsidR="0012172B" w:rsidRPr="002B523C" w:rsidRDefault="0012172B" w:rsidP="005735D9">
      <w:pPr>
        <w:jc w:val="both"/>
        <w:rPr>
          <w:rFonts w:ascii="Arial" w:hAnsi="Arial" w:cs="Arial"/>
          <w:b/>
          <w:bCs/>
        </w:rPr>
      </w:pPr>
      <w:r w:rsidRPr="002B523C">
        <w:rPr>
          <w:rFonts w:ascii="Arial" w:hAnsi="Arial" w:cs="Arial"/>
          <w:b/>
          <w:bCs/>
        </w:rPr>
        <w:t xml:space="preserve">11.  DO PAGAMENTO </w:t>
      </w:r>
    </w:p>
    <w:p w14:paraId="0F54D804" w14:textId="77777777" w:rsidR="0012172B" w:rsidRPr="002B523C" w:rsidRDefault="0012172B" w:rsidP="005735D9">
      <w:pPr>
        <w:jc w:val="both"/>
        <w:rPr>
          <w:rFonts w:ascii="Arial" w:hAnsi="Arial" w:cs="Arial"/>
          <w:b/>
          <w:bCs/>
        </w:rPr>
      </w:pPr>
    </w:p>
    <w:p w14:paraId="44EFBB1D" w14:textId="63F13DC9" w:rsidR="0012172B" w:rsidRPr="002B523C" w:rsidRDefault="0012172B" w:rsidP="005735D9">
      <w:pPr>
        <w:jc w:val="both"/>
        <w:rPr>
          <w:rFonts w:ascii="Arial" w:hAnsi="Arial" w:cs="Arial"/>
        </w:rPr>
      </w:pPr>
      <w:r w:rsidRPr="002B523C">
        <w:rPr>
          <w:rFonts w:ascii="Arial" w:hAnsi="Arial" w:cs="Arial"/>
        </w:rPr>
        <w:t xml:space="preserve">11.1. O pagamento será realizado no prazo máximo de até </w:t>
      </w:r>
      <w:r w:rsidR="00C23F68">
        <w:rPr>
          <w:rFonts w:ascii="Arial" w:hAnsi="Arial" w:cs="Arial"/>
        </w:rPr>
        <w:t>30</w:t>
      </w:r>
      <w:r w:rsidRPr="002B523C">
        <w:rPr>
          <w:rFonts w:ascii="Arial" w:hAnsi="Arial" w:cs="Arial"/>
        </w:rPr>
        <w:t xml:space="preserve"> (</w:t>
      </w:r>
      <w:r w:rsidR="00C23F68">
        <w:rPr>
          <w:rFonts w:ascii="Arial" w:hAnsi="Arial" w:cs="Arial"/>
        </w:rPr>
        <w:t>trinta</w:t>
      </w:r>
      <w:r w:rsidRPr="002B523C">
        <w:rPr>
          <w:rFonts w:ascii="Arial" w:hAnsi="Arial" w:cs="Arial"/>
        </w:rPr>
        <w:t xml:space="preserve">) dias, contados a partir do recebimento da Nota Fiscal, através de ordem bancária, para crédito em banco, agência e conta corrente indicados pelo contratado. </w:t>
      </w:r>
    </w:p>
    <w:p w14:paraId="3BEA2113" w14:textId="77777777" w:rsidR="0012172B" w:rsidRPr="002B523C" w:rsidRDefault="0012172B" w:rsidP="005735D9">
      <w:pPr>
        <w:jc w:val="both"/>
        <w:rPr>
          <w:rFonts w:ascii="Arial" w:hAnsi="Arial" w:cs="Arial"/>
        </w:rPr>
      </w:pPr>
    </w:p>
    <w:p w14:paraId="2003B211" w14:textId="77777777" w:rsidR="0012172B" w:rsidRPr="002B523C" w:rsidRDefault="0012172B" w:rsidP="005735D9">
      <w:pPr>
        <w:jc w:val="both"/>
        <w:rPr>
          <w:rFonts w:ascii="Arial" w:hAnsi="Arial" w:cs="Arial"/>
        </w:rPr>
      </w:pPr>
      <w:r w:rsidRPr="002B523C">
        <w:rPr>
          <w:rFonts w:ascii="Arial" w:hAnsi="Arial" w:cs="Arial"/>
        </w:rPr>
        <w:t xml:space="preserve">11.2. Considera-se ocorrido o recebimento da nota fiscal no momento em que o órgão contratante atestar a execução do objeto do contrato. </w:t>
      </w:r>
    </w:p>
    <w:p w14:paraId="48D2F9B0" w14:textId="77777777" w:rsidR="0012172B" w:rsidRPr="002B523C" w:rsidRDefault="0012172B" w:rsidP="005735D9">
      <w:pPr>
        <w:jc w:val="both"/>
        <w:rPr>
          <w:rFonts w:ascii="Arial" w:hAnsi="Arial" w:cs="Arial"/>
        </w:rPr>
      </w:pPr>
    </w:p>
    <w:p w14:paraId="60C1A1AA" w14:textId="77777777" w:rsidR="0012172B" w:rsidRPr="002B523C" w:rsidRDefault="0012172B" w:rsidP="005735D9">
      <w:pPr>
        <w:jc w:val="both"/>
        <w:rPr>
          <w:rFonts w:ascii="Arial" w:hAnsi="Arial" w:cs="Arial"/>
        </w:rPr>
      </w:pPr>
      <w:r w:rsidRPr="002B523C">
        <w:rPr>
          <w:rFonts w:ascii="Arial" w:hAnsi="Arial" w:cs="Arial"/>
        </w:rPr>
        <w:t xml:space="preserve">11.3. A Nota Fiscal deverá ser obrigatoriamente acompanhada da comprovação da regularidade fiscal, mediante consulta aos sítios eletrônicos oficiais ou. </w:t>
      </w:r>
    </w:p>
    <w:p w14:paraId="7F63D098" w14:textId="77777777" w:rsidR="0012172B" w:rsidRPr="002B523C" w:rsidRDefault="0012172B" w:rsidP="005735D9">
      <w:pPr>
        <w:jc w:val="both"/>
        <w:rPr>
          <w:rFonts w:ascii="Arial" w:hAnsi="Arial" w:cs="Arial"/>
        </w:rPr>
      </w:pPr>
    </w:p>
    <w:p w14:paraId="33464F41" w14:textId="77777777" w:rsidR="0012172B" w:rsidRPr="002B523C" w:rsidRDefault="0012172B" w:rsidP="005735D9">
      <w:pPr>
        <w:jc w:val="both"/>
        <w:rPr>
          <w:rFonts w:ascii="Arial" w:hAnsi="Arial" w:cs="Arial"/>
        </w:rPr>
      </w:pPr>
      <w:r w:rsidRPr="002B523C">
        <w:rPr>
          <w:rFonts w:ascii="Arial" w:hAnsi="Arial" w:cs="Arial"/>
        </w:rPr>
        <w:t>11.4.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2B5B4A27" w14:textId="77777777" w:rsidR="0012172B" w:rsidRPr="002B523C" w:rsidRDefault="0012172B" w:rsidP="005735D9">
      <w:pPr>
        <w:jc w:val="both"/>
        <w:rPr>
          <w:rFonts w:ascii="Arial" w:hAnsi="Arial" w:cs="Arial"/>
        </w:rPr>
      </w:pPr>
    </w:p>
    <w:p w14:paraId="68389654" w14:textId="77777777" w:rsidR="0012172B" w:rsidRPr="002B523C" w:rsidRDefault="0012172B" w:rsidP="005735D9">
      <w:pPr>
        <w:jc w:val="both"/>
        <w:rPr>
          <w:rFonts w:ascii="Arial" w:hAnsi="Arial" w:cs="Arial"/>
        </w:rPr>
      </w:pPr>
      <w:r w:rsidRPr="002B523C">
        <w:rPr>
          <w:rFonts w:ascii="Arial" w:hAnsi="Arial" w:cs="Arial"/>
        </w:rPr>
        <w:t xml:space="preserve">11.5. Será considerada data do pagamento o dia em que constar como emitida a ordem bancária para pagamento. </w:t>
      </w:r>
    </w:p>
    <w:p w14:paraId="5DEBFE63" w14:textId="77777777" w:rsidR="0012172B" w:rsidRPr="002B523C" w:rsidRDefault="0012172B" w:rsidP="005735D9">
      <w:pPr>
        <w:jc w:val="both"/>
        <w:rPr>
          <w:rFonts w:ascii="Arial" w:hAnsi="Arial" w:cs="Arial"/>
        </w:rPr>
      </w:pPr>
    </w:p>
    <w:p w14:paraId="418B0F0E" w14:textId="77777777" w:rsidR="0012172B" w:rsidRPr="002B523C" w:rsidRDefault="0012172B" w:rsidP="005735D9">
      <w:pPr>
        <w:jc w:val="both"/>
        <w:rPr>
          <w:rFonts w:ascii="Arial" w:hAnsi="Arial" w:cs="Arial"/>
        </w:rPr>
      </w:pPr>
      <w:r w:rsidRPr="002B523C">
        <w:rPr>
          <w:rFonts w:ascii="Arial" w:hAnsi="Arial" w:cs="Arial"/>
        </w:rPr>
        <w:t xml:space="preserve">11.6. Antes de cada pagamento à contratada, será realizada consulta para verificar a manutenção das condições de habilitação exigidas no processo original. </w:t>
      </w:r>
    </w:p>
    <w:p w14:paraId="0ECD65EE" w14:textId="77777777" w:rsidR="0012172B" w:rsidRPr="002B523C" w:rsidRDefault="0012172B" w:rsidP="005735D9">
      <w:pPr>
        <w:jc w:val="both"/>
        <w:rPr>
          <w:rFonts w:ascii="Arial" w:hAnsi="Arial" w:cs="Arial"/>
        </w:rPr>
      </w:pPr>
    </w:p>
    <w:p w14:paraId="78CC06C4" w14:textId="77777777" w:rsidR="0012172B" w:rsidRPr="002B523C" w:rsidRDefault="0012172B" w:rsidP="005735D9">
      <w:pPr>
        <w:jc w:val="both"/>
        <w:rPr>
          <w:rFonts w:ascii="Arial" w:hAnsi="Arial" w:cs="Arial"/>
        </w:rPr>
      </w:pPr>
      <w:r w:rsidRPr="002B523C">
        <w:rPr>
          <w:rFonts w:ascii="Arial" w:hAnsi="Arial" w:cs="Arial"/>
        </w:rPr>
        <w:t xml:space="preserve">11.7. 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 </w:t>
      </w:r>
    </w:p>
    <w:p w14:paraId="462C8CF5" w14:textId="77777777" w:rsidR="0012172B" w:rsidRPr="002B523C" w:rsidRDefault="0012172B" w:rsidP="005735D9">
      <w:pPr>
        <w:jc w:val="both"/>
        <w:rPr>
          <w:rFonts w:ascii="Arial" w:hAnsi="Arial" w:cs="Arial"/>
        </w:rPr>
      </w:pPr>
    </w:p>
    <w:p w14:paraId="3628614E" w14:textId="77777777" w:rsidR="0012172B" w:rsidRPr="002B523C" w:rsidRDefault="0012172B" w:rsidP="005735D9">
      <w:pPr>
        <w:jc w:val="both"/>
        <w:rPr>
          <w:rFonts w:ascii="Arial" w:hAnsi="Arial" w:cs="Arial"/>
        </w:rPr>
      </w:pPr>
      <w:r w:rsidRPr="002B523C">
        <w:rPr>
          <w:rFonts w:ascii="Arial" w:hAnsi="Arial" w:cs="Arial"/>
        </w:rPr>
        <w:t xml:space="preserve">11.8. Persistindo a irregularidade, a contratante deverá adotar as medidas necessárias à rescisão contratual nos autos do processo administrativo correspondente, assegurada à contratada a ampla defesa. </w:t>
      </w:r>
    </w:p>
    <w:p w14:paraId="4629C00F" w14:textId="77777777" w:rsidR="0012172B" w:rsidRPr="002B523C" w:rsidRDefault="0012172B" w:rsidP="005735D9">
      <w:pPr>
        <w:jc w:val="both"/>
        <w:rPr>
          <w:rFonts w:ascii="Arial" w:hAnsi="Arial" w:cs="Arial"/>
        </w:rPr>
      </w:pPr>
    </w:p>
    <w:p w14:paraId="4AB9C74E" w14:textId="77777777" w:rsidR="0012172B" w:rsidRPr="002B523C" w:rsidRDefault="0012172B" w:rsidP="005735D9">
      <w:pPr>
        <w:jc w:val="both"/>
        <w:rPr>
          <w:rFonts w:ascii="Arial" w:hAnsi="Arial" w:cs="Arial"/>
        </w:rPr>
      </w:pPr>
      <w:r w:rsidRPr="002B523C">
        <w:rPr>
          <w:rFonts w:ascii="Arial" w:hAnsi="Arial" w:cs="Arial"/>
        </w:rPr>
        <w:t>11.9. Havendo a efetiva execução do objeto, os pagamentos serão realizados normalmente, até que se decida pela rescisão do contrato, caso a contratada não regularize sua situação fiscal.</w:t>
      </w:r>
    </w:p>
    <w:p w14:paraId="541FDC98" w14:textId="77777777" w:rsidR="0012172B" w:rsidRPr="002B523C" w:rsidRDefault="0012172B" w:rsidP="005735D9">
      <w:pPr>
        <w:jc w:val="both"/>
        <w:rPr>
          <w:rFonts w:ascii="Arial" w:hAnsi="Arial" w:cs="Arial"/>
        </w:rPr>
      </w:pPr>
      <w:r w:rsidRPr="002B523C">
        <w:rPr>
          <w:rFonts w:ascii="Arial" w:hAnsi="Arial" w:cs="Arial"/>
        </w:rPr>
        <w:t xml:space="preserve"> </w:t>
      </w:r>
    </w:p>
    <w:p w14:paraId="655E8437" w14:textId="77777777" w:rsidR="0012172B" w:rsidRPr="002B523C" w:rsidRDefault="0012172B" w:rsidP="005735D9">
      <w:pPr>
        <w:jc w:val="both"/>
        <w:rPr>
          <w:rFonts w:ascii="Arial" w:hAnsi="Arial" w:cs="Arial"/>
        </w:rPr>
      </w:pPr>
      <w:r w:rsidRPr="002B523C">
        <w:rPr>
          <w:rFonts w:ascii="Arial" w:hAnsi="Arial" w:cs="Arial"/>
        </w:rPr>
        <w:t xml:space="preserve">11.10. Será rescindido o contrato em execução com a contratada inadimplente e irregular com os órgãos fiscais, salvo por motivo de economicidade, segurança nacional ou outro de interesse público de alta relevância, devidamente justificado, em qualquer caso, pela máxima autoridade da contratante. </w:t>
      </w:r>
    </w:p>
    <w:p w14:paraId="76031961" w14:textId="77777777" w:rsidR="0012172B" w:rsidRPr="002B523C" w:rsidRDefault="0012172B" w:rsidP="005735D9">
      <w:pPr>
        <w:jc w:val="both"/>
        <w:rPr>
          <w:rFonts w:ascii="Arial" w:hAnsi="Arial" w:cs="Arial"/>
        </w:rPr>
      </w:pPr>
    </w:p>
    <w:p w14:paraId="6FF1918D" w14:textId="3027262A" w:rsidR="0012172B" w:rsidRDefault="0012172B" w:rsidP="005735D9">
      <w:pPr>
        <w:jc w:val="both"/>
        <w:rPr>
          <w:rFonts w:ascii="Arial" w:hAnsi="Arial" w:cs="Arial"/>
        </w:rPr>
      </w:pPr>
      <w:r w:rsidRPr="002B523C">
        <w:rPr>
          <w:rFonts w:ascii="Arial" w:hAnsi="Arial" w:cs="Arial"/>
        </w:rPr>
        <w:t xml:space="preserve">11.11. Quando do pagamento, será efetuada a retenção tributária prevista na legislação aplicável. </w:t>
      </w:r>
    </w:p>
    <w:p w14:paraId="68EFE635" w14:textId="565F6DFF" w:rsidR="00CE7364" w:rsidRDefault="00CE7364" w:rsidP="005735D9">
      <w:pPr>
        <w:jc w:val="both"/>
        <w:rPr>
          <w:rFonts w:ascii="Arial" w:hAnsi="Arial" w:cs="Arial"/>
        </w:rPr>
      </w:pPr>
    </w:p>
    <w:p w14:paraId="260BBB50" w14:textId="4B78A4EC" w:rsidR="00CE7364" w:rsidRPr="002B523C" w:rsidRDefault="00CE7364" w:rsidP="005735D9">
      <w:pPr>
        <w:jc w:val="both"/>
        <w:rPr>
          <w:rFonts w:ascii="Arial" w:hAnsi="Arial" w:cs="Arial"/>
        </w:rPr>
      </w:pPr>
      <w:r w:rsidRPr="00CE7364">
        <w:rPr>
          <w:rFonts w:ascii="Arial" w:hAnsi="Arial" w:cs="Arial"/>
        </w:rPr>
        <w:t>12.12 -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169BD0B" w14:textId="77777777" w:rsidR="0012172B" w:rsidRPr="002B523C" w:rsidRDefault="0012172B" w:rsidP="005735D9">
      <w:pPr>
        <w:jc w:val="both"/>
        <w:rPr>
          <w:rFonts w:ascii="Arial" w:hAnsi="Arial" w:cs="Arial"/>
        </w:rPr>
      </w:pPr>
    </w:p>
    <w:p w14:paraId="70861B58" w14:textId="77777777" w:rsidR="0012172B" w:rsidRPr="002B523C" w:rsidRDefault="0012172B" w:rsidP="005735D9">
      <w:pPr>
        <w:jc w:val="both"/>
        <w:rPr>
          <w:rFonts w:ascii="Arial" w:hAnsi="Arial" w:cs="Arial"/>
          <w:b/>
          <w:bCs/>
        </w:rPr>
      </w:pPr>
      <w:r w:rsidRPr="002B523C">
        <w:rPr>
          <w:rFonts w:ascii="Arial" w:hAnsi="Arial" w:cs="Arial"/>
          <w:b/>
          <w:bCs/>
        </w:rPr>
        <w:t xml:space="preserve">12. DA FORMALIZAÇÃO, VIGÊNCIA, RESCISÃO E PUBLICIDADE DO CONTRATO </w:t>
      </w:r>
    </w:p>
    <w:p w14:paraId="63D402B1" w14:textId="77777777" w:rsidR="0012172B" w:rsidRPr="002B523C" w:rsidRDefault="0012172B" w:rsidP="005735D9">
      <w:pPr>
        <w:jc w:val="both"/>
        <w:rPr>
          <w:rFonts w:ascii="Arial" w:hAnsi="Arial" w:cs="Arial"/>
          <w:b/>
          <w:bCs/>
        </w:rPr>
      </w:pPr>
    </w:p>
    <w:p w14:paraId="577826BA" w14:textId="77777777" w:rsidR="0012172B" w:rsidRPr="002B523C" w:rsidRDefault="0012172B" w:rsidP="005735D9">
      <w:pPr>
        <w:jc w:val="both"/>
        <w:rPr>
          <w:rFonts w:ascii="Arial" w:hAnsi="Arial" w:cs="Arial"/>
        </w:rPr>
      </w:pPr>
      <w:r w:rsidRPr="002B523C">
        <w:rPr>
          <w:rFonts w:ascii="Arial" w:hAnsi="Arial" w:cs="Arial"/>
        </w:rPr>
        <w:t xml:space="preserve">12.1. O CONTRATO deverá ser assinado por representante legal, diretor, ou sócio da empresa, com apresentação, conforme o caso e respectivamente, de procuração ou contrato social, acompanhados de cédula de identidade. </w:t>
      </w:r>
    </w:p>
    <w:p w14:paraId="37729306" w14:textId="77777777" w:rsidR="0012172B" w:rsidRPr="002B523C" w:rsidRDefault="0012172B" w:rsidP="005735D9">
      <w:pPr>
        <w:jc w:val="both"/>
        <w:rPr>
          <w:rFonts w:ascii="Arial" w:hAnsi="Arial" w:cs="Arial"/>
        </w:rPr>
      </w:pPr>
    </w:p>
    <w:p w14:paraId="45B2805E" w14:textId="529959AE" w:rsidR="0012172B" w:rsidRPr="002B523C" w:rsidRDefault="0012172B" w:rsidP="005735D9">
      <w:pPr>
        <w:jc w:val="both"/>
        <w:rPr>
          <w:rFonts w:ascii="Arial" w:hAnsi="Arial" w:cs="Arial"/>
        </w:rPr>
      </w:pPr>
      <w:r w:rsidRPr="002B523C">
        <w:rPr>
          <w:rFonts w:ascii="Arial" w:hAnsi="Arial" w:cs="Arial"/>
        </w:rPr>
        <w:t>12.2. O prazo para assinatura do contrato será de 0</w:t>
      </w:r>
      <w:r w:rsidR="00CE7364">
        <w:rPr>
          <w:rFonts w:ascii="Arial" w:hAnsi="Arial" w:cs="Arial"/>
        </w:rPr>
        <w:t>5</w:t>
      </w:r>
      <w:r w:rsidRPr="002B523C">
        <w:rPr>
          <w:rFonts w:ascii="Arial" w:hAnsi="Arial" w:cs="Arial"/>
        </w:rPr>
        <w:t xml:space="preserve"> (</w:t>
      </w:r>
      <w:r w:rsidR="00CE7364">
        <w:rPr>
          <w:rFonts w:ascii="Arial" w:hAnsi="Arial" w:cs="Arial"/>
        </w:rPr>
        <w:t>cinco</w:t>
      </w:r>
      <w:r w:rsidRPr="002B523C">
        <w:rPr>
          <w:rFonts w:ascii="Arial" w:hAnsi="Arial" w:cs="Arial"/>
        </w:rPr>
        <w:t>) dias úteis contados do recebimento da convocação, podendo ser prorrogado de acordo com a lei 14</w:t>
      </w:r>
      <w:r w:rsidR="002A7227">
        <w:rPr>
          <w:rFonts w:ascii="Arial" w:hAnsi="Arial" w:cs="Arial"/>
        </w:rPr>
        <w:t>.</w:t>
      </w:r>
      <w:r w:rsidRPr="002B523C">
        <w:rPr>
          <w:rFonts w:ascii="Arial" w:hAnsi="Arial" w:cs="Arial"/>
        </w:rPr>
        <w:t xml:space="preserve">133/2021.  </w:t>
      </w:r>
    </w:p>
    <w:p w14:paraId="6BF37814" w14:textId="77777777" w:rsidR="0012172B" w:rsidRPr="002B523C" w:rsidRDefault="0012172B" w:rsidP="005735D9">
      <w:pPr>
        <w:jc w:val="both"/>
        <w:rPr>
          <w:rFonts w:ascii="Arial" w:hAnsi="Arial" w:cs="Arial"/>
        </w:rPr>
      </w:pPr>
    </w:p>
    <w:p w14:paraId="7652809D" w14:textId="77777777" w:rsidR="0012172B" w:rsidRPr="002B523C" w:rsidRDefault="0012172B" w:rsidP="005735D9">
      <w:pPr>
        <w:jc w:val="both"/>
        <w:rPr>
          <w:rFonts w:ascii="Arial" w:hAnsi="Arial" w:cs="Arial"/>
        </w:rPr>
      </w:pPr>
      <w:r w:rsidRPr="002B523C">
        <w:rPr>
          <w:rFonts w:ascii="Arial" w:hAnsi="Arial" w:cs="Arial"/>
        </w:rPr>
        <w:t>12.2. A Licitante que convocada para assinar o contrato deixar de fazê-lo no prazo fixado dela será excluída.</w:t>
      </w:r>
    </w:p>
    <w:p w14:paraId="561CEFDC" w14:textId="77777777" w:rsidR="0012172B" w:rsidRPr="002B523C" w:rsidRDefault="0012172B" w:rsidP="005735D9">
      <w:pPr>
        <w:jc w:val="both"/>
        <w:rPr>
          <w:rFonts w:ascii="Arial" w:hAnsi="Arial" w:cs="Arial"/>
        </w:rPr>
      </w:pPr>
    </w:p>
    <w:p w14:paraId="2F2AA942" w14:textId="77777777" w:rsidR="0012172B" w:rsidRPr="002B523C" w:rsidRDefault="0012172B" w:rsidP="005735D9">
      <w:pPr>
        <w:jc w:val="both"/>
        <w:rPr>
          <w:rFonts w:ascii="Arial" w:hAnsi="Arial" w:cs="Arial"/>
        </w:rPr>
      </w:pPr>
      <w:r w:rsidRPr="002B523C">
        <w:rPr>
          <w:rFonts w:ascii="Arial" w:hAnsi="Arial" w:cs="Arial"/>
        </w:rPr>
        <w:t xml:space="preserve">12.3. Na hipótese do não atendimento à convocação ou havendo recusa em fazê-lo, o Município aplicará as penalidades cabíveis. </w:t>
      </w:r>
    </w:p>
    <w:p w14:paraId="12AC16C1" w14:textId="77777777" w:rsidR="0012172B" w:rsidRPr="002B523C" w:rsidRDefault="0012172B" w:rsidP="005735D9">
      <w:pPr>
        <w:jc w:val="both"/>
        <w:rPr>
          <w:rFonts w:ascii="Arial" w:hAnsi="Arial" w:cs="Arial"/>
        </w:rPr>
      </w:pPr>
    </w:p>
    <w:p w14:paraId="6EF1B26B" w14:textId="60124605" w:rsidR="0012172B" w:rsidRPr="002B523C" w:rsidRDefault="0012172B" w:rsidP="005735D9">
      <w:pPr>
        <w:jc w:val="both"/>
        <w:rPr>
          <w:rFonts w:ascii="Arial" w:hAnsi="Arial" w:cs="Arial"/>
        </w:rPr>
      </w:pPr>
      <w:r w:rsidRPr="002B523C">
        <w:rPr>
          <w:rFonts w:ascii="Arial" w:hAnsi="Arial" w:cs="Arial"/>
        </w:rPr>
        <w:t xml:space="preserve">12.4. Constituirão motivos para extinção do contrato, os quais deverão ser formalmente motivados nos autos do processo, assegurados o contraditório e a ampla defesa, as situações previstas nos incisos I ao IX do art. 137 da Lei nº 14.133, de 1 de abril de 2021: </w:t>
      </w:r>
    </w:p>
    <w:p w14:paraId="49569793" w14:textId="77777777" w:rsidR="0012172B" w:rsidRPr="002B523C" w:rsidRDefault="0012172B" w:rsidP="005735D9">
      <w:pPr>
        <w:jc w:val="both"/>
        <w:rPr>
          <w:rFonts w:ascii="Arial" w:hAnsi="Arial" w:cs="Arial"/>
        </w:rPr>
      </w:pPr>
    </w:p>
    <w:p w14:paraId="1A01C10A" w14:textId="77777777" w:rsidR="0012172B" w:rsidRPr="002B523C" w:rsidRDefault="0012172B">
      <w:pPr>
        <w:numPr>
          <w:ilvl w:val="0"/>
          <w:numId w:val="11"/>
        </w:numPr>
        <w:contextualSpacing/>
        <w:jc w:val="both"/>
        <w:rPr>
          <w:rFonts w:ascii="Arial" w:hAnsi="Arial" w:cs="Arial"/>
          <w:szCs w:val="21"/>
        </w:rPr>
      </w:pPr>
      <w:r w:rsidRPr="002B523C">
        <w:rPr>
          <w:rFonts w:ascii="Arial" w:hAnsi="Arial" w:cs="Arial"/>
          <w:szCs w:val="21"/>
        </w:rPr>
        <w:t xml:space="preserve">não cumprimento ou cumprimento irregular de normas editalícias ou de cláusulas contratuais, de especificações, de projetos ou de prazos; </w:t>
      </w:r>
    </w:p>
    <w:p w14:paraId="50575FEB" w14:textId="77777777" w:rsidR="0012172B" w:rsidRPr="002B523C" w:rsidRDefault="0012172B" w:rsidP="005735D9">
      <w:pPr>
        <w:ind w:left="1080"/>
        <w:contextualSpacing/>
        <w:jc w:val="both"/>
        <w:rPr>
          <w:rFonts w:ascii="Arial" w:hAnsi="Arial" w:cs="Arial"/>
          <w:szCs w:val="21"/>
        </w:rPr>
      </w:pPr>
    </w:p>
    <w:p w14:paraId="4307988E" w14:textId="77777777" w:rsidR="0012172B" w:rsidRPr="002B523C" w:rsidRDefault="0012172B">
      <w:pPr>
        <w:numPr>
          <w:ilvl w:val="0"/>
          <w:numId w:val="11"/>
        </w:numPr>
        <w:contextualSpacing/>
        <w:jc w:val="both"/>
        <w:rPr>
          <w:rFonts w:ascii="Arial" w:hAnsi="Arial" w:cs="Arial"/>
          <w:szCs w:val="21"/>
        </w:rPr>
      </w:pPr>
      <w:r w:rsidRPr="002B523C">
        <w:rPr>
          <w:rFonts w:ascii="Arial" w:hAnsi="Arial" w:cs="Arial"/>
          <w:szCs w:val="21"/>
        </w:rPr>
        <w:t xml:space="preserve">desatendimento das determinações regulares emitidas pela autoridade designada para acompanhar e fiscalizar sua execução ou por autoridade superior; </w:t>
      </w:r>
    </w:p>
    <w:p w14:paraId="157465CB" w14:textId="77777777" w:rsidR="0012172B" w:rsidRPr="002B523C" w:rsidRDefault="0012172B" w:rsidP="005735D9">
      <w:pPr>
        <w:ind w:left="1080"/>
        <w:contextualSpacing/>
        <w:jc w:val="both"/>
        <w:rPr>
          <w:rFonts w:ascii="Arial" w:hAnsi="Arial" w:cs="Arial"/>
          <w:szCs w:val="21"/>
        </w:rPr>
      </w:pPr>
    </w:p>
    <w:p w14:paraId="2D71C6EF" w14:textId="77777777" w:rsidR="0012172B" w:rsidRPr="002B523C" w:rsidRDefault="0012172B">
      <w:pPr>
        <w:numPr>
          <w:ilvl w:val="0"/>
          <w:numId w:val="11"/>
        </w:numPr>
        <w:contextualSpacing/>
        <w:jc w:val="both"/>
        <w:rPr>
          <w:rFonts w:ascii="Arial" w:hAnsi="Arial" w:cs="Arial"/>
          <w:szCs w:val="21"/>
        </w:rPr>
      </w:pPr>
      <w:r w:rsidRPr="002B523C">
        <w:rPr>
          <w:rFonts w:ascii="Arial" w:hAnsi="Arial" w:cs="Arial"/>
          <w:szCs w:val="21"/>
        </w:rPr>
        <w:t xml:space="preserve">alteração social ou modificação da finalidade ou da estrutura da empresa que restrinja sua capacidade de concluir o contrato; </w:t>
      </w:r>
    </w:p>
    <w:p w14:paraId="00E97C6B" w14:textId="77777777" w:rsidR="0012172B" w:rsidRPr="002B523C" w:rsidRDefault="0012172B" w:rsidP="005735D9">
      <w:pPr>
        <w:jc w:val="both"/>
        <w:rPr>
          <w:rFonts w:ascii="Arial" w:hAnsi="Arial" w:cs="Arial"/>
        </w:rPr>
      </w:pPr>
    </w:p>
    <w:p w14:paraId="1856D430" w14:textId="77777777" w:rsidR="0012172B" w:rsidRPr="002B523C" w:rsidRDefault="0012172B">
      <w:pPr>
        <w:numPr>
          <w:ilvl w:val="0"/>
          <w:numId w:val="11"/>
        </w:numPr>
        <w:contextualSpacing/>
        <w:jc w:val="both"/>
        <w:rPr>
          <w:rFonts w:ascii="Arial" w:hAnsi="Arial" w:cs="Arial"/>
          <w:szCs w:val="21"/>
        </w:rPr>
      </w:pPr>
      <w:r w:rsidRPr="002B523C">
        <w:rPr>
          <w:rFonts w:ascii="Arial" w:hAnsi="Arial" w:cs="Arial"/>
          <w:szCs w:val="21"/>
        </w:rPr>
        <w:lastRenderedPageBreak/>
        <w:t xml:space="preserve">decretação de falência ou de insolvência civil, dissolução da sociedade ou falecimento do contratado; </w:t>
      </w:r>
    </w:p>
    <w:p w14:paraId="5616FB92" w14:textId="77777777" w:rsidR="0012172B" w:rsidRPr="002B523C" w:rsidRDefault="0012172B" w:rsidP="005735D9">
      <w:pPr>
        <w:ind w:left="284"/>
        <w:jc w:val="both"/>
        <w:rPr>
          <w:rFonts w:ascii="Arial" w:hAnsi="Arial" w:cs="Arial"/>
        </w:rPr>
      </w:pPr>
    </w:p>
    <w:p w14:paraId="4ABDF5FB" w14:textId="77777777" w:rsidR="0012172B" w:rsidRPr="002B523C" w:rsidRDefault="0012172B" w:rsidP="005735D9">
      <w:pPr>
        <w:ind w:left="284"/>
        <w:jc w:val="both"/>
        <w:rPr>
          <w:rFonts w:ascii="Arial" w:hAnsi="Arial" w:cs="Arial"/>
        </w:rPr>
      </w:pPr>
      <w:r w:rsidRPr="002B523C">
        <w:rPr>
          <w:rFonts w:ascii="Arial" w:hAnsi="Arial" w:cs="Arial"/>
        </w:rPr>
        <w:t xml:space="preserve">  V-      </w:t>
      </w:r>
      <w:proofErr w:type="gramStart"/>
      <w:r w:rsidRPr="002B523C">
        <w:rPr>
          <w:rFonts w:ascii="Arial" w:hAnsi="Arial" w:cs="Arial"/>
        </w:rPr>
        <w:t>caso</w:t>
      </w:r>
      <w:proofErr w:type="gramEnd"/>
      <w:r w:rsidRPr="002B523C">
        <w:rPr>
          <w:rFonts w:ascii="Arial" w:hAnsi="Arial" w:cs="Arial"/>
        </w:rPr>
        <w:t xml:space="preserve"> fortuito ou força maior, regularmente comprovados, impeditivos da execução do contrato; </w:t>
      </w:r>
    </w:p>
    <w:p w14:paraId="7492698F" w14:textId="77777777" w:rsidR="0012172B" w:rsidRPr="002B523C" w:rsidRDefault="0012172B" w:rsidP="005735D9">
      <w:pPr>
        <w:jc w:val="both"/>
        <w:rPr>
          <w:rFonts w:ascii="Arial" w:hAnsi="Arial" w:cs="Arial"/>
        </w:rPr>
      </w:pPr>
    </w:p>
    <w:p w14:paraId="2FE888D0" w14:textId="77777777" w:rsidR="0012172B" w:rsidRPr="002B523C" w:rsidRDefault="0012172B">
      <w:pPr>
        <w:numPr>
          <w:ilvl w:val="0"/>
          <w:numId w:val="11"/>
        </w:numPr>
        <w:contextualSpacing/>
        <w:jc w:val="both"/>
        <w:rPr>
          <w:rFonts w:ascii="Arial" w:hAnsi="Arial" w:cs="Arial"/>
          <w:szCs w:val="21"/>
        </w:rPr>
      </w:pPr>
      <w:r w:rsidRPr="002B523C">
        <w:rPr>
          <w:rFonts w:ascii="Arial" w:hAnsi="Arial" w:cs="Arial"/>
          <w:szCs w:val="21"/>
        </w:rPr>
        <w:t xml:space="preserve"> razões de interesse público, justificadas pela autoridade máxima do órgão ou da entidade contratante; </w:t>
      </w:r>
    </w:p>
    <w:p w14:paraId="06D562C4" w14:textId="77777777" w:rsidR="0012172B" w:rsidRPr="002B523C" w:rsidRDefault="0012172B" w:rsidP="005735D9">
      <w:pPr>
        <w:jc w:val="both"/>
        <w:rPr>
          <w:rFonts w:ascii="Arial" w:hAnsi="Arial" w:cs="Arial"/>
        </w:rPr>
      </w:pPr>
    </w:p>
    <w:p w14:paraId="433AAC74" w14:textId="77777777" w:rsidR="0012172B" w:rsidRPr="002B523C" w:rsidRDefault="0012172B" w:rsidP="005735D9">
      <w:pPr>
        <w:jc w:val="both"/>
        <w:rPr>
          <w:rFonts w:ascii="Arial" w:hAnsi="Arial" w:cs="Arial"/>
        </w:rPr>
      </w:pPr>
      <w:r w:rsidRPr="002B523C">
        <w:rPr>
          <w:rFonts w:ascii="Arial" w:hAnsi="Arial" w:cs="Arial"/>
        </w:rPr>
        <w:t xml:space="preserve">12.5. A contratada terá direito à extinção nas seguintes hipóteses previstas no parágrafo § 2º, incisos I ao V do art. 137 da Lei nº 14.133, de 1 de abril de 2021: </w:t>
      </w:r>
    </w:p>
    <w:p w14:paraId="3CF6C145" w14:textId="77777777" w:rsidR="0012172B" w:rsidRPr="002B523C" w:rsidRDefault="0012172B" w:rsidP="005735D9">
      <w:pPr>
        <w:jc w:val="both"/>
        <w:rPr>
          <w:rFonts w:ascii="Arial" w:hAnsi="Arial" w:cs="Arial"/>
        </w:rPr>
      </w:pPr>
    </w:p>
    <w:p w14:paraId="616159D1" w14:textId="77777777" w:rsidR="0012172B" w:rsidRPr="002B523C" w:rsidRDefault="0012172B">
      <w:pPr>
        <w:numPr>
          <w:ilvl w:val="0"/>
          <w:numId w:val="12"/>
        </w:numPr>
        <w:contextualSpacing/>
        <w:jc w:val="both"/>
        <w:rPr>
          <w:rFonts w:ascii="Arial" w:hAnsi="Arial" w:cs="Arial"/>
          <w:szCs w:val="21"/>
        </w:rPr>
      </w:pPr>
      <w:r w:rsidRPr="002B523C">
        <w:rPr>
          <w:rFonts w:ascii="Arial" w:hAnsi="Arial" w:cs="Arial"/>
          <w:szCs w:val="21"/>
        </w:rPr>
        <w:t xml:space="preserve">supressão, por parte da Administração, de obras, serviços ou compras que acarrete modificação do valor inicial do contrato além do limite permitido no art. 125 desta Lei; </w:t>
      </w:r>
    </w:p>
    <w:p w14:paraId="560304C6" w14:textId="50ECFED8" w:rsidR="0012172B" w:rsidRPr="009122CA" w:rsidRDefault="0012172B">
      <w:pPr>
        <w:numPr>
          <w:ilvl w:val="0"/>
          <w:numId w:val="12"/>
        </w:numPr>
        <w:contextualSpacing/>
        <w:jc w:val="both"/>
        <w:rPr>
          <w:rFonts w:ascii="Arial" w:hAnsi="Arial" w:cs="Arial"/>
          <w:szCs w:val="21"/>
        </w:rPr>
      </w:pPr>
      <w:r w:rsidRPr="009122CA">
        <w:rPr>
          <w:rFonts w:ascii="Arial" w:hAnsi="Arial" w:cs="Arial"/>
          <w:szCs w:val="21"/>
        </w:rPr>
        <w:t xml:space="preserve">suspensão de execução do contrato, por ordem escrita da Administração, por prazo superior a 3 (três) meses; </w:t>
      </w:r>
    </w:p>
    <w:p w14:paraId="4CDB02E9" w14:textId="77777777" w:rsidR="0012172B" w:rsidRPr="002B523C" w:rsidRDefault="0012172B">
      <w:pPr>
        <w:numPr>
          <w:ilvl w:val="0"/>
          <w:numId w:val="12"/>
        </w:numPr>
        <w:contextualSpacing/>
        <w:jc w:val="both"/>
        <w:rPr>
          <w:rFonts w:ascii="Arial" w:hAnsi="Arial" w:cs="Arial"/>
          <w:szCs w:val="21"/>
        </w:rPr>
      </w:pPr>
      <w:r w:rsidRPr="002B523C">
        <w:rPr>
          <w:rFonts w:ascii="Arial" w:hAnsi="Arial" w:cs="Arial"/>
          <w:szCs w:val="21"/>
        </w:rPr>
        <w:t xml:space="preserve">repetidas suspensões que totalizem 90 (noventa) dias úteis, independentemente do pagamento obrigatório de indenização pelas sucessivas e contratualmente imprevistas desmobilizações e mobilizações e outras previstas; </w:t>
      </w:r>
    </w:p>
    <w:p w14:paraId="18B29037" w14:textId="77777777" w:rsidR="0012172B" w:rsidRPr="002B523C" w:rsidRDefault="0012172B">
      <w:pPr>
        <w:numPr>
          <w:ilvl w:val="0"/>
          <w:numId w:val="12"/>
        </w:numPr>
        <w:contextualSpacing/>
        <w:jc w:val="both"/>
        <w:rPr>
          <w:rFonts w:ascii="Arial" w:hAnsi="Arial" w:cs="Arial"/>
          <w:szCs w:val="21"/>
        </w:rPr>
      </w:pPr>
      <w:r w:rsidRPr="002B523C">
        <w:rPr>
          <w:rFonts w:ascii="Arial" w:hAnsi="Arial" w:cs="Arial"/>
          <w:szCs w:val="21"/>
        </w:rPr>
        <w:t xml:space="preserve">atraso superior a 2 (dois) meses, contado da emissão da nota fiscal, dos pagamentos ou de parcelas de pagamentos devidos pela Administração por despesas de obras, serviços ou fornecimentos; </w:t>
      </w:r>
    </w:p>
    <w:p w14:paraId="355F1E8C" w14:textId="77777777" w:rsidR="0012172B" w:rsidRPr="002B523C" w:rsidRDefault="0012172B">
      <w:pPr>
        <w:numPr>
          <w:ilvl w:val="0"/>
          <w:numId w:val="12"/>
        </w:numPr>
        <w:contextualSpacing/>
        <w:jc w:val="both"/>
        <w:rPr>
          <w:rFonts w:ascii="Arial" w:hAnsi="Arial" w:cs="Arial"/>
          <w:szCs w:val="21"/>
        </w:rPr>
      </w:pPr>
      <w:r w:rsidRPr="002B523C">
        <w:rPr>
          <w:rFonts w:ascii="Arial" w:hAnsi="Arial" w:cs="Arial"/>
          <w:szCs w:val="21"/>
        </w:rPr>
        <w:t xml:space="preserve"> Para a extinção a que se referem os incisos II, III e IV do § 2º do art. 137 da Lei nº 14.133, de 1 de abril de 2021, deverão ser observadas os incisos I e II do § 3º do art. 137 da mesma Lei. </w:t>
      </w:r>
    </w:p>
    <w:p w14:paraId="7F620F53" w14:textId="77777777" w:rsidR="0012172B" w:rsidRPr="002B523C" w:rsidRDefault="0012172B" w:rsidP="005735D9">
      <w:pPr>
        <w:ind w:left="426"/>
        <w:jc w:val="both"/>
        <w:rPr>
          <w:rFonts w:ascii="Arial" w:hAnsi="Arial" w:cs="Arial"/>
        </w:rPr>
      </w:pPr>
      <w:r w:rsidRPr="002B523C">
        <w:rPr>
          <w:rFonts w:ascii="Arial" w:hAnsi="Arial" w:cs="Arial"/>
        </w:rPr>
        <w:t xml:space="preserve">VI- </w:t>
      </w:r>
      <w:r w:rsidRPr="002B523C">
        <w:rPr>
          <w:rFonts w:ascii="Arial" w:hAnsi="Arial" w:cs="Arial"/>
        </w:rPr>
        <w:tab/>
        <w:t xml:space="preserve">Os casos de rescisão serão formalmente motivados nos autos do processo, assegurado o contraditório e a ampla defesa. </w:t>
      </w:r>
    </w:p>
    <w:p w14:paraId="6FF2DE2F" w14:textId="77777777" w:rsidR="0012172B" w:rsidRPr="002B523C" w:rsidRDefault="0012172B" w:rsidP="005735D9">
      <w:pPr>
        <w:jc w:val="both"/>
        <w:rPr>
          <w:rFonts w:ascii="Arial" w:hAnsi="Arial" w:cs="Arial"/>
        </w:rPr>
      </w:pPr>
    </w:p>
    <w:p w14:paraId="534294CE" w14:textId="77777777" w:rsidR="0012172B" w:rsidRPr="002B523C" w:rsidRDefault="0012172B" w:rsidP="005735D9">
      <w:pPr>
        <w:jc w:val="both"/>
        <w:rPr>
          <w:rFonts w:ascii="Arial" w:hAnsi="Arial" w:cs="Arial"/>
        </w:rPr>
      </w:pPr>
      <w:r w:rsidRPr="002B523C">
        <w:rPr>
          <w:rFonts w:ascii="Arial" w:hAnsi="Arial" w:cs="Arial"/>
        </w:rPr>
        <w:t xml:space="preserve">12.6. A rescisão do contrato poderá ser: </w:t>
      </w:r>
    </w:p>
    <w:p w14:paraId="3C5373AF" w14:textId="77777777" w:rsidR="0012172B" w:rsidRPr="002B523C" w:rsidRDefault="0012172B" w:rsidP="005735D9">
      <w:pPr>
        <w:jc w:val="both"/>
        <w:rPr>
          <w:rFonts w:ascii="Arial" w:hAnsi="Arial" w:cs="Arial"/>
        </w:rPr>
      </w:pPr>
    </w:p>
    <w:p w14:paraId="6889DA09" w14:textId="77777777" w:rsidR="0012172B" w:rsidRPr="002B523C" w:rsidRDefault="0012172B">
      <w:pPr>
        <w:numPr>
          <w:ilvl w:val="0"/>
          <w:numId w:val="13"/>
        </w:numPr>
        <w:contextualSpacing/>
        <w:jc w:val="both"/>
        <w:rPr>
          <w:rFonts w:ascii="Arial" w:hAnsi="Arial" w:cs="Arial"/>
          <w:szCs w:val="21"/>
        </w:rPr>
      </w:pPr>
      <w:r w:rsidRPr="002B523C">
        <w:rPr>
          <w:rFonts w:ascii="Arial" w:hAnsi="Arial" w:cs="Arial"/>
          <w:szCs w:val="21"/>
        </w:rPr>
        <w:t xml:space="preserve">determinada por ato unilateral e escrito da Administração, exceto no caso de descumprimento decorrente de sua própria conduta; </w:t>
      </w:r>
    </w:p>
    <w:p w14:paraId="0B7E86D4" w14:textId="77777777" w:rsidR="0012172B" w:rsidRPr="002B523C" w:rsidRDefault="0012172B" w:rsidP="005735D9">
      <w:pPr>
        <w:ind w:left="1429"/>
        <w:contextualSpacing/>
        <w:jc w:val="both"/>
        <w:rPr>
          <w:rFonts w:ascii="Arial" w:hAnsi="Arial" w:cs="Arial"/>
          <w:szCs w:val="21"/>
        </w:rPr>
      </w:pPr>
    </w:p>
    <w:p w14:paraId="10073AA6" w14:textId="77777777" w:rsidR="0012172B" w:rsidRPr="002B523C" w:rsidRDefault="0012172B">
      <w:pPr>
        <w:numPr>
          <w:ilvl w:val="0"/>
          <w:numId w:val="13"/>
        </w:numPr>
        <w:contextualSpacing/>
        <w:jc w:val="both"/>
        <w:rPr>
          <w:rFonts w:ascii="Arial" w:hAnsi="Arial" w:cs="Arial"/>
          <w:szCs w:val="21"/>
        </w:rPr>
      </w:pPr>
      <w:r w:rsidRPr="002B523C">
        <w:rPr>
          <w:rFonts w:ascii="Arial" w:hAnsi="Arial" w:cs="Arial"/>
          <w:szCs w:val="21"/>
        </w:rPr>
        <w:t xml:space="preserve">consensual, por acordo entre as partes, por conciliação, por mediação ou por comitê de resolução de disputas, desde que haja interesse da Administração; </w:t>
      </w:r>
    </w:p>
    <w:p w14:paraId="0061BEA9" w14:textId="77777777" w:rsidR="0012172B" w:rsidRPr="002B523C" w:rsidRDefault="0012172B" w:rsidP="005735D9">
      <w:pPr>
        <w:jc w:val="both"/>
        <w:rPr>
          <w:rFonts w:ascii="Arial" w:hAnsi="Arial" w:cs="Arial"/>
        </w:rPr>
      </w:pPr>
    </w:p>
    <w:p w14:paraId="40DC1064" w14:textId="77777777" w:rsidR="0012172B" w:rsidRPr="002B523C" w:rsidRDefault="0012172B">
      <w:pPr>
        <w:numPr>
          <w:ilvl w:val="0"/>
          <w:numId w:val="13"/>
        </w:numPr>
        <w:contextualSpacing/>
        <w:jc w:val="both"/>
        <w:rPr>
          <w:rFonts w:ascii="Arial" w:hAnsi="Arial" w:cs="Arial"/>
          <w:szCs w:val="21"/>
        </w:rPr>
      </w:pPr>
      <w:r w:rsidRPr="002B523C">
        <w:rPr>
          <w:rFonts w:ascii="Arial" w:hAnsi="Arial" w:cs="Arial"/>
          <w:szCs w:val="21"/>
        </w:rPr>
        <w:t>determinada por decisão arbitral, em decorrência de cláusula compromissória ou compromisso arbitral, ou por decisão judicial.</w:t>
      </w:r>
    </w:p>
    <w:p w14:paraId="28F0A21F" w14:textId="77777777" w:rsidR="003A3DCD" w:rsidRPr="002B523C" w:rsidRDefault="003A3DCD" w:rsidP="005735D9">
      <w:pPr>
        <w:jc w:val="both"/>
        <w:rPr>
          <w:rFonts w:ascii="Arial" w:hAnsi="Arial" w:cs="Arial"/>
        </w:rPr>
      </w:pPr>
    </w:p>
    <w:p w14:paraId="317F54A8" w14:textId="7F940599" w:rsidR="0012172B" w:rsidRPr="002B523C" w:rsidRDefault="0012172B" w:rsidP="005735D9">
      <w:pPr>
        <w:jc w:val="both"/>
        <w:rPr>
          <w:rFonts w:ascii="Arial" w:hAnsi="Arial" w:cs="Arial"/>
          <w:b/>
          <w:bCs/>
        </w:rPr>
      </w:pPr>
      <w:r w:rsidRPr="002B523C">
        <w:rPr>
          <w:rFonts w:ascii="Arial" w:hAnsi="Arial" w:cs="Arial"/>
          <w:b/>
          <w:bCs/>
        </w:rPr>
        <w:t xml:space="preserve">13. DO PRAZO DE EXECUÇÃO </w:t>
      </w:r>
    </w:p>
    <w:p w14:paraId="2EB326F6" w14:textId="77777777" w:rsidR="003A3DCD" w:rsidRDefault="003A3DCD" w:rsidP="005735D9">
      <w:pPr>
        <w:jc w:val="both"/>
        <w:rPr>
          <w:rFonts w:ascii="Arial" w:hAnsi="Arial" w:cs="Arial"/>
        </w:rPr>
      </w:pPr>
    </w:p>
    <w:p w14:paraId="7CDF7F2E" w14:textId="7D85EEFE" w:rsidR="0012172B" w:rsidRPr="002B523C" w:rsidRDefault="0012172B" w:rsidP="005735D9">
      <w:pPr>
        <w:jc w:val="both"/>
        <w:rPr>
          <w:rFonts w:ascii="Arial" w:hAnsi="Arial" w:cs="Arial"/>
        </w:rPr>
      </w:pPr>
      <w:r w:rsidRPr="002B523C">
        <w:rPr>
          <w:rFonts w:ascii="Arial" w:hAnsi="Arial" w:cs="Arial"/>
        </w:rPr>
        <w:t xml:space="preserve">13.1. </w:t>
      </w:r>
      <w:r w:rsidR="00C23F68">
        <w:rPr>
          <w:rFonts w:ascii="Arial" w:eastAsia="Arial" w:hAnsi="Arial" w:cs="Arial"/>
          <w:color w:val="000000"/>
        </w:rPr>
        <w:t xml:space="preserve">O </w:t>
      </w:r>
      <w:r w:rsidR="005E6692">
        <w:rPr>
          <w:rFonts w:ascii="Arial" w:eastAsia="Arial" w:hAnsi="Arial" w:cs="Arial"/>
          <w:color w:val="000000"/>
        </w:rPr>
        <w:t xml:space="preserve">prazo de execução do </w:t>
      </w:r>
      <w:r w:rsidR="005735D9">
        <w:rPr>
          <w:rFonts w:ascii="Arial" w:eastAsia="Arial" w:hAnsi="Arial" w:cs="Arial"/>
          <w:color w:val="000000"/>
        </w:rPr>
        <w:t>contrato</w:t>
      </w:r>
      <w:r w:rsidR="00C23F68" w:rsidRPr="00527B75">
        <w:rPr>
          <w:rFonts w:ascii="Arial" w:eastAsia="Arial" w:hAnsi="Arial" w:cs="Arial"/>
          <w:color w:val="000000"/>
        </w:rPr>
        <w:t xml:space="preserve"> é de </w:t>
      </w:r>
      <w:r w:rsidR="00C23F68">
        <w:rPr>
          <w:rFonts w:ascii="Arial" w:eastAsia="Arial" w:hAnsi="Arial" w:cs="Arial"/>
          <w:b/>
          <w:color w:val="000000"/>
        </w:rPr>
        <w:t>12</w:t>
      </w:r>
      <w:r w:rsidR="00C23F68" w:rsidRPr="00527B75">
        <w:rPr>
          <w:rFonts w:ascii="Arial" w:eastAsia="Arial" w:hAnsi="Arial" w:cs="Arial"/>
          <w:b/>
          <w:color w:val="000000"/>
        </w:rPr>
        <w:t xml:space="preserve"> (</w:t>
      </w:r>
      <w:r w:rsidR="00C23F68">
        <w:rPr>
          <w:rFonts w:ascii="Arial" w:eastAsia="Arial" w:hAnsi="Arial" w:cs="Arial"/>
          <w:b/>
          <w:color w:val="000000"/>
        </w:rPr>
        <w:t>doze</w:t>
      </w:r>
      <w:r w:rsidR="00C23F68" w:rsidRPr="00527B75">
        <w:rPr>
          <w:rFonts w:ascii="Arial" w:eastAsia="Arial" w:hAnsi="Arial" w:cs="Arial"/>
          <w:b/>
          <w:color w:val="000000"/>
        </w:rPr>
        <w:t>)</w:t>
      </w:r>
      <w:r w:rsidR="00C23F68" w:rsidRPr="00527B75">
        <w:rPr>
          <w:rFonts w:ascii="Arial" w:eastAsia="Arial" w:hAnsi="Arial" w:cs="Arial"/>
          <w:color w:val="000000"/>
        </w:rPr>
        <w:t xml:space="preserve"> </w:t>
      </w:r>
      <w:r w:rsidR="00C23F68">
        <w:rPr>
          <w:rFonts w:ascii="Arial" w:eastAsia="Arial" w:hAnsi="Arial" w:cs="Arial"/>
          <w:color w:val="000000"/>
        </w:rPr>
        <w:t>meses</w:t>
      </w:r>
      <w:r w:rsidR="00C23F68" w:rsidRPr="00527B75">
        <w:rPr>
          <w:rFonts w:ascii="Arial" w:eastAsia="Arial" w:hAnsi="Arial" w:cs="Arial"/>
          <w:color w:val="000000"/>
        </w:rPr>
        <w:t xml:space="preserve"> a contar da data de sua assinatura, p</w:t>
      </w:r>
      <w:r w:rsidR="005E6692">
        <w:rPr>
          <w:rFonts w:ascii="Arial" w:eastAsia="Arial" w:hAnsi="Arial" w:cs="Arial"/>
          <w:color w:val="000000"/>
        </w:rPr>
        <w:t>rorrogável conforme previsão na lei 14.133/21.</w:t>
      </w:r>
    </w:p>
    <w:p w14:paraId="251EF2DC" w14:textId="061B87E9" w:rsidR="0012172B" w:rsidRDefault="0012172B" w:rsidP="005735D9">
      <w:pPr>
        <w:jc w:val="both"/>
        <w:rPr>
          <w:rFonts w:ascii="Arial" w:hAnsi="Arial" w:cs="Arial"/>
        </w:rPr>
      </w:pPr>
    </w:p>
    <w:p w14:paraId="6939B5A2" w14:textId="65F9E656" w:rsidR="00822368" w:rsidRDefault="00822368" w:rsidP="005735D9">
      <w:pPr>
        <w:jc w:val="both"/>
        <w:rPr>
          <w:rFonts w:ascii="Arial" w:hAnsi="Arial" w:cs="Arial"/>
        </w:rPr>
      </w:pPr>
    </w:p>
    <w:p w14:paraId="3F064CF4" w14:textId="77777777" w:rsidR="00822368" w:rsidRPr="002B523C" w:rsidRDefault="00822368" w:rsidP="005735D9">
      <w:pPr>
        <w:jc w:val="both"/>
        <w:rPr>
          <w:rFonts w:ascii="Arial" w:hAnsi="Arial" w:cs="Arial"/>
        </w:rPr>
      </w:pPr>
    </w:p>
    <w:p w14:paraId="2F57B22C" w14:textId="77777777" w:rsidR="0012172B" w:rsidRPr="002B523C" w:rsidRDefault="0012172B" w:rsidP="005735D9">
      <w:pPr>
        <w:jc w:val="both"/>
        <w:rPr>
          <w:rFonts w:ascii="Arial" w:hAnsi="Arial" w:cs="Arial"/>
          <w:b/>
          <w:bCs/>
        </w:rPr>
      </w:pPr>
      <w:r w:rsidRPr="002B523C">
        <w:rPr>
          <w:rFonts w:ascii="Arial" w:hAnsi="Arial" w:cs="Arial"/>
          <w:b/>
          <w:bCs/>
        </w:rPr>
        <w:lastRenderedPageBreak/>
        <w:t xml:space="preserve">14. DAS CONDIÇÕES ESPECIAIS </w:t>
      </w:r>
    </w:p>
    <w:p w14:paraId="525B0A11" w14:textId="77777777" w:rsidR="0012172B" w:rsidRPr="002B523C" w:rsidRDefault="0012172B" w:rsidP="005735D9">
      <w:pPr>
        <w:jc w:val="both"/>
        <w:rPr>
          <w:rFonts w:ascii="Arial" w:hAnsi="Arial" w:cs="Arial"/>
          <w:b/>
          <w:bCs/>
        </w:rPr>
      </w:pPr>
    </w:p>
    <w:p w14:paraId="099DFDFA" w14:textId="77777777" w:rsidR="0012172B" w:rsidRPr="002B523C" w:rsidRDefault="0012172B" w:rsidP="005735D9">
      <w:pPr>
        <w:jc w:val="both"/>
        <w:rPr>
          <w:i/>
        </w:rPr>
      </w:pPr>
      <w:r w:rsidRPr="002B523C">
        <w:rPr>
          <w:rFonts w:ascii="Arial" w:hAnsi="Arial" w:cs="Arial"/>
        </w:rPr>
        <w:t>14.1. A contratada obriga-se a executar os serviços licitados em perfeita harmonia e concordância com as normas adotadas pelo Município, este responsável pela emissão das requisições, com especial observância dos termos do Aviso de Contratação</w:t>
      </w:r>
      <w:r w:rsidRPr="002B523C">
        <w:rPr>
          <w:i/>
        </w:rPr>
        <w:t>.</w:t>
      </w:r>
    </w:p>
    <w:p w14:paraId="0D252475" w14:textId="77777777" w:rsidR="0012172B" w:rsidRPr="002B523C" w:rsidRDefault="0012172B" w:rsidP="005735D9">
      <w:pPr>
        <w:jc w:val="both"/>
        <w:rPr>
          <w:rFonts w:ascii="Arial" w:hAnsi="Arial" w:cs="Arial"/>
        </w:rPr>
      </w:pPr>
    </w:p>
    <w:p w14:paraId="64F45EAA" w14:textId="77777777" w:rsidR="0012172B" w:rsidRPr="002B523C" w:rsidRDefault="0012172B" w:rsidP="005735D9">
      <w:pPr>
        <w:jc w:val="both"/>
        <w:rPr>
          <w:rFonts w:ascii="Arial" w:hAnsi="Arial" w:cs="Arial"/>
        </w:rPr>
      </w:pPr>
      <w:r w:rsidRPr="002B523C">
        <w:rPr>
          <w:rFonts w:ascii="Arial" w:hAnsi="Arial" w:cs="Arial"/>
          <w:b/>
          <w:bCs/>
        </w:rPr>
        <w:t>15. DAS SANÇÕES ADMINISTRATIVAS</w:t>
      </w:r>
      <w:r w:rsidRPr="002B523C">
        <w:rPr>
          <w:rFonts w:ascii="Arial" w:hAnsi="Arial" w:cs="Arial"/>
        </w:rPr>
        <w:t xml:space="preserve"> </w:t>
      </w:r>
    </w:p>
    <w:p w14:paraId="0DE08883" w14:textId="77777777" w:rsidR="0012172B" w:rsidRPr="002B523C" w:rsidRDefault="0012172B" w:rsidP="005735D9">
      <w:pPr>
        <w:jc w:val="both"/>
        <w:rPr>
          <w:rFonts w:ascii="Arial" w:hAnsi="Arial" w:cs="Arial"/>
        </w:rPr>
      </w:pPr>
    </w:p>
    <w:p w14:paraId="79E1BA84" w14:textId="77777777" w:rsidR="0012172B" w:rsidRPr="002B523C" w:rsidRDefault="0012172B" w:rsidP="005735D9">
      <w:pPr>
        <w:jc w:val="both"/>
        <w:rPr>
          <w:rFonts w:ascii="Arial" w:hAnsi="Arial" w:cs="Arial"/>
        </w:rPr>
      </w:pPr>
      <w:r w:rsidRPr="002B523C">
        <w:rPr>
          <w:rFonts w:ascii="Arial" w:hAnsi="Arial" w:cs="Arial"/>
        </w:rPr>
        <w:t xml:space="preserve">15.1. Sem prejuízo da cobrança de perdas e danos, o Município poderá sujeitar a Contratada às penalidades seguintes: </w:t>
      </w:r>
    </w:p>
    <w:p w14:paraId="63BD4B3E" w14:textId="77777777" w:rsidR="0012172B" w:rsidRPr="002B523C" w:rsidRDefault="0012172B" w:rsidP="005735D9">
      <w:pPr>
        <w:jc w:val="both"/>
        <w:rPr>
          <w:rFonts w:ascii="Arial" w:hAnsi="Arial" w:cs="Arial"/>
        </w:rPr>
      </w:pPr>
    </w:p>
    <w:p w14:paraId="442B8E0A" w14:textId="438E2CC3" w:rsidR="0012172B" w:rsidRPr="00E66BC8" w:rsidRDefault="0012172B">
      <w:pPr>
        <w:numPr>
          <w:ilvl w:val="0"/>
          <w:numId w:val="14"/>
        </w:numPr>
        <w:contextualSpacing/>
        <w:jc w:val="both"/>
        <w:rPr>
          <w:rFonts w:ascii="Arial" w:hAnsi="Arial" w:cs="Arial"/>
          <w:szCs w:val="21"/>
        </w:rPr>
      </w:pPr>
      <w:r w:rsidRPr="00E66BC8">
        <w:rPr>
          <w:rFonts w:ascii="Arial" w:hAnsi="Arial" w:cs="Arial"/>
          <w:szCs w:val="21"/>
        </w:rPr>
        <w:t xml:space="preserve">Suspensão do direito de licitar e contratar com a Administração direta e indireta, pelo prazo de até 03 (três) anos (art. 156, III, da Lei nº 14.133, de 1 de abril de 2021), em função da natureza e da gravidade da falta cometida ou enquanto perdurarem os motivos determinantes da punição à pessoa física ou jurídica que praticar quaisquer atos previstos no art. 155 da Lei nº 14.133, de 1 de abril de 2021; </w:t>
      </w:r>
    </w:p>
    <w:p w14:paraId="55F4E62E" w14:textId="77777777" w:rsidR="0012172B" w:rsidRPr="002B523C" w:rsidRDefault="0012172B">
      <w:pPr>
        <w:numPr>
          <w:ilvl w:val="0"/>
          <w:numId w:val="14"/>
        </w:numPr>
        <w:contextualSpacing/>
        <w:jc w:val="both"/>
        <w:rPr>
          <w:rFonts w:ascii="Arial" w:hAnsi="Arial" w:cs="Arial"/>
          <w:szCs w:val="21"/>
        </w:rPr>
      </w:pPr>
      <w:r w:rsidRPr="002B523C">
        <w:rPr>
          <w:rFonts w:ascii="Arial" w:hAnsi="Arial" w:cs="Arial"/>
          <w:szCs w:val="21"/>
        </w:rPr>
        <w:t xml:space="preserve">Declaração de inidoneidade para licitar e contratar com a ADMINISTRAÇÃO PÚBLICA, considerando, para tanto, reincidência de faltas, sua natureza e gravidade. O ato da declaração de inidoneidade será proferido por Autoridade Superior, mediante publicação no Diário Oficial do Município. </w:t>
      </w:r>
    </w:p>
    <w:p w14:paraId="461C9D6F" w14:textId="77777777" w:rsidR="0012172B" w:rsidRPr="002B523C" w:rsidRDefault="0012172B" w:rsidP="005735D9">
      <w:pPr>
        <w:ind w:left="720"/>
        <w:contextualSpacing/>
        <w:jc w:val="both"/>
        <w:rPr>
          <w:rFonts w:ascii="Arial" w:hAnsi="Arial" w:cs="Arial"/>
          <w:szCs w:val="21"/>
        </w:rPr>
      </w:pPr>
    </w:p>
    <w:p w14:paraId="52D097D2" w14:textId="77777777" w:rsidR="0012172B" w:rsidRPr="002B523C" w:rsidRDefault="0012172B" w:rsidP="005735D9">
      <w:pPr>
        <w:jc w:val="both"/>
        <w:rPr>
          <w:rFonts w:ascii="Arial" w:hAnsi="Arial" w:cs="Arial"/>
        </w:rPr>
      </w:pPr>
      <w:r w:rsidRPr="002B523C">
        <w:rPr>
          <w:rFonts w:ascii="Arial" w:hAnsi="Arial" w:cs="Arial"/>
        </w:rPr>
        <w:t xml:space="preserve">15.2. Pelo atraso injustificado na execução dos serviços, a Contratada incorrerá em multa diária de 0,1% (um décimo por cento) sobre o valor ajustado, excluída, quando for o caso, a parcela correspondente aos impostos incidentes, se destacados em documento fiscal. </w:t>
      </w:r>
    </w:p>
    <w:p w14:paraId="275D2DBB" w14:textId="77777777" w:rsidR="0012172B" w:rsidRPr="002B523C" w:rsidRDefault="0012172B" w:rsidP="005735D9">
      <w:pPr>
        <w:jc w:val="both"/>
        <w:rPr>
          <w:rFonts w:ascii="Arial" w:hAnsi="Arial" w:cs="Arial"/>
        </w:rPr>
      </w:pPr>
    </w:p>
    <w:p w14:paraId="3CB01BA0" w14:textId="77777777" w:rsidR="0012172B" w:rsidRPr="002B523C" w:rsidRDefault="0012172B" w:rsidP="005735D9">
      <w:pPr>
        <w:jc w:val="both"/>
        <w:rPr>
          <w:rFonts w:ascii="Arial" w:hAnsi="Arial" w:cs="Arial"/>
        </w:rPr>
      </w:pPr>
      <w:r w:rsidRPr="002B523C">
        <w:rPr>
          <w:rFonts w:ascii="Arial" w:hAnsi="Arial" w:cs="Arial"/>
        </w:rPr>
        <w:t xml:space="preserve">15.3. Pela inexecução total ou parcial do ajuste a multa será de 10% (dez por cento) sobre o valor da obrigação não cumprida. </w:t>
      </w:r>
    </w:p>
    <w:p w14:paraId="4B20A7E9" w14:textId="77777777" w:rsidR="0012172B" w:rsidRPr="002B523C" w:rsidRDefault="0012172B" w:rsidP="005735D9">
      <w:pPr>
        <w:jc w:val="both"/>
        <w:rPr>
          <w:rFonts w:ascii="Arial" w:hAnsi="Arial" w:cs="Arial"/>
        </w:rPr>
      </w:pPr>
    </w:p>
    <w:p w14:paraId="3ED666DE" w14:textId="77777777" w:rsidR="0012172B" w:rsidRPr="002B523C" w:rsidRDefault="0012172B" w:rsidP="005735D9">
      <w:pPr>
        <w:jc w:val="both"/>
        <w:rPr>
          <w:rFonts w:ascii="Arial" w:hAnsi="Arial" w:cs="Arial"/>
        </w:rPr>
      </w:pPr>
      <w:r w:rsidRPr="002B523C">
        <w:rPr>
          <w:rFonts w:ascii="Arial" w:hAnsi="Arial" w:cs="Arial"/>
        </w:rPr>
        <w:t xml:space="preserve">15.3.1. A aplicação das multas independerá de qualquer interpelação judicial, precedida de processo administrativo com ampla defesa, sendo exigível desde a data do ato, fato ou omissão que lhe tiver dado causa. </w:t>
      </w:r>
    </w:p>
    <w:p w14:paraId="2A475AC0" w14:textId="77777777" w:rsidR="002A7227" w:rsidRDefault="002A7227" w:rsidP="005735D9">
      <w:pPr>
        <w:jc w:val="both"/>
        <w:rPr>
          <w:rFonts w:ascii="Arial" w:hAnsi="Arial" w:cs="Arial"/>
        </w:rPr>
      </w:pPr>
    </w:p>
    <w:p w14:paraId="42352897" w14:textId="3C552A5F" w:rsidR="0012172B" w:rsidRPr="002B523C" w:rsidRDefault="0012172B" w:rsidP="005735D9">
      <w:pPr>
        <w:jc w:val="both"/>
        <w:rPr>
          <w:rFonts w:ascii="Arial" w:hAnsi="Arial" w:cs="Arial"/>
        </w:rPr>
      </w:pPr>
      <w:r w:rsidRPr="002B523C">
        <w:rPr>
          <w:rFonts w:ascii="Arial" w:hAnsi="Arial" w:cs="Arial"/>
        </w:rPr>
        <w:t xml:space="preserve">15.3.2. As multas e penalidades serão aplicadas sem prejuízo das sanções cíveis ou penais cabíveis. </w:t>
      </w:r>
    </w:p>
    <w:p w14:paraId="0C630FCF" w14:textId="77777777" w:rsidR="0012172B" w:rsidRPr="002B523C" w:rsidRDefault="0012172B" w:rsidP="005735D9">
      <w:pPr>
        <w:jc w:val="both"/>
        <w:rPr>
          <w:rFonts w:ascii="Arial" w:hAnsi="Arial" w:cs="Arial"/>
        </w:rPr>
      </w:pPr>
    </w:p>
    <w:p w14:paraId="4F6241B4" w14:textId="77777777" w:rsidR="0012172B" w:rsidRPr="002B523C" w:rsidRDefault="0012172B" w:rsidP="005735D9">
      <w:pPr>
        <w:jc w:val="both"/>
        <w:rPr>
          <w:rFonts w:ascii="Arial" w:hAnsi="Arial" w:cs="Arial"/>
        </w:rPr>
      </w:pPr>
      <w:r w:rsidRPr="002B523C">
        <w:rPr>
          <w:rFonts w:ascii="Arial" w:hAnsi="Arial" w:cs="Arial"/>
        </w:rPr>
        <w:t xml:space="preserve">15.3.4. A Contratada será notificada, por escrito para recolhimento da multa aplicada, o que deverá ocorrer no prazo de 10 (dez) dias úteis dessa notificação. Se não ocorrer o recolhimento da multa no prazo fixado, o seu valor será deduzido das faturas remanescentes. </w:t>
      </w:r>
    </w:p>
    <w:p w14:paraId="077F7780" w14:textId="77777777" w:rsidR="0012172B" w:rsidRPr="002B523C" w:rsidRDefault="0012172B" w:rsidP="005735D9">
      <w:pPr>
        <w:jc w:val="both"/>
        <w:rPr>
          <w:rFonts w:ascii="Arial" w:hAnsi="Arial" w:cs="Arial"/>
        </w:rPr>
      </w:pPr>
    </w:p>
    <w:p w14:paraId="40182C90" w14:textId="77777777" w:rsidR="0012172B" w:rsidRPr="002B523C" w:rsidRDefault="0012172B" w:rsidP="005735D9">
      <w:pPr>
        <w:jc w:val="both"/>
        <w:rPr>
          <w:rFonts w:ascii="Arial" w:hAnsi="Arial" w:cs="Arial"/>
        </w:rPr>
      </w:pPr>
      <w:r w:rsidRPr="002B523C">
        <w:rPr>
          <w:rFonts w:ascii="Arial" w:hAnsi="Arial" w:cs="Arial"/>
        </w:rPr>
        <w:t xml:space="preserve">15.4. A recusa injustificada da adjudicatária em assinar o contrato, aceitar ou retirar o instrumento equivalente dentro do prazo estabelecido pela Administração, caracteriza o descumprimento total da obrigação assumida, podendo a Administração aplicar as penalidades cabíveis. </w:t>
      </w:r>
    </w:p>
    <w:p w14:paraId="7A725997" w14:textId="77777777" w:rsidR="0012172B" w:rsidRPr="002B523C" w:rsidRDefault="0012172B" w:rsidP="005735D9">
      <w:pPr>
        <w:jc w:val="both"/>
        <w:rPr>
          <w:rFonts w:ascii="Arial" w:hAnsi="Arial" w:cs="Arial"/>
        </w:rPr>
      </w:pPr>
    </w:p>
    <w:p w14:paraId="0FE3E86D" w14:textId="77777777" w:rsidR="0012172B" w:rsidRPr="002B523C" w:rsidRDefault="0012172B" w:rsidP="005735D9">
      <w:pPr>
        <w:jc w:val="both"/>
        <w:rPr>
          <w:rFonts w:ascii="Arial" w:hAnsi="Arial" w:cs="Arial"/>
        </w:rPr>
      </w:pPr>
      <w:r w:rsidRPr="002B523C">
        <w:rPr>
          <w:rFonts w:ascii="Arial" w:hAnsi="Arial" w:cs="Arial"/>
        </w:rPr>
        <w:t>15.5. Pelo descumprimento das obrigações assumidas a licitante estará sujeita às penalidades previstas no art. 156 da Lei nº 14.133, de 1 de abril de 2021.</w:t>
      </w:r>
    </w:p>
    <w:p w14:paraId="355846BC" w14:textId="77777777" w:rsidR="0012172B" w:rsidRPr="002B523C" w:rsidRDefault="0012172B" w:rsidP="005735D9">
      <w:pPr>
        <w:jc w:val="both"/>
        <w:rPr>
          <w:rFonts w:ascii="Arial" w:hAnsi="Arial" w:cs="Arial"/>
        </w:rPr>
      </w:pPr>
    </w:p>
    <w:p w14:paraId="169E696D" w14:textId="77777777" w:rsidR="0012172B" w:rsidRPr="002B523C" w:rsidRDefault="0012172B" w:rsidP="005735D9">
      <w:pPr>
        <w:jc w:val="both"/>
        <w:rPr>
          <w:rFonts w:ascii="Arial" w:hAnsi="Arial" w:cs="Arial"/>
        </w:rPr>
      </w:pPr>
      <w:r w:rsidRPr="002B523C">
        <w:rPr>
          <w:rFonts w:ascii="Arial" w:hAnsi="Arial" w:cs="Arial"/>
        </w:rPr>
        <w:t xml:space="preserve">15.6. Comete infração administrativa o fornecedor que cometer quaisquer das infrações previstas no art. 155 da Lei nº 14.133, de 2021, quais sejam: </w:t>
      </w:r>
    </w:p>
    <w:p w14:paraId="563F26E1" w14:textId="77777777" w:rsidR="0012172B" w:rsidRPr="002B523C" w:rsidRDefault="0012172B" w:rsidP="005735D9">
      <w:pPr>
        <w:jc w:val="both"/>
        <w:rPr>
          <w:rFonts w:ascii="Arial" w:hAnsi="Arial" w:cs="Arial"/>
        </w:rPr>
      </w:pPr>
    </w:p>
    <w:p w14:paraId="4FC36CFD" w14:textId="77777777" w:rsidR="0012172B" w:rsidRPr="002B523C" w:rsidRDefault="0012172B" w:rsidP="005735D9">
      <w:pPr>
        <w:jc w:val="both"/>
        <w:rPr>
          <w:rFonts w:ascii="Arial" w:hAnsi="Arial" w:cs="Arial"/>
        </w:rPr>
      </w:pPr>
      <w:r w:rsidRPr="002B523C">
        <w:rPr>
          <w:rFonts w:ascii="Arial" w:hAnsi="Arial" w:cs="Arial"/>
        </w:rPr>
        <w:t xml:space="preserve">15.6.1. Dar causa à inexecução parcial do contrato; </w:t>
      </w:r>
    </w:p>
    <w:p w14:paraId="17390B4A" w14:textId="77777777" w:rsidR="0012172B" w:rsidRPr="002B523C" w:rsidRDefault="0012172B" w:rsidP="005735D9">
      <w:pPr>
        <w:jc w:val="both"/>
        <w:rPr>
          <w:rFonts w:ascii="Arial" w:hAnsi="Arial" w:cs="Arial"/>
        </w:rPr>
      </w:pPr>
    </w:p>
    <w:p w14:paraId="0272E682" w14:textId="77777777" w:rsidR="0012172B" w:rsidRPr="002B523C" w:rsidRDefault="0012172B" w:rsidP="005735D9">
      <w:pPr>
        <w:jc w:val="both"/>
        <w:rPr>
          <w:rFonts w:ascii="Arial" w:hAnsi="Arial" w:cs="Arial"/>
        </w:rPr>
      </w:pPr>
      <w:r w:rsidRPr="002B523C">
        <w:rPr>
          <w:rFonts w:ascii="Arial" w:hAnsi="Arial" w:cs="Arial"/>
        </w:rPr>
        <w:t xml:space="preserve">15.6.2. Dar causa à inexecução parcial do contrato que cause grave dano à Administração, ao funcionamento dos serviços públicos ou ao interesse coletivo; </w:t>
      </w:r>
    </w:p>
    <w:p w14:paraId="0D01CDCA" w14:textId="77777777" w:rsidR="0012172B" w:rsidRPr="002B523C" w:rsidRDefault="0012172B" w:rsidP="005735D9">
      <w:pPr>
        <w:jc w:val="both"/>
        <w:rPr>
          <w:rFonts w:ascii="Arial" w:hAnsi="Arial" w:cs="Arial"/>
        </w:rPr>
      </w:pPr>
    </w:p>
    <w:p w14:paraId="19407995" w14:textId="77777777" w:rsidR="0012172B" w:rsidRPr="002B523C" w:rsidRDefault="0012172B" w:rsidP="005735D9">
      <w:pPr>
        <w:jc w:val="both"/>
        <w:rPr>
          <w:rFonts w:ascii="Arial" w:hAnsi="Arial" w:cs="Arial"/>
        </w:rPr>
      </w:pPr>
      <w:r w:rsidRPr="002B523C">
        <w:rPr>
          <w:rFonts w:ascii="Arial" w:hAnsi="Arial" w:cs="Arial"/>
        </w:rPr>
        <w:t xml:space="preserve">15.6.3. Dar causa à inexecução total do contrato; </w:t>
      </w:r>
    </w:p>
    <w:p w14:paraId="59850044" w14:textId="77777777" w:rsidR="0012172B" w:rsidRPr="002B523C" w:rsidRDefault="0012172B" w:rsidP="005735D9">
      <w:pPr>
        <w:jc w:val="both"/>
        <w:rPr>
          <w:rFonts w:ascii="Arial" w:hAnsi="Arial" w:cs="Arial"/>
        </w:rPr>
      </w:pPr>
    </w:p>
    <w:p w14:paraId="5E6815AB" w14:textId="77777777" w:rsidR="0012172B" w:rsidRPr="002B523C" w:rsidRDefault="0012172B" w:rsidP="005735D9">
      <w:pPr>
        <w:jc w:val="both"/>
        <w:rPr>
          <w:rFonts w:ascii="Arial" w:hAnsi="Arial" w:cs="Arial"/>
        </w:rPr>
      </w:pPr>
      <w:r w:rsidRPr="002B523C">
        <w:rPr>
          <w:rFonts w:ascii="Arial" w:hAnsi="Arial" w:cs="Arial"/>
        </w:rPr>
        <w:t xml:space="preserve">15.6.4. Deixar de entregar a documentação exigida para o certame; </w:t>
      </w:r>
    </w:p>
    <w:p w14:paraId="5A1424ED" w14:textId="77777777" w:rsidR="0012172B" w:rsidRPr="002B523C" w:rsidRDefault="0012172B" w:rsidP="005735D9">
      <w:pPr>
        <w:jc w:val="both"/>
        <w:rPr>
          <w:rFonts w:ascii="Arial" w:hAnsi="Arial" w:cs="Arial"/>
        </w:rPr>
      </w:pPr>
    </w:p>
    <w:p w14:paraId="51D96FD7" w14:textId="77777777" w:rsidR="0012172B" w:rsidRPr="002B523C" w:rsidRDefault="0012172B" w:rsidP="005735D9">
      <w:pPr>
        <w:jc w:val="both"/>
        <w:rPr>
          <w:rFonts w:ascii="Arial" w:hAnsi="Arial" w:cs="Arial"/>
        </w:rPr>
      </w:pPr>
      <w:r w:rsidRPr="002B523C">
        <w:rPr>
          <w:rFonts w:ascii="Arial" w:hAnsi="Arial" w:cs="Arial"/>
        </w:rPr>
        <w:t xml:space="preserve">15.6.5. Não manter a proposta, salvo em decorrência de fato superveniente devidamente justificado; </w:t>
      </w:r>
    </w:p>
    <w:p w14:paraId="1DA4597C" w14:textId="77777777" w:rsidR="0012172B" w:rsidRPr="002B523C" w:rsidRDefault="0012172B" w:rsidP="005735D9">
      <w:pPr>
        <w:jc w:val="both"/>
        <w:rPr>
          <w:rFonts w:ascii="Arial" w:hAnsi="Arial" w:cs="Arial"/>
        </w:rPr>
      </w:pPr>
    </w:p>
    <w:p w14:paraId="45099D5F" w14:textId="77777777" w:rsidR="0012172B" w:rsidRPr="002B523C" w:rsidRDefault="0012172B" w:rsidP="005735D9">
      <w:pPr>
        <w:jc w:val="both"/>
        <w:rPr>
          <w:rFonts w:ascii="Arial" w:hAnsi="Arial" w:cs="Arial"/>
        </w:rPr>
      </w:pPr>
      <w:r w:rsidRPr="002B523C">
        <w:rPr>
          <w:rFonts w:ascii="Arial" w:hAnsi="Arial" w:cs="Arial"/>
        </w:rPr>
        <w:t xml:space="preserve">15.6.6. Não celebrar o contrato ou não entregar a documentação exigida para a contratação, quando convocado dentro do prazo de validade de sua proposta; </w:t>
      </w:r>
    </w:p>
    <w:p w14:paraId="1CE72F9D" w14:textId="77777777" w:rsidR="0012172B" w:rsidRPr="002B523C" w:rsidRDefault="0012172B" w:rsidP="005735D9">
      <w:pPr>
        <w:jc w:val="both"/>
        <w:rPr>
          <w:rFonts w:ascii="Arial" w:hAnsi="Arial" w:cs="Arial"/>
        </w:rPr>
      </w:pPr>
    </w:p>
    <w:p w14:paraId="6C1A554D" w14:textId="77777777" w:rsidR="0012172B" w:rsidRPr="002B523C" w:rsidRDefault="0012172B" w:rsidP="005735D9">
      <w:pPr>
        <w:jc w:val="both"/>
        <w:rPr>
          <w:rFonts w:ascii="Arial" w:hAnsi="Arial" w:cs="Arial"/>
        </w:rPr>
      </w:pPr>
      <w:r w:rsidRPr="002B523C">
        <w:rPr>
          <w:rFonts w:ascii="Arial" w:hAnsi="Arial" w:cs="Arial"/>
        </w:rPr>
        <w:t xml:space="preserve">15.6.7. Ensejar o retardamento da execução ou da entrega do objeto da licitação sem motivo justificado; </w:t>
      </w:r>
    </w:p>
    <w:p w14:paraId="49475ED0" w14:textId="77777777" w:rsidR="0012172B" w:rsidRPr="002B523C" w:rsidRDefault="0012172B" w:rsidP="005735D9">
      <w:pPr>
        <w:jc w:val="both"/>
        <w:rPr>
          <w:rFonts w:ascii="Arial" w:hAnsi="Arial" w:cs="Arial"/>
        </w:rPr>
      </w:pPr>
    </w:p>
    <w:p w14:paraId="520D2482" w14:textId="77777777" w:rsidR="0012172B" w:rsidRPr="002B523C" w:rsidRDefault="0012172B" w:rsidP="005735D9">
      <w:pPr>
        <w:jc w:val="both"/>
        <w:rPr>
          <w:rFonts w:ascii="Arial" w:hAnsi="Arial" w:cs="Arial"/>
        </w:rPr>
      </w:pPr>
      <w:r w:rsidRPr="002B523C">
        <w:rPr>
          <w:rFonts w:ascii="Arial" w:hAnsi="Arial" w:cs="Arial"/>
        </w:rPr>
        <w:t>15.6.8. Apresentar declaração ou documentação falsa exigida para o certame ou prestar declaração falsa durante a dispensa eletrônica ou a execução do contrato;</w:t>
      </w:r>
    </w:p>
    <w:p w14:paraId="5D3E6BFD" w14:textId="77777777" w:rsidR="0012172B" w:rsidRPr="002B523C" w:rsidRDefault="0012172B" w:rsidP="005735D9">
      <w:pPr>
        <w:jc w:val="both"/>
        <w:rPr>
          <w:rFonts w:ascii="Arial" w:hAnsi="Arial" w:cs="Arial"/>
        </w:rPr>
      </w:pPr>
    </w:p>
    <w:p w14:paraId="3EC19DCE" w14:textId="77777777" w:rsidR="0012172B" w:rsidRPr="002B523C" w:rsidRDefault="0012172B" w:rsidP="005735D9">
      <w:pPr>
        <w:jc w:val="both"/>
        <w:rPr>
          <w:rFonts w:ascii="Arial" w:hAnsi="Arial" w:cs="Arial"/>
        </w:rPr>
      </w:pPr>
      <w:r w:rsidRPr="002B523C">
        <w:rPr>
          <w:rFonts w:ascii="Arial" w:hAnsi="Arial" w:cs="Arial"/>
        </w:rPr>
        <w:t xml:space="preserve">15.6.9. Fraudar a dispensa eletrônica ou praticar ato fraudulento na execução do contrato; </w:t>
      </w:r>
    </w:p>
    <w:p w14:paraId="24CFB9F6" w14:textId="77777777" w:rsidR="0012172B" w:rsidRPr="002B523C" w:rsidRDefault="0012172B" w:rsidP="005735D9">
      <w:pPr>
        <w:jc w:val="both"/>
        <w:rPr>
          <w:rFonts w:ascii="Arial" w:hAnsi="Arial" w:cs="Arial"/>
        </w:rPr>
      </w:pPr>
    </w:p>
    <w:p w14:paraId="501DC8D7" w14:textId="34FBA748" w:rsidR="0012172B" w:rsidRDefault="0012172B" w:rsidP="005735D9">
      <w:pPr>
        <w:jc w:val="both"/>
        <w:rPr>
          <w:rFonts w:ascii="Arial" w:hAnsi="Arial" w:cs="Arial"/>
        </w:rPr>
      </w:pPr>
      <w:r w:rsidRPr="002B523C">
        <w:rPr>
          <w:rFonts w:ascii="Arial" w:hAnsi="Arial" w:cs="Arial"/>
        </w:rPr>
        <w:t xml:space="preserve">15.6.10. Comportar-se de modo inidôneo ou cometer fraude de qualquer natureza; </w:t>
      </w:r>
    </w:p>
    <w:p w14:paraId="354D4CD3" w14:textId="77777777" w:rsidR="00977A6F" w:rsidRPr="002B523C" w:rsidRDefault="00977A6F" w:rsidP="005735D9">
      <w:pPr>
        <w:jc w:val="both"/>
        <w:rPr>
          <w:rFonts w:ascii="Arial" w:hAnsi="Arial" w:cs="Arial"/>
        </w:rPr>
      </w:pPr>
    </w:p>
    <w:p w14:paraId="21AEBBF8" w14:textId="77777777" w:rsidR="0012172B" w:rsidRPr="002B523C" w:rsidRDefault="0012172B" w:rsidP="005735D9">
      <w:pPr>
        <w:jc w:val="both"/>
        <w:rPr>
          <w:rFonts w:ascii="Arial" w:hAnsi="Arial" w:cs="Arial"/>
        </w:rPr>
      </w:pPr>
      <w:r w:rsidRPr="002B523C">
        <w:rPr>
          <w:rFonts w:ascii="Arial" w:hAnsi="Arial" w:cs="Arial"/>
        </w:rPr>
        <w:t xml:space="preserve">15.6.10.1. Considera-se comportamento inidôneo, entre outros, a declaração falsa quanto às condições de participação, quanto ao enquadramento como ME/EPP ou o conluio entre os fornecedores, em qualquer momento da dispensa, mesmo após o encerramento da fase de lances. </w:t>
      </w:r>
    </w:p>
    <w:p w14:paraId="476DE718" w14:textId="77777777" w:rsidR="0012172B" w:rsidRPr="002B523C" w:rsidRDefault="0012172B" w:rsidP="005735D9">
      <w:pPr>
        <w:jc w:val="both"/>
        <w:rPr>
          <w:rFonts w:ascii="Arial" w:hAnsi="Arial" w:cs="Arial"/>
        </w:rPr>
      </w:pPr>
    </w:p>
    <w:p w14:paraId="5E4760EE" w14:textId="77777777" w:rsidR="0012172B" w:rsidRPr="002B523C" w:rsidRDefault="0012172B" w:rsidP="005735D9">
      <w:pPr>
        <w:jc w:val="both"/>
        <w:rPr>
          <w:rFonts w:ascii="Arial" w:hAnsi="Arial" w:cs="Arial"/>
        </w:rPr>
      </w:pPr>
      <w:r w:rsidRPr="002B523C">
        <w:rPr>
          <w:rFonts w:ascii="Arial" w:hAnsi="Arial" w:cs="Arial"/>
        </w:rPr>
        <w:t xml:space="preserve">15.6.11. Praticar atos ilícitos com vistas a frustrar os objetivos deste certame. </w:t>
      </w:r>
    </w:p>
    <w:p w14:paraId="735E62CC" w14:textId="77777777" w:rsidR="0012172B" w:rsidRPr="002B523C" w:rsidRDefault="0012172B" w:rsidP="005735D9">
      <w:pPr>
        <w:jc w:val="both"/>
        <w:rPr>
          <w:rFonts w:ascii="Arial" w:hAnsi="Arial" w:cs="Arial"/>
        </w:rPr>
      </w:pPr>
    </w:p>
    <w:p w14:paraId="0701323C" w14:textId="77777777" w:rsidR="0012172B" w:rsidRPr="002B523C" w:rsidRDefault="0012172B" w:rsidP="005735D9">
      <w:pPr>
        <w:jc w:val="both"/>
        <w:rPr>
          <w:rFonts w:ascii="Arial" w:hAnsi="Arial" w:cs="Arial"/>
        </w:rPr>
      </w:pPr>
      <w:r w:rsidRPr="002B523C">
        <w:rPr>
          <w:rFonts w:ascii="Arial" w:hAnsi="Arial" w:cs="Arial"/>
        </w:rPr>
        <w:t xml:space="preserve">15.6.12. Praticar ato lesivo previsto no art. 5º da Lei nº 12.846, de 1º de agosto de 2013. </w:t>
      </w:r>
    </w:p>
    <w:p w14:paraId="53F0E0AB" w14:textId="77777777" w:rsidR="0012172B" w:rsidRPr="002B523C" w:rsidRDefault="0012172B" w:rsidP="005735D9">
      <w:pPr>
        <w:jc w:val="both"/>
        <w:rPr>
          <w:rFonts w:ascii="Arial" w:hAnsi="Arial" w:cs="Arial"/>
        </w:rPr>
      </w:pPr>
    </w:p>
    <w:p w14:paraId="5AE7D4CA" w14:textId="77777777" w:rsidR="0012172B" w:rsidRPr="00D37463" w:rsidRDefault="0012172B" w:rsidP="005735D9">
      <w:pPr>
        <w:jc w:val="both"/>
        <w:rPr>
          <w:rFonts w:ascii="Arial" w:hAnsi="Arial" w:cs="Arial"/>
        </w:rPr>
      </w:pPr>
      <w:r w:rsidRPr="002B523C">
        <w:rPr>
          <w:rFonts w:ascii="Arial" w:hAnsi="Arial" w:cs="Arial"/>
        </w:rPr>
        <w:t>15.7. O fornecedor que cometer qualquer das infrações discriminadas nos subitens anteriores ficará sujeito, sem prejuízo da responsabilid</w:t>
      </w:r>
      <w:r w:rsidRPr="00D37463">
        <w:rPr>
          <w:rFonts w:ascii="Arial" w:hAnsi="Arial" w:cs="Arial"/>
        </w:rPr>
        <w:t>ade civil e criminal, às seguintes sanções:</w:t>
      </w:r>
    </w:p>
    <w:p w14:paraId="0ADB2CF7" w14:textId="77777777" w:rsidR="0012172B" w:rsidRPr="00D37463" w:rsidRDefault="0012172B" w:rsidP="005735D9">
      <w:pPr>
        <w:jc w:val="both"/>
        <w:rPr>
          <w:rFonts w:ascii="Arial" w:hAnsi="Arial" w:cs="Arial"/>
        </w:rPr>
      </w:pPr>
    </w:p>
    <w:p w14:paraId="092D0F6B" w14:textId="0728859D" w:rsidR="0012172B" w:rsidRPr="00D37463" w:rsidRDefault="0012172B">
      <w:pPr>
        <w:numPr>
          <w:ilvl w:val="0"/>
          <w:numId w:val="15"/>
        </w:numPr>
        <w:contextualSpacing/>
        <w:jc w:val="both"/>
        <w:rPr>
          <w:rFonts w:ascii="Arial" w:hAnsi="Arial" w:cs="Arial"/>
          <w:szCs w:val="21"/>
        </w:rPr>
      </w:pPr>
      <w:r w:rsidRPr="00D37463">
        <w:rPr>
          <w:rFonts w:ascii="Arial" w:hAnsi="Arial" w:cs="Arial"/>
          <w:szCs w:val="21"/>
        </w:rPr>
        <w:t xml:space="preserve">Advertência pela falta do subitem </w:t>
      </w:r>
      <w:r w:rsidR="00435F47" w:rsidRPr="00D37463">
        <w:rPr>
          <w:rFonts w:ascii="Arial" w:hAnsi="Arial" w:cs="Arial"/>
          <w:szCs w:val="21"/>
        </w:rPr>
        <w:t>15</w:t>
      </w:r>
      <w:r w:rsidRPr="00D37463">
        <w:rPr>
          <w:rFonts w:ascii="Arial" w:hAnsi="Arial" w:cs="Arial"/>
          <w:szCs w:val="21"/>
        </w:rPr>
        <w:t>.6.1. deste termo de referência, quando não se justificar a imposição de penalidade mais grave;</w:t>
      </w:r>
    </w:p>
    <w:p w14:paraId="05C5669E" w14:textId="3F4EFBF0" w:rsidR="0012172B" w:rsidRPr="00D37463" w:rsidRDefault="0012172B">
      <w:pPr>
        <w:numPr>
          <w:ilvl w:val="0"/>
          <w:numId w:val="15"/>
        </w:numPr>
        <w:contextualSpacing/>
        <w:jc w:val="both"/>
        <w:rPr>
          <w:rFonts w:ascii="Arial" w:hAnsi="Arial" w:cs="Arial"/>
          <w:szCs w:val="21"/>
        </w:rPr>
      </w:pPr>
      <w:r w:rsidRPr="00D37463">
        <w:rPr>
          <w:rFonts w:ascii="Arial" w:hAnsi="Arial" w:cs="Arial"/>
          <w:szCs w:val="21"/>
        </w:rPr>
        <w:t xml:space="preserve">Multa de 10% (dez por cento) sobre o valor estimado dos itens prejudicados pela conduta do fornecedor, por qualquer das infrações dos subitens </w:t>
      </w:r>
      <w:r w:rsidR="00435F47" w:rsidRPr="00D37463">
        <w:rPr>
          <w:rFonts w:ascii="Arial" w:hAnsi="Arial" w:cs="Arial"/>
          <w:szCs w:val="21"/>
        </w:rPr>
        <w:t>15</w:t>
      </w:r>
      <w:r w:rsidRPr="00D37463">
        <w:rPr>
          <w:rFonts w:ascii="Arial" w:hAnsi="Arial" w:cs="Arial"/>
          <w:szCs w:val="21"/>
        </w:rPr>
        <w:t xml:space="preserve">.6.1 a </w:t>
      </w:r>
      <w:r w:rsidR="00435F47" w:rsidRPr="00D37463">
        <w:rPr>
          <w:rFonts w:ascii="Arial" w:hAnsi="Arial" w:cs="Arial"/>
          <w:szCs w:val="21"/>
        </w:rPr>
        <w:t>15</w:t>
      </w:r>
      <w:r w:rsidRPr="00D37463">
        <w:rPr>
          <w:rFonts w:ascii="Arial" w:hAnsi="Arial" w:cs="Arial"/>
          <w:szCs w:val="21"/>
        </w:rPr>
        <w:t>.6.12;</w:t>
      </w:r>
    </w:p>
    <w:p w14:paraId="393E7816" w14:textId="5A21089B" w:rsidR="0012172B" w:rsidRPr="00D37463" w:rsidRDefault="0012172B">
      <w:pPr>
        <w:numPr>
          <w:ilvl w:val="0"/>
          <w:numId w:val="15"/>
        </w:numPr>
        <w:contextualSpacing/>
        <w:jc w:val="both"/>
        <w:rPr>
          <w:rFonts w:ascii="Arial" w:hAnsi="Arial" w:cs="Arial"/>
          <w:szCs w:val="21"/>
        </w:rPr>
      </w:pPr>
      <w:r w:rsidRPr="00D37463">
        <w:rPr>
          <w:rFonts w:ascii="Arial" w:hAnsi="Arial" w:cs="Arial"/>
          <w:szCs w:val="21"/>
        </w:rPr>
        <w:t xml:space="preserve">Impedimento de licitar e contratar no âmbito da Administração Pública direta e indireta do ente federativo que tiver aplicado a sanção, pelo prazo máximo de 3 </w:t>
      </w:r>
      <w:r w:rsidRPr="00D37463">
        <w:rPr>
          <w:rFonts w:ascii="Arial" w:hAnsi="Arial" w:cs="Arial"/>
          <w:szCs w:val="21"/>
        </w:rPr>
        <w:lastRenderedPageBreak/>
        <w:t xml:space="preserve">(três) anos, nos casos dos subitens </w:t>
      </w:r>
      <w:r w:rsidR="00D37463" w:rsidRPr="00D37463">
        <w:rPr>
          <w:rFonts w:ascii="Arial" w:hAnsi="Arial" w:cs="Arial"/>
          <w:szCs w:val="21"/>
        </w:rPr>
        <w:t>15</w:t>
      </w:r>
      <w:r w:rsidRPr="00D37463">
        <w:rPr>
          <w:rFonts w:ascii="Arial" w:hAnsi="Arial" w:cs="Arial"/>
          <w:szCs w:val="21"/>
        </w:rPr>
        <w:t xml:space="preserve">.6.2 a </w:t>
      </w:r>
      <w:r w:rsidR="00D37463" w:rsidRPr="00D37463">
        <w:rPr>
          <w:rFonts w:ascii="Arial" w:hAnsi="Arial" w:cs="Arial"/>
          <w:szCs w:val="21"/>
        </w:rPr>
        <w:t>15</w:t>
      </w:r>
      <w:r w:rsidRPr="00D37463">
        <w:rPr>
          <w:rFonts w:ascii="Arial" w:hAnsi="Arial" w:cs="Arial"/>
          <w:szCs w:val="21"/>
        </w:rPr>
        <w:t xml:space="preserve">.6.7 deste termo de referência, quando não se justificar a imposição de penalidade mais grave; </w:t>
      </w:r>
    </w:p>
    <w:p w14:paraId="256B02BD" w14:textId="111F526D" w:rsidR="005E6692" w:rsidRPr="005735D9" w:rsidRDefault="0012172B">
      <w:pPr>
        <w:numPr>
          <w:ilvl w:val="0"/>
          <w:numId w:val="15"/>
        </w:numPr>
        <w:contextualSpacing/>
        <w:jc w:val="both"/>
        <w:rPr>
          <w:rFonts w:ascii="Arial" w:hAnsi="Arial" w:cs="Arial"/>
          <w:szCs w:val="21"/>
        </w:rPr>
      </w:pPr>
      <w:r w:rsidRPr="00D37463">
        <w:rPr>
          <w:rFonts w:ascii="Arial" w:hAnsi="Arial" w:cs="Arial"/>
          <w:szCs w:val="21"/>
        </w:rPr>
        <w:t xml:space="preserve">Declaração de inidoneidade para licitar ou contratar, que impedirá o responsável de licitar ou contratar no âmbito da Administração Pública direta e indireta de todos os entes federativos, pelo prazo mínimo de 3 (três) anos e máximo de 6 (seis) anos, nos casos dos subitens </w:t>
      </w:r>
      <w:r w:rsidR="00D37463" w:rsidRPr="00D37463">
        <w:rPr>
          <w:rFonts w:ascii="Arial" w:hAnsi="Arial" w:cs="Arial"/>
          <w:szCs w:val="21"/>
        </w:rPr>
        <w:t>15</w:t>
      </w:r>
      <w:r w:rsidRPr="00D37463">
        <w:rPr>
          <w:rFonts w:ascii="Arial" w:hAnsi="Arial" w:cs="Arial"/>
          <w:szCs w:val="21"/>
        </w:rPr>
        <w:t xml:space="preserve">.6.8 a </w:t>
      </w:r>
      <w:r w:rsidR="00D37463" w:rsidRPr="00D37463">
        <w:rPr>
          <w:rFonts w:ascii="Arial" w:hAnsi="Arial" w:cs="Arial"/>
          <w:szCs w:val="21"/>
        </w:rPr>
        <w:t>15</w:t>
      </w:r>
      <w:r w:rsidRPr="00D37463">
        <w:rPr>
          <w:rFonts w:ascii="Arial" w:hAnsi="Arial" w:cs="Arial"/>
          <w:szCs w:val="21"/>
        </w:rPr>
        <w:t>.6.12, bem como nos demais casos que justifique a imposição da penalidade mais grave;</w:t>
      </w:r>
      <w:r w:rsidRPr="005735D9">
        <w:rPr>
          <w:rFonts w:ascii="Arial" w:hAnsi="Arial" w:cs="Arial"/>
          <w:szCs w:val="21"/>
        </w:rPr>
        <w:t xml:space="preserve"> </w:t>
      </w:r>
    </w:p>
    <w:p w14:paraId="6596D73A" w14:textId="7F62DBFC" w:rsidR="0012172B" w:rsidRPr="002B523C" w:rsidRDefault="00D37463" w:rsidP="005735D9">
      <w:pPr>
        <w:contextualSpacing/>
        <w:jc w:val="both"/>
        <w:rPr>
          <w:rFonts w:ascii="Arial" w:hAnsi="Arial" w:cs="Arial"/>
          <w:szCs w:val="21"/>
        </w:rPr>
      </w:pPr>
      <w:r>
        <w:rPr>
          <w:rFonts w:ascii="Arial" w:hAnsi="Arial" w:cs="Arial"/>
          <w:color w:val="FF0000"/>
          <w:szCs w:val="21"/>
        </w:rPr>
        <w:t>.</w:t>
      </w:r>
    </w:p>
    <w:p w14:paraId="66CBAA1A" w14:textId="77777777" w:rsidR="0012172B" w:rsidRPr="002B523C" w:rsidRDefault="0012172B" w:rsidP="005735D9">
      <w:pPr>
        <w:jc w:val="both"/>
        <w:rPr>
          <w:rFonts w:ascii="Arial" w:hAnsi="Arial" w:cs="Arial"/>
        </w:rPr>
      </w:pPr>
      <w:r w:rsidRPr="002B523C">
        <w:rPr>
          <w:rFonts w:ascii="Arial" w:hAnsi="Arial" w:cs="Arial"/>
        </w:rPr>
        <w:t xml:space="preserve">15.7.1. Na aplicação das sanções serão considerados: </w:t>
      </w:r>
    </w:p>
    <w:p w14:paraId="2E49A613" w14:textId="77777777" w:rsidR="0012172B" w:rsidRPr="002B523C" w:rsidRDefault="0012172B" w:rsidP="005735D9">
      <w:pPr>
        <w:jc w:val="both"/>
        <w:rPr>
          <w:rFonts w:ascii="Arial" w:hAnsi="Arial" w:cs="Arial"/>
        </w:rPr>
      </w:pPr>
    </w:p>
    <w:p w14:paraId="5A74FFB1" w14:textId="77777777" w:rsidR="0012172B" w:rsidRPr="002B523C" w:rsidRDefault="0012172B" w:rsidP="005735D9">
      <w:pPr>
        <w:jc w:val="both"/>
        <w:rPr>
          <w:rFonts w:ascii="Arial" w:hAnsi="Arial" w:cs="Arial"/>
        </w:rPr>
      </w:pPr>
      <w:r w:rsidRPr="002B523C">
        <w:rPr>
          <w:rFonts w:ascii="Arial" w:hAnsi="Arial" w:cs="Arial"/>
        </w:rPr>
        <w:t xml:space="preserve">15.7.1.1. A natureza e a gravidade da infração cometida; </w:t>
      </w:r>
    </w:p>
    <w:p w14:paraId="55820C81" w14:textId="77777777" w:rsidR="0012172B" w:rsidRPr="002B523C" w:rsidRDefault="0012172B" w:rsidP="005735D9">
      <w:pPr>
        <w:jc w:val="both"/>
        <w:rPr>
          <w:rFonts w:ascii="Arial" w:hAnsi="Arial" w:cs="Arial"/>
        </w:rPr>
      </w:pPr>
    </w:p>
    <w:p w14:paraId="79269D95" w14:textId="77777777" w:rsidR="0012172B" w:rsidRPr="002B523C" w:rsidRDefault="0012172B" w:rsidP="005735D9">
      <w:pPr>
        <w:jc w:val="both"/>
        <w:rPr>
          <w:rFonts w:ascii="Arial" w:hAnsi="Arial" w:cs="Arial"/>
        </w:rPr>
      </w:pPr>
      <w:r w:rsidRPr="002B523C">
        <w:rPr>
          <w:rFonts w:ascii="Arial" w:hAnsi="Arial" w:cs="Arial"/>
        </w:rPr>
        <w:t xml:space="preserve">15.7.1.2. As peculiaridades do caso concreto; </w:t>
      </w:r>
    </w:p>
    <w:p w14:paraId="59784C79" w14:textId="77777777" w:rsidR="0012172B" w:rsidRPr="002B523C" w:rsidRDefault="0012172B" w:rsidP="005735D9">
      <w:pPr>
        <w:jc w:val="both"/>
        <w:rPr>
          <w:rFonts w:ascii="Arial" w:hAnsi="Arial" w:cs="Arial"/>
        </w:rPr>
      </w:pPr>
    </w:p>
    <w:p w14:paraId="771A94CC" w14:textId="77777777" w:rsidR="0012172B" w:rsidRPr="002B523C" w:rsidRDefault="0012172B" w:rsidP="005735D9">
      <w:pPr>
        <w:jc w:val="both"/>
        <w:rPr>
          <w:rFonts w:ascii="Arial" w:hAnsi="Arial" w:cs="Arial"/>
        </w:rPr>
      </w:pPr>
      <w:r w:rsidRPr="002B523C">
        <w:rPr>
          <w:rFonts w:ascii="Arial" w:hAnsi="Arial" w:cs="Arial"/>
        </w:rPr>
        <w:t xml:space="preserve">15.7.1.3. As circunstâncias agravantes ou atenuantes; </w:t>
      </w:r>
    </w:p>
    <w:p w14:paraId="51CB43F4" w14:textId="77777777" w:rsidR="0012172B" w:rsidRPr="002B523C" w:rsidRDefault="0012172B" w:rsidP="005735D9">
      <w:pPr>
        <w:jc w:val="both"/>
        <w:rPr>
          <w:rFonts w:ascii="Arial" w:hAnsi="Arial" w:cs="Arial"/>
        </w:rPr>
      </w:pPr>
    </w:p>
    <w:p w14:paraId="7DFACC91" w14:textId="77777777" w:rsidR="0012172B" w:rsidRPr="002B523C" w:rsidRDefault="0012172B" w:rsidP="005735D9">
      <w:pPr>
        <w:jc w:val="both"/>
        <w:rPr>
          <w:rFonts w:ascii="Arial" w:hAnsi="Arial" w:cs="Arial"/>
        </w:rPr>
      </w:pPr>
      <w:r w:rsidRPr="002B523C">
        <w:rPr>
          <w:rFonts w:ascii="Arial" w:hAnsi="Arial" w:cs="Arial"/>
        </w:rPr>
        <w:t xml:space="preserve">15.7.1.4. Os danos que dela provierem para a Administração Pública; </w:t>
      </w:r>
    </w:p>
    <w:p w14:paraId="1986CA38" w14:textId="77777777" w:rsidR="0012172B" w:rsidRPr="002B523C" w:rsidRDefault="0012172B" w:rsidP="005735D9">
      <w:pPr>
        <w:jc w:val="both"/>
        <w:rPr>
          <w:rFonts w:ascii="Arial" w:hAnsi="Arial" w:cs="Arial"/>
        </w:rPr>
      </w:pPr>
    </w:p>
    <w:p w14:paraId="63087D6A" w14:textId="77777777" w:rsidR="0012172B" w:rsidRPr="002B523C" w:rsidRDefault="0012172B" w:rsidP="005735D9">
      <w:pPr>
        <w:jc w:val="both"/>
        <w:rPr>
          <w:rFonts w:ascii="Arial" w:hAnsi="Arial" w:cs="Arial"/>
        </w:rPr>
      </w:pPr>
      <w:r w:rsidRPr="002B523C">
        <w:rPr>
          <w:rFonts w:ascii="Arial" w:hAnsi="Arial" w:cs="Arial"/>
        </w:rPr>
        <w:t>15.7.1.5. A implantação ou o aperfeiçoamento de programa de integridade, conforme normas e orientações dos órgãos de controle.</w:t>
      </w:r>
    </w:p>
    <w:p w14:paraId="57C038C1" w14:textId="77777777" w:rsidR="0012172B" w:rsidRPr="002B523C" w:rsidRDefault="0012172B" w:rsidP="005735D9">
      <w:pPr>
        <w:jc w:val="both"/>
        <w:rPr>
          <w:rFonts w:ascii="Arial" w:hAnsi="Arial" w:cs="Arial"/>
        </w:rPr>
      </w:pPr>
    </w:p>
    <w:p w14:paraId="044E1783" w14:textId="77777777" w:rsidR="0012172B" w:rsidRPr="002B523C" w:rsidRDefault="0012172B" w:rsidP="005735D9">
      <w:pPr>
        <w:jc w:val="both"/>
        <w:rPr>
          <w:rFonts w:ascii="Arial" w:hAnsi="Arial" w:cs="Arial"/>
        </w:rPr>
      </w:pPr>
      <w:r w:rsidRPr="002B523C">
        <w:rPr>
          <w:rFonts w:ascii="Arial" w:hAnsi="Arial" w:cs="Arial"/>
        </w:rPr>
        <w:t xml:space="preserve">15.8. Se a multa aplicada e as indenizações cabíveis forem superiores ao valor de pagamento eventualmente devido pela Administração ao contratado, além da perda desse valor, a diferença será descontada da garantia prestada ou será cobrada judicialmente. </w:t>
      </w:r>
    </w:p>
    <w:p w14:paraId="42E8B66F" w14:textId="77777777" w:rsidR="0012172B" w:rsidRPr="002B523C" w:rsidRDefault="0012172B" w:rsidP="005735D9">
      <w:pPr>
        <w:jc w:val="both"/>
        <w:rPr>
          <w:rFonts w:ascii="Arial" w:hAnsi="Arial" w:cs="Arial"/>
        </w:rPr>
      </w:pPr>
    </w:p>
    <w:p w14:paraId="74ABA2DA" w14:textId="77777777" w:rsidR="0012172B" w:rsidRPr="002B523C" w:rsidRDefault="0012172B" w:rsidP="005735D9">
      <w:pPr>
        <w:jc w:val="both"/>
        <w:rPr>
          <w:rFonts w:ascii="Arial" w:hAnsi="Arial" w:cs="Arial"/>
        </w:rPr>
      </w:pPr>
      <w:r w:rsidRPr="002B523C">
        <w:rPr>
          <w:rFonts w:ascii="Arial" w:hAnsi="Arial" w:cs="Arial"/>
        </w:rPr>
        <w:t>15.9. A aplicação das sanções previstas neste termo de referência não exclui, em hipótese alguma, a obrigação de reparação integral do dano causado à Administração Pública.</w:t>
      </w:r>
    </w:p>
    <w:p w14:paraId="77937FED" w14:textId="77777777" w:rsidR="0012172B" w:rsidRPr="002B523C" w:rsidRDefault="0012172B" w:rsidP="005735D9">
      <w:pPr>
        <w:jc w:val="both"/>
        <w:rPr>
          <w:rFonts w:ascii="Arial" w:hAnsi="Arial" w:cs="Arial"/>
        </w:rPr>
      </w:pPr>
    </w:p>
    <w:p w14:paraId="709F9551" w14:textId="77777777" w:rsidR="0012172B" w:rsidRPr="002B523C" w:rsidRDefault="0012172B" w:rsidP="005735D9">
      <w:pPr>
        <w:jc w:val="both"/>
        <w:rPr>
          <w:rFonts w:ascii="Arial" w:hAnsi="Arial" w:cs="Arial"/>
        </w:rPr>
      </w:pPr>
      <w:r w:rsidRPr="002B523C">
        <w:rPr>
          <w:rFonts w:ascii="Arial" w:hAnsi="Arial" w:cs="Arial"/>
        </w:rPr>
        <w:t xml:space="preserve">15.10. A penalidade de multa pode ser aplicada cumulativamente com as demais sanções. </w:t>
      </w:r>
    </w:p>
    <w:p w14:paraId="353025C2" w14:textId="77777777" w:rsidR="0012172B" w:rsidRPr="002B523C" w:rsidRDefault="0012172B" w:rsidP="005735D9">
      <w:pPr>
        <w:jc w:val="both"/>
        <w:rPr>
          <w:rFonts w:ascii="Arial" w:hAnsi="Arial" w:cs="Arial"/>
        </w:rPr>
      </w:pPr>
    </w:p>
    <w:p w14:paraId="13255B85" w14:textId="77777777" w:rsidR="0012172B" w:rsidRPr="002B523C" w:rsidRDefault="0012172B" w:rsidP="005735D9">
      <w:pPr>
        <w:jc w:val="both"/>
        <w:rPr>
          <w:rFonts w:ascii="Arial" w:hAnsi="Arial" w:cs="Arial"/>
        </w:rPr>
      </w:pPr>
      <w:r w:rsidRPr="002B523C">
        <w:rPr>
          <w:rFonts w:ascii="Arial" w:hAnsi="Arial" w:cs="Arial"/>
        </w:rPr>
        <w:t xml:space="preserve">15.11.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w:t>
      </w:r>
    </w:p>
    <w:p w14:paraId="1B34C134" w14:textId="77777777" w:rsidR="0012172B" w:rsidRPr="002B523C" w:rsidRDefault="0012172B" w:rsidP="005735D9">
      <w:pPr>
        <w:jc w:val="both"/>
        <w:rPr>
          <w:rFonts w:ascii="Arial" w:hAnsi="Arial" w:cs="Arial"/>
        </w:rPr>
      </w:pPr>
    </w:p>
    <w:p w14:paraId="51E4B118" w14:textId="77777777" w:rsidR="0012172B" w:rsidRPr="002B523C" w:rsidRDefault="0012172B" w:rsidP="005735D9">
      <w:pPr>
        <w:jc w:val="both"/>
        <w:rPr>
          <w:rFonts w:ascii="Arial" w:hAnsi="Arial" w:cs="Arial"/>
        </w:rPr>
      </w:pPr>
      <w:r w:rsidRPr="002B523C">
        <w:rPr>
          <w:rFonts w:ascii="Arial" w:hAnsi="Arial" w:cs="Arial"/>
        </w:rPr>
        <w:t xml:space="preserve">15.12. A apuração e o julgamento das demais infrações administrativas não consideradas como ato lesivo à Administração Pública nacional ou estrangeira nos termos da Lei nº 12.846, de 1º de agosto de 2013, seguirão seu rito normal na unidade administrativa. </w:t>
      </w:r>
    </w:p>
    <w:p w14:paraId="4D6AD151" w14:textId="77777777" w:rsidR="0012172B" w:rsidRPr="002B523C" w:rsidRDefault="0012172B" w:rsidP="005735D9">
      <w:pPr>
        <w:jc w:val="both"/>
        <w:rPr>
          <w:rFonts w:ascii="Arial" w:hAnsi="Arial" w:cs="Arial"/>
        </w:rPr>
      </w:pPr>
    </w:p>
    <w:p w14:paraId="15ECE3F9" w14:textId="77777777" w:rsidR="0012172B" w:rsidRPr="002B523C" w:rsidRDefault="0012172B" w:rsidP="005735D9">
      <w:pPr>
        <w:jc w:val="both"/>
        <w:rPr>
          <w:rFonts w:ascii="Arial" w:hAnsi="Arial" w:cs="Arial"/>
        </w:rPr>
      </w:pPr>
      <w:r w:rsidRPr="002B523C">
        <w:rPr>
          <w:rFonts w:ascii="Arial" w:hAnsi="Arial" w:cs="Arial"/>
        </w:rPr>
        <w:t xml:space="preserve">15.13. A aplicação de qualquer das penalidades previstas realizar-se-á em processo administrativo que assegurará o contraditório e a ampla defesa ao fornecedor/adjudicatário, observando-se o procedimento previsto, na Lei nº 14.133, de </w:t>
      </w:r>
      <w:r w:rsidRPr="002B523C">
        <w:rPr>
          <w:rFonts w:ascii="Arial" w:hAnsi="Arial" w:cs="Arial"/>
        </w:rPr>
        <w:lastRenderedPageBreak/>
        <w:t xml:space="preserve">2021, e subsidiariamente na Lei nº 9.784, de 1999. </w:t>
      </w:r>
    </w:p>
    <w:p w14:paraId="3BF28F3D" w14:textId="77777777" w:rsidR="0012172B" w:rsidRPr="002B523C" w:rsidRDefault="0012172B" w:rsidP="005735D9">
      <w:pPr>
        <w:jc w:val="both"/>
        <w:rPr>
          <w:rFonts w:ascii="Arial" w:hAnsi="Arial" w:cs="Arial"/>
        </w:rPr>
      </w:pPr>
    </w:p>
    <w:p w14:paraId="636DF172" w14:textId="77777777" w:rsidR="0012172B" w:rsidRPr="002B523C" w:rsidRDefault="0012172B" w:rsidP="005735D9">
      <w:pPr>
        <w:jc w:val="both"/>
        <w:rPr>
          <w:rFonts w:ascii="Arial" w:hAnsi="Arial" w:cs="Arial"/>
        </w:rPr>
      </w:pPr>
      <w:r w:rsidRPr="002B523C">
        <w:rPr>
          <w:rFonts w:ascii="Arial" w:hAnsi="Arial" w:cs="Arial"/>
        </w:rPr>
        <w:t xml:space="preserve">15.14. As sanções por atos praticados no decorrer da contratação estão previstas nos anexos a este Aviso. </w:t>
      </w:r>
    </w:p>
    <w:p w14:paraId="0BD49DE6" w14:textId="77777777" w:rsidR="0012172B" w:rsidRPr="002B523C" w:rsidRDefault="0012172B" w:rsidP="005735D9">
      <w:pPr>
        <w:jc w:val="both"/>
        <w:rPr>
          <w:rFonts w:ascii="Arial" w:hAnsi="Arial" w:cs="Arial"/>
        </w:rPr>
      </w:pPr>
    </w:p>
    <w:p w14:paraId="76BA4137" w14:textId="77777777" w:rsidR="0012172B" w:rsidRPr="002B523C" w:rsidRDefault="0012172B" w:rsidP="005735D9">
      <w:pPr>
        <w:jc w:val="both"/>
        <w:rPr>
          <w:rFonts w:ascii="Arial" w:hAnsi="Arial" w:cs="Arial"/>
          <w:b/>
          <w:bCs/>
        </w:rPr>
      </w:pPr>
      <w:r w:rsidRPr="002B523C">
        <w:rPr>
          <w:rFonts w:ascii="Arial" w:hAnsi="Arial" w:cs="Arial"/>
          <w:b/>
          <w:bCs/>
        </w:rPr>
        <w:t xml:space="preserve">16. ALTERAÇÕES DO CONTRATO </w:t>
      </w:r>
    </w:p>
    <w:p w14:paraId="6264D1D1" w14:textId="77777777" w:rsidR="0012172B" w:rsidRPr="002B523C" w:rsidRDefault="0012172B" w:rsidP="005735D9">
      <w:pPr>
        <w:jc w:val="both"/>
        <w:rPr>
          <w:rFonts w:ascii="Arial" w:hAnsi="Arial" w:cs="Arial"/>
          <w:b/>
          <w:bCs/>
        </w:rPr>
      </w:pPr>
    </w:p>
    <w:p w14:paraId="50D21C10" w14:textId="77777777" w:rsidR="0012172B" w:rsidRPr="002B523C" w:rsidRDefault="0012172B" w:rsidP="005735D9">
      <w:pPr>
        <w:jc w:val="both"/>
        <w:rPr>
          <w:rFonts w:ascii="Arial" w:hAnsi="Arial" w:cs="Arial"/>
        </w:rPr>
      </w:pPr>
      <w:r w:rsidRPr="002B523C">
        <w:rPr>
          <w:rFonts w:ascii="Arial" w:hAnsi="Arial" w:cs="Arial"/>
        </w:rPr>
        <w:t xml:space="preserve">16.1. Eventuais alterações contratuais reger-se-ão pela disciplina do Art. 124 da Lei nº 14.133/2021. </w:t>
      </w:r>
    </w:p>
    <w:p w14:paraId="278B6330" w14:textId="77777777" w:rsidR="0012172B" w:rsidRPr="002B523C" w:rsidRDefault="0012172B" w:rsidP="005735D9">
      <w:pPr>
        <w:jc w:val="both"/>
        <w:rPr>
          <w:rFonts w:ascii="Arial" w:hAnsi="Arial" w:cs="Arial"/>
        </w:rPr>
      </w:pPr>
    </w:p>
    <w:p w14:paraId="2968E5F5" w14:textId="77777777" w:rsidR="0012172B" w:rsidRPr="002B523C" w:rsidRDefault="0012172B" w:rsidP="005735D9">
      <w:pPr>
        <w:jc w:val="both"/>
        <w:rPr>
          <w:rFonts w:ascii="Arial" w:hAnsi="Arial" w:cs="Arial"/>
        </w:rPr>
      </w:pPr>
      <w:r w:rsidRPr="002B523C">
        <w:rPr>
          <w:rFonts w:ascii="Arial" w:hAnsi="Arial" w:cs="Arial"/>
        </w:rPr>
        <w:t xml:space="preserve">16.2. Nas alterações unilaterais a que se refere o inciso I do caput do art. 124 da Lei nº 14.133/2021, o contratado será obrigado a aceitar, nas mesmas condições contratuais, acréscimos ou supressões de até 25% (vinte e cinco por cento) do valor inicial atualizado do contrato. </w:t>
      </w:r>
    </w:p>
    <w:p w14:paraId="384AA05A" w14:textId="77777777" w:rsidR="0012172B" w:rsidRPr="002B523C" w:rsidRDefault="0012172B" w:rsidP="005735D9">
      <w:pPr>
        <w:jc w:val="both"/>
        <w:rPr>
          <w:rFonts w:ascii="Arial" w:hAnsi="Arial" w:cs="Arial"/>
        </w:rPr>
      </w:pPr>
    </w:p>
    <w:p w14:paraId="21F666F4" w14:textId="77777777" w:rsidR="0012172B" w:rsidRPr="002B523C" w:rsidRDefault="0012172B" w:rsidP="005735D9">
      <w:pPr>
        <w:jc w:val="both"/>
        <w:rPr>
          <w:rFonts w:ascii="Arial" w:hAnsi="Arial" w:cs="Arial"/>
        </w:rPr>
      </w:pPr>
      <w:r w:rsidRPr="002B523C">
        <w:rPr>
          <w:rFonts w:ascii="Arial" w:hAnsi="Arial" w:cs="Arial"/>
        </w:rPr>
        <w:t xml:space="preserve">16.3. As supressões resultantes de acordo celebrado entre as partes contratantes poderão exceder o limite de 25% (vinte e cinco por cento) do valor inicial atualizado do contrato. </w:t>
      </w:r>
    </w:p>
    <w:p w14:paraId="04D85258" w14:textId="77777777" w:rsidR="0012172B" w:rsidRPr="002B523C" w:rsidRDefault="0012172B" w:rsidP="005735D9">
      <w:pPr>
        <w:jc w:val="both"/>
        <w:rPr>
          <w:rFonts w:ascii="Arial" w:hAnsi="Arial" w:cs="Arial"/>
        </w:rPr>
      </w:pPr>
    </w:p>
    <w:p w14:paraId="79DBBA2E" w14:textId="77777777" w:rsidR="0012172B" w:rsidRPr="002B523C" w:rsidRDefault="0012172B" w:rsidP="005735D9">
      <w:pPr>
        <w:jc w:val="both"/>
        <w:rPr>
          <w:rFonts w:ascii="Arial" w:hAnsi="Arial" w:cs="Arial"/>
          <w:b/>
          <w:bCs/>
        </w:rPr>
      </w:pPr>
      <w:r w:rsidRPr="002B523C">
        <w:rPr>
          <w:rFonts w:ascii="Arial" w:hAnsi="Arial" w:cs="Arial"/>
          <w:b/>
          <w:bCs/>
        </w:rPr>
        <w:t xml:space="preserve">17. EXTINÇÃO DO CONTRATO </w:t>
      </w:r>
    </w:p>
    <w:p w14:paraId="7D826A19" w14:textId="77777777" w:rsidR="0012172B" w:rsidRPr="002B523C" w:rsidRDefault="0012172B" w:rsidP="005735D9">
      <w:pPr>
        <w:jc w:val="both"/>
        <w:rPr>
          <w:rFonts w:ascii="Arial" w:hAnsi="Arial" w:cs="Arial"/>
          <w:b/>
          <w:bCs/>
        </w:rPr>
      </w:pPr>
    </w:p>
    <w:p w14:paraId="0F2D36CC" w14:textId="77777777" w:rsidR="0012172B" w:rsidRPr="002B523C" w:rsidRDefault="0012172B" w:rsidP="005735D9">
      <w:pPr>
        <w:jc w:val="both"/>
        <w:rPr>
          <w:rFonts w:ascii="Arial" w:hAnsi="Arial" w:cs="Arial"/>
        </w:rPr>
      </w:pPr>
      <w:r w:rsidRPr="002B523C">
        <w:rPr>
          <w:rFonts w:ascii="Arial" w:hAnsi="Arial" w:cs="Arial"/>
        </w:rPr>
        <w:t xml:space="preserve">17.1. Constituirão motivos para extinção do contrato, a qual deverá ser formalmente motivada nos autos do processo, assegurados o contraditório e a ampla defesa, as situações previstas nos incisos I a IX do art. 137 da Lei 14.133/2021. </w:t>
      </w:r>
    </w:p>
    <w:p w14:paraId="549BF15F" w14:textId="77777777" w:rsidR="0012172B" w:rsidRPr="002B523C" w:rsidRDefault="0012172B" w:rsidP="005735D9">
      <w:pPr>
        <w:jc w:val="both"/>
        <w:rPr>
          <w:rFonts w:ascii="Arial" w:hAnsi="Arial" w:cs="Arial"/>
        </w:rPr>
      </w:pPr>
    </w:p>
    <w:p w14:paraId="7D87AB5D" w14:textId="77777777" w:rsidR="0012172B" w:rsidRPr="002B523C" w:rsidRDefault="0012172B" w:rsidP="005735D9">
      <w:pPr>
        <w:jc w:val="both"/>
        <w:rPr>
          <w:rFonts w:ascii="Arial" w:hAnsi="Arial" w:cs="Arial"/>
        </w:rPr>
      </w:pPr>
      <w:r w:rsidRPr="002B523C">
        <w:rPr>
          <w:rFonts w:ascii="Arial" w:hAnsi="Arial" w:cs="Arial"/>
        </w:rPr>
        <w:t xml:space="preserve">17.2. A extinção do contrato poderá ser: </w:t>
      </w:r>
    </w:p>
    <w:p w14:paraId="58C61787" w14:textId="77777777" w:rsidR="0012172B" w:rsidRPr="002B523C" w:rsidRDefault="0012172B" w:rsidP="005735D9">
      <w:pPr>
        <w:jc w:val="both"/>
        <w:rPr>
          <w:rFonts w:ascii="Arial" w:hAnsi="Arial" w:cs="Arial"/>
        </w:rPr>
      </w:pPr>
    </w:p>
    <w:p w14:paraId="428182EA" w14:textId="77777777" w:rsidR="0012172B" w:rsidRPr="002B523C" w:rsidRDefault="0012172B" w:rsidP="005735D9">
      <w:pPr>
        <w:jc w:val="both"/>
        <w:rPr>
          <w:rFonts w:ascii="Arial" w:hAnsi="Arial" w:cs="Arial"/>
        </w:rPr>
      </w:pPr>
      <w:r w:rsidRPr="002B523C">
        <w:rPr>
          <w:rFonts w:ascii="Arial" w:hAnsi="Arial" w:cs="Arial"/>
        </w:rPr>
        <w:t xml:space="preserve">I. Determinada por ato unilateral e escrito da Administração, exceto no caso de descumprimento decorrente de sua própria conduta; </w:t>
      </w:r>
    </w:p>
    <w:p w14:paraId="7D8821EC" w14:textId="77777777" w:rsidR="0012172B" w:rsidRPr="002B523C" w:rsidRDefault="0012172B" w:rsidP="005735D9">
      <w:pPr>
        <w:jc w:val="both"/>
        <w:rPr>
          <w:rFonts w:ascii="Arial" w:hAnsi="Arial" w:cs="Arial"/>
        </w:rPr>
      </w:pPr>
      <w:r w:rsidRPr="002B523C">
        <w:rPr>
          <w:rFonts w:ascii="Arial" w:hAnsi="Arial" w:cs="Arial"/>
        </w:rPr>
        <w:t xml:space="preserve">II. Consensual, por acordo entre as partes, por conciliação, por mediação ou por comitê de resolução de disputas, desde que haja interesse da Administração; </w:t>
      </w:r>
    </w:p>
    <w:p w14:paraId="6A8A4F8C" w14:textId="77777777" w:rsidR="0012172B" w:rsidRPr="002B523C" w:rsidRDefault="0012172B" w:rsidP="005735D9">
      <w:pPr>
        <w:jc w:val="both"/>
        <w:rPr>
          <w:rFonts w:ascii="Arial" w:hAnsi="Arial" w:cs="Arial"/>
        </w:rPr>
      </w:pPr>
      <w:r w:rsidRPr="002B523C">
        <w:rPr>
          <w:rFonts w:ascii="Arial" w:hAnsi="Arial" w:cs="Arial"/>
        </w:rPr>
        <w:t xml:space="preserve">III. Determinada por decisão arbitral, em decorrência de cláusula compromissória ou compromisso arbitral, ou por decisão judicial. </w:t>
      </w:r>
    </w:p>
    <w:p w14:paraId="571A8E97" w14:textId="77777777" w:rsidR="0012172B" w:rsidRPr="002B523C" w:rsidRDefault="0012172B" w:rsidP="005735D9">
      <w:pPr>
        <w:jc w:val="both"/>
        <w:rPr>
          <w:rFonts w:ascii="Arial" w:hAnsi="Arial" w:cs="Arial"/>
        </w:rPr>
      </w:pPr>
    </w:p>
    <w:p w14:paraId="30DD23CD" w14:textId="77777777" w:rsidR="0012172B" w:rsidRPr="002B523C" w:rsidRDefault="0012172B" w:rsidP="005735D9">
      <w:pPr>
        <w:jc w:val="both"/>
        <w:rPr>
          <w:rFonts w:ascii="Arial" w:hAnsi="Arial" w:cs="Arial"/>
        </w:rPr>
      </w:pPr>
      <w:r w:rsidRPr="002B523C">
        <w:rPr>
          <w:rFonts w:ascii="Arial" w:hAnsi="Arial" w:cs="Arial"/>
        </w:rPr>
        <w:t xml:space="preserve">17.3. A extinção determinada por ato unilateral da Administração e a extinção consensual deverão ser precedidas de autorização escrita e fundamentada da autoridade competente e reduzidas a termo no respectivo processo. </w:t>
      </w:r>
    </w:p>
    <w:p w14:paraId="2EB34D5C" w14:textId="77777777" w:rsidR="0012172B" w:rsidRPr="002B523C" w:rsidRDefault="0012172B" w:rsidP="005735D9">
      <w:pPr>
        <w:jc w:val="both"/>
        <w:rPr>
          <w:rFonts w:ascii="Arial" w:hAnsi="Arial" w:cs="Arial"/>
        </w:rPr>
      </w:pPr>
    </w:p>
    <w:p w14:paraId="2FAB8CC1" w14:textId="77777777" w:rsidR="0012172B" w:rsidRPr="002B523C" w:rsidRDefault="0012172B" w:rsidP="005735D9">
      <w:pPr>
        <w:jc w:val="both"/>
        <w:rPr>
          <w:rFonts w:ascii="Arial" w:hAnsi="Arial" w:cs="Arial"/>
        </w:rPr>
      </w:pPr>
      <w:r w:rsidRPr="002B523C">
        <w:rPr>
          <w:rFonts w:ascii="Arial" w:hAnsi="Arial" w:cs="Arial"/>
        </w:rPr>
        <w:t xml:space="preserve">17.4. A extinção determinada por ato unilateral da Administração poderá acarretar as consequências indicadas no art. 139 da Lei 14.133/2021, sem prejuízo das sanções previstas na Lei 14.133/2021 e neste Termo de Referência. </w:t>
      </w:r>
    </w:p>
    <w:p w14:paraId="634382C8" w14:textId="77777777" w:rsidR="0012172B" w:rsidRPr="002B523C" w:rsidRDefault="0012172B" w:rsidP="005735D9">
      <w:pPr>
        <w:jc w:val="both"/>
        <w:rPr>
          <w:rFonts w:ascii="Arial" w:hAnsi="Arial" w:cs="Arial"/>
        </w:rPr>
      </w:pPr>
    </w:p>
    <w:p w14:paraId="2FFD151D" w14:textId="77777777" w:rsidR="0012172B" w:rsidRPr="002B523C" w:rsidRDefault="0012172B" w:rsidP="005735D9">
      <w:pPr>
        <w:jc w:val="both"/>
        <w:rPr>
          <w:rFonts w:ascii="Arial" w:hAnsi="Arial" w:cs="Arial"/>
        </w:rPr>
      </w:pPr>
      <w:r w:rsidRPr="002B523C">
        <w:rPr>
          <w:rFonts w:ascii="Arial" w:hAnsi="Arial" w:cs="Arial"/>
        </w:rPr>
        <w:t xml:space="preserve">17.5. O termo de rescisão será precedido de Relatório indicativo dos seguintes aspectos, conforme o caso: </w:t>
      </w:r>
    </w:p>
    <w:p w14:paraId="1B1FC6F0" w14:textId="77777777" w:rsidR="0012172B" w:rsidRPr="002B523C" w:rsidRDefault="0012172B" w:rsidP="005735D9">
      <w:pPr>
        <w:jc w:val="both"/>
        <w:rPr>
          <w:rFonts w:ascii="Arial" w:hAnsi="Arial" w:cs="Arial"/>
        </w:rPr>
      </w:pPr>
    </w:p>
    <w:p w14:paraId="2D1FB104" w14:textId="77777777" w:rsidR="0012172B" w:rsidRPr="002B523C" w:rsidRDefault="0012172B" w:rsidP="005735D9">
      <w:pPr>
        <w:jc w:val="both"/>
        <w:rPr>
          <w:rFonts w:ascii="Arial" w:hAnsi="Arial" w:cs="Arial"/>
        </w:rPr>
      </w:pPr>
      <w:r w:rsidRPr="002B523C">
        <w:rPr>
          <w:rFonts w:ascii="Arial" w:hAnsi="Arial" w:cs="Arial"/>
        </w:rPr>
        <w:t xml:space="preserve">17.5.1. Balanço dos eventos contratuais já cumpridos ou parcialmente cumpridos; </w:t>
      </w:r>
    </w:p>
    <w:p w14:paraId="33D6B966" w14:textId="77777777" w:rsidR="0012172B" w:rsidRPr="002B523C" w:rsidRDefault="0012172B" w:rsidP="005735D9">
      <w:pPr>
        <w:jc w:val="both"/>
        <w:rPr>
          <w:rFonts w:ascii="Arial" w:hAnsi="Arial" w:cs="Arial"/>
        </w:rPr>
      </w:pPr>
    </w:p>
    <w:p w14:paraId="4F935AD1" w14:textId="77777777" w:rsidR="0012172B" w:rsidRPr="002B523C" w:rsidRDefault="0012172B" w:rsidP="005735D9">
      <w:pPr>
        <w:jc w:val="both"/>
        <w:rPr>
          <w:rFonts w:ascii="Arial" w:hAnsi="Arial" w:cs="Arial"/>
        </w:rPr>
      </w:pPr>
      <w:r w:rsidRPr="002B523C">
        <w:rPr>
          <w:rFonts w:ascii="Arial" w:hAnsi="Arial" w:cs="Arial"/>
        </w:rPr>
        <w:t xml:space="preserve">17.5.2. Relação dos pagamentos já efetuados e ainda devidos; </w:t>
      </w:r>
    </w:p>
    <w:p w14:paraId="630FD8D1" w14:textId="77777777" w:rsidR="0012172B" w:rsidRPr="002B523C" w:rsidRDefault="0012172B" w:rsidP="005735D9">
      <w:pPr>
        <w:jc w:val="both"/>
        <w:rPr>
          <w:rFonts w:ascii="Arial" w:hAnsi="Arial" w:cs="Arial"/>
        </w:rPr>
      </w:pPr>
    </w:p>
    <w:p w14:paraId="39F9D190" w14:textId="77777777" w:rsidR="00822368" w:rsidRDefault="00822368" w:rsidP="005735D9">
      <w:pPr>
        <w:jc w:val="both"/>
        <w:rPr>
          <w:rFonts w:ascii="Arial" w:hAnsi="Arial" w:cs="Arial"/>
        </w:rPr>
      </w:pPr>
    </w:p>
    <w:p w14:paraId="71FDC268" w14:textId="21223FE4" w:rsidR="0012172B" w:rsidRPr="002B523C" w:rsidRDefault="0012172B" w:rsidP="005735D9">
      <w:pPr>
        <w:jc w:val="both"/>
        <w:rPr>
          <w:rFonts w:ascii="Arial" w:hAnsi="Arial" w:cs="Arial"/>
        </w:rPr>
      </w:pPr>
      <w:r w:rsidRPr="002B523C">
        <w:rPr>
          <w:rFonts w:ascii="Arial" w:hAnsi="Arial" w:cs="Arial"/>
        </w:rPr>
        <w:t xml:space="preserve">17.5.3. Indenizações e multas. </w:t>
      </w:r>
    </w:p>
    <w:p w14:paraId="2F1812FB" w14:textId="77777777" w:rsidR="0012172B" w:rsidRPr="002B523C" w:rsidRDefault="0012172B" w:rsidP="005735D9">
      <w:pPr>
        <w:jc w:val="both"/>
        <w:rPr>
          <w:rFonts w:ascii="Arial" w:hAnsi="Arial" w:cs="Arial"/>
        </w:rPr>
      </w:pPr>
    </w:p>
    <w:p w14:paraId="499D031F" w14:textId="77777777" w:rsidR="0012172B" w:rsidRPr="002B523C" w:rsidRDefault="0012172B" w:rsidP="005735D9">
      <w:pPr>
        <w:jc w:val="both"/>
        <w:rPr>
          <w:rFonts w:ascii="Arial" w:hAnsi="Arial" w:cs="Arial"/>
          <w:b/>
          <w:bCs/>
        </w:rPr>
      </w:pPr>
      <w:r w:rsidRPr="002B523C">
        <w:rPr>
          <w:rFonts w:ascii="Arial" w:hAnsi="Arial" w:cs="Arial"/>
          <w:b/>
          <w:bCs/>
        </w:rPr>
        <w:t xml:space="preserve">18. DAS DISPOSIÇÕES FINAIS </w:t>
      </w:r>
    </w:p>
    <w:p w14:paraId="278D913B" w14:textId="77777777" w:rsidR="0012172B" w:rsidRPr="002B523C" w:rsidRDefault="0012172B" w:rsidP="005735D9">
      <w:pPr>
        <w:jc w:val="both"/>
        <w:rPr>
          <w:rFonts w:ascii="Arial" w:hAnsi="Arial" w:cs="Arial"/>
          <w:b/>
          <w:bCs/>
        </w:rPr>
      </w:pPr>
    </w:p>
    <w:p w14:paraId="7D095D85" w14:textId="77777777" w:rsidR="0012172B" w:rsidRPr="002B523C" w:rsidRDefault="0012172B" w:rsidP="005735D9">
      <w:pPr>
        <w:jc w:val="both"/>
        <w:rPr>
          <w:rFonts w:ascii="Arial" w:hAnsi="Arial" w:cs="Arial"/>
        </w:rPr>
      </w:pPr>
      <w:r w:rsidRPr="002B523C">
        <w:rPr>
          <w:rFonts w:ascii="Arial" w:hAnsi="Arial" w:cs="Arial"/>
        </w:rPr>
        <w:t>18.1. Qualquer omissão referente ao teor deste Termo de Referência deverá ser suprida de acordo com a Lei Federal 14.133/2021.</w:t>
      </w:r>
    </w:p>
    <w:p w14:paraId="6B55B664" w14:textId="3FE962F2" w:rsidR="0012172B" w:rsidRDefault="0012172B" w:rsidP="005735D9">
      <w:pPr>
        <w:jc w:val="both"/>
        <w:rPr>
          <w:rFonts w:ascii="Arial" w:hAnsi="Arial" w:cs="Arial"/>
        </w:rPr>
      </w:pPr>
    </w:p>
    <w:p w14:paraId="7785AB63" w14:textId="5E0CEE1F" w:rsidR="00822368" w:rsidRDefault="00822368" w:rsidP="005735D9">
      <w:pPr>
        <w:jc w:val="both"/>
        <w:rPr>
          <w:rFonts w:ascii="Arial" w:hAnsi="Arial" w:cs="Arial"/>
        </w:rPr>
      </w:pPr>
    </w:p>
    <w:p w14:paraId="31181087" w14:textId="77777777" w:rsidR="00822368" w:rsidRPr="002B523C" w:rsidRDefault="00822368" w:rsidP="005735D9">
      <w:pPr>
        <w:jc w:val="both"/>
        <w:rPr>
          <w:rFonts w:ascii="Arial" w:hAnsi="Arial" w:cs="Arial"/>
        </w:rPr>
      </w:pPr>
    </w:p>
    <w:p w14:paraId="52431CED" w14:textId="77777777" w:rsidR="0012172B" w:rsidRPr="002B523C" w:rsidRDefault="0012172B" w:rsidP="005735D9">
      <w:pPr>
        <w:jc w:val="both"/>
        <w:rPr>
          <w:rFonts w:ascii="Arial" w:hAnsi="Arial" w:cs="Arial"/>
        </w:rPr>
      </w:pPr>
    </w:p>
    <w:p w14:paraId="73B9A103" w14:textId="74910F94" w:rsidR="0012172B" w:rsidRDefault="0012172B" w:rsidP="005735D9">
      <w:pPr>
        <w:jc w:val="center"/>
        <w:rPr>
          <w:rFonts w:ascii="Arial" w:hAnsi="Arial" w:cs="Arial"/>
        </w:rPr>
      </w:pPr>
      <w:r w:rsidRPr="002B523C">
        <w:rPr>
          <w:rFonts w:ascii="Arial" w:hAnsi="Arial" w:cs="Arial"/>
        </w:rPr>
        <w:t xml:space="preserve">Mar de Espanha, </w:t>
      </w:r>
      <w:r w:rsidR="00DE1F03">
        <w:rPr>
          <w:rFonts w:ascii="Arial" w:hAnsi="Arial" w:cs="Arial"/>
        </w:rPr>
        <w:t>03</w:t>
      </w:r>
      <w:r w:rsidRPr="002B523C">
        <w:rPr>
          <w:rFonts w:ascii="Arial" w:hAnsi="Arial" w:cs="Arial"/>
        </w:rPr>
        <w:t xml:space="preserve"> de</w:t>
      </w:r>
      <w:r w:rsidR="009122CA">
        <w:rPr>
          <w:rFonts w:ascii="Arial" w:hAnsi="Arial" w:cs="Arial"/>
        </w:rPr>
        <w:t xml:space="preserve"> </w:t>
      </w:r>
      <w:r w:rsidR="00DE1F03">
        <w:rPr>
          <w:rFonts w:ascii="Arial" w:hAnsi="Arial" w:cs="Arial"/>
        </w:rPr>
        <w:t>setembro</w:t>
      </w:r>
      <w:r w:rsidRPr="002B523C">
        <w:rPr>
          <w:rFonts w:ascii="Arial" w:hAnsi="Arial" w:cs="Arial"/>
        </w:rPr>
        <w:t xml:space="preserve"> de 2024.</w:t>
      </w:r>
    </w:p>
    <w:p w14:paraId="70DED872" w14:textId="3022720B" w:rsidR="00781BEB" w:rsidRDefault="00781BEB" w:rsidP="005735D9">
      <w:pPr>
        <w:jc w:val="center"/>
        <w:rPr>
          <w:rFonts w:ascii="Arial" w:hAnsi="Arial" w:cs="Arial"/>
        </w:rPr>
      </w:pPr>
    </w:p>
    <w:p w14:paraId="7536AB7A" w14:textId="7C0F9653" w:rsidR="0012172B" w:rsidRDefault="0012172B" w:rsidP="005735D9">
      <w:pPr>
        <w:jc w:val="center"/>
        <w:rPr>
          <w:rFonts w:ascii="Arial" w:hAnsi="Arial" w:cs="Arial"/>
          <w:color w:val="FF0000"/>
        </w:rPr>
      </w:pPr>
    </w:p>
    <w:p w14:paraId="7D06EE34" w14:textId="77777777" w:rsidR="00DE1F03" w:rsidRPr="008272A3" w:rsidRDefault="00DE1F03" w:rsidP="005735D9">
      <w:pPr>
        <w:jc w:val="center"/>
        <w:rPr>
          <w:rFonts w:ascii="Arial" w:hAnsi="Arial" w:cs="Arial"/>
          <w:color w:val="FF0000"/>
        </w:rPr>
      </w:pPr>
    </w:p>
    <w:p w14:paraId="43F6B6DE" w14:textId="200A01AC" w:rsidR="00CE7364" w:rsidRPr="00781BEB" w:rsidRDefault="00DE1F03" w:rsidP="005735D9">
      <w:pPr>
        <w:jc w:val="center"/>
        <w:rPr>
          <w:rFonts w:ascii="Arial" w:hAnsi="Arial" w:cs="Arial"/>
          <w:b/>
          <w:bCs/>
          <w:sz w:val="20"/>
          <w:szCs w:val="20"/>
        </w:rPr>
      </w:pPr>
      <w:r>
        <w:rPr>
          <w:rFonts w:ascii="Arial" w:hAnsi="Arial" w:cs="Arial"/>
          <w:b/>
          <w:bCs/>
        </w:rPr>
        <w:t xml:space="preserve">Leonardo Magalhães do Valle </w:t>
      </w:r>
    </w:p>
    <w:p w14:paraId="2DD7F673" w14:textId="033EC8CA" w:rsidR="000C25E5" w:rsidRDefault="00781BEB" w:rsidP="00CE7364">
      <w:pPr>
        <w:spacing w:line="276" w:lineRule="auto"/>
        <w:jc w:val="center"/>
        <w:rPr>
          <w:rFonts w:ascii="Arial" w:hAnsi="Arial" w:cs="Arial"/>
          <w:sz w:val="20"/>
          <w:szCs w:val="20"/>
        </w:rPr>
      </w:pPr>
      <w:r>
        <w:rPr>
          <w:rFonts w:ascii="Arial" w:hAnsi="Arial" w:cs="Arial"/>
          <w:sz w:val="20"/>
          <w:szCs w:val="20"/>
        </w:rPr>
        <w:t xml:space="preserve">Chefe de </w:t>
      </w:r>
      <w:r w:rsidR="00DE1F03">
        <w:rPr>
          <w:rFonts w:ascii="Arial" w:hAnsi="Arial" w:cs="Arial"/>
          <w:sz w:val="20"/>
          <w:szCs w:val="20"/>
        </w:rPr>
        <w:t xml:space="preserve">Gabinete </w:t>
      </w:r>
    </w:p>
    <w:p w14:paraId="1AA99446" w14:textId="76A9FF52" w:rsidR="00822368" w:rsidRDefault="00822368" w:rsidP="00CE7364">
      <w:pPr>
        <w:spacing w:line="276" w:lineRule="auto"/>
        <w:jc w:val="center"/>
        <w:rPr>
          <w:rFonts w:ascii="Arial" w:hAnsi="Arial" w:cs="Arial"/>
          <w:sz w:val="20"/>
          <w:szCs w:val="20"/>
        </w:rPr>
      </w:pPr>
    </w:p>
    <w:p w14:paraId="72B4DEFA" w14:textId="1FDB1622" w:rsidR="00822368" w:rsidRDefault="00822368" w:rsidP="00CE7364">
      <w:pPr>
        <w:spacing w:line="276" w:lineRule="auto"/>
        <w:jc w:val="center"/>
        <w:rPr>
          <w:rFonts w:ascii="Arial" w:hAnsi="Arial" w:cs="Arial"/>
          <w:sz w:val="20"/>
          <w:szCs w:val="20"/>
        </w:rPr>
      </w:pPr>
    </w:p>
    <w:p w14:paraId="32ECCCD3" w14:textId="417A9684" w:rsidR="00822368" w:rsidRDefault="00822368" w:rsidP="00CE7364">
      <w:pPr>
        <w:spacing w:line="276" w:lineRule="auto"/>
        <w:jc w:val="center"/>
        <w:rPr>
          <w:rFonts w:ascii="Arial" w:hAnsi="Arial" w:cs="Arial"/>
          <w:sz w:val="20"/>
          <w:szCs w:val="20"/>
        </w:rPr>
      </w:pPr>
    </w:p>
    <w:p w14:paraId="16ED13F5" w14:textId="202354DB" w:rsidR="00822368" w:rsidRDefault="00822368" w:rsidP="00CE7364">
      <w:pPr>
        <w:spacing w:line="276" w:lineRule="auto"/>
        <w:jc w:val="center"/>
        <w:rPr>
          <w:rFonts w:ascii="Arial" w:hAnsi="Arial" w:cs="Arial"/>
          <w:sz w:val="20"/>
          <w:szCs w:val="20"/>
        </w:rPr>
      </w:pPr>
    </w:p>
    <w:p w14:paraId="067B078A" w14:textId="38DCF287" w:rsidR="00822368" w:rsidRDefault="00822368" w:rsidP="00CE7364">
      <w:pPr>
        <w:spacing w:line="276" w:lineRule="auto"/>
        <w:jc w:val="center"/>
        <w:rPr>
          <w:rFonts w:ascii="Arial" w:hAnsi="Arial" w:cs="Arial"/>
          <w:sz w:val="20"/>
          <w:szCs w:val="20"/>
        </w:rPr>
      </w:pPr>
    </w:p>
    <w:p w14:paraId="0F510421" w14:textId="32182CB9" w:rsidR="00822368" w:rsidRDefault="00822368" w:rsidP="00CE7364">
      <w:pPr>
        <w:spacing w:line="276" w:lineRule="auto"/>
        <w:jc w:val="center"/>
        <w:rPr>
          <w:rFonts w:ascii="Arial" w:hAnsi="Arial" w:cs="Arial"/>
          <w:sz w:val="20"/>
          <w:szCs w:val="20"/>
        </w:rPr>
      </w:pPr>
    </w:p>
    <w:p w14:paraId="64787AAA" w14:textId="7D06B434" w:rsidR="00822368" w:rsidRDefault="00822368" w:rsidP="00CE7364">
      <w:pPr>
        <w:spacing w:line="276" w:lineRule="auto"/>
        <w:jc w:val="center"/>
        <w:rPr>
          <w:rFonts w:ascii="Arial" w:hAnsi="Arial" w:cs="Arial"/>
          <w:sz w:val="20"/>
          <w:szCs w:val="20"/>
        </w:rPr>
      </w:pPr>
    </w:p>
    <w:p w14:paraId="053C370A" w14:textId="72182FC1" w:rsidR="00822368" w:rsidRDefault="00822368" w:rsidP="00CE7364">
      <w:pPr>
        <w:spacing w:line="276" w:lineRule="auto"/>
        <w:jc w:val="center"/>
        <w:rPr>
          <w:rFonts w:ascii="Arial" w:hAnsi="Arial" w:cs="Arial"/>
          <w:sz w:val="20"/>
          <w:szCs w:val="20"/>
        </w:rPr>
      </w:pPr>
    </w:p>
    <w:p w14:paraId="24ECF700" w14:textId="31CC8674" w:rsidR="00822368" w:rsidRDefault="00822368" w:rsidP="00CE7364">
      <w:pPr>
        <w:spacing w:line="276" w:lineRule="auto"/>
        <w:jc w:val="center"/>
        <w:rPr>
          <w:rFonts w:ascii="Arial" w:hAnsi="Arial" w:cs="Arial"/>
          <w:sz w:val="20"/>
          <w:szCs w:val="20"/>
        </w:rPr>
      </w:pPr>
    </w:p>
    <w:p w14:paraId="0E4EE69C" w14:textId="03F1B9AE" w:rsidR="00822368" w:rsidRDefault="00822368" w:rsidP="00CE7364">
      <w:pPr>
        <w:spacing w:line="276" w:lineRule="auto"/>
        <w:jc w:val="center"/>
        <w:rPr>
          <w:rFonts w:ascii="Arial" w:hAnsi="Arial" w:cs="Arial"/>
          <w:sz w:val="20"/>
          <w:szCs w:val="20"/>
        </w:rPr>
      </w:pPr>
    </w:p>
    <w:p w14:paraId="6B6CF4DE" w14:textId="4DFACC61" w:rsidR="00822368" w:rsidRDefault="00822368" w:rsidP="00CE7364">
      <w:pPr>
        <w:spacing w:line="276" w:lineRule="auto"/>
        <w:jc w:val="center"/>
        <w:rPr>
          <w:rFonts w:ascii="Arial" w:hAnsi="Arial" w:cs="Arial"/>
          <w:sz w:val="20"/>
          <w:szCs w:val="20"/>
        </w:rPr>
      </w:pPr>
    </w:p>
    <w:p w14:paraId="297F7616" w14:textId="19E20376" w:rsidR="00822368" w:rsidRDefault="00822368" w:rsidP="00CE7364">
      <w:pPr>
        <w:spacing w:line="276" w:lineRule="auto"/>
        <w:jc w:val="center"/>
        <w:rPr>
          <w:rFonts w:ascii="Arial" w:hAnsi="Arial" w:cs="Arial"/>
          <w:sz w:val="20"/>
          <w:szCs w:val="20"/>
        </w:rPr>
      </w:pPr>
    </w:p>
    <w:p w14:paraId="0EAB74B3" w14:textId="62A8BEA8" w:rsidR="00822368" w:rsidRDefault="00822368" w:rsidP="00CE7364">
      <w:pPr>
        <w:spacing w:line="276" w:lineRule="auto"/>
        <w:jc w:val="center"/>
        <w:rPr>
          <w:rFonts w:ascii="Arial" w:hAnsi="Arial" w:cs="Arial"/>
          <w:sz w:val="20"/>
          <w:szCs w:val="20"/>
        </w:rPr>
      </w:pPr>
    </w:p>
    <w:p w14:paraId="7EA725BE" w14:textId="6D5FEDBF" w:rsidR="00822368" w:rsidRDefault="00822368" w:rsidP="00CE7364">
      <w:pPr>
        <w:spacing w:line="276" w:lineRule="auto"/>
        <w:jc w:val="center"/>
        <w:rPr>
          <w:rFonts w:ascii="Arial" w:hAnsi="Arial" w:cs="Arial"/>
          <w:sz w:val="20"/>
          <w:szCs w:val="20"/>
        </w:rPr>
      </w:pPr>
    </w:p>
    <w:p w14:paraId="14309ED1" w14:textId="28497718" w:rsidR="00822368" w:rsidRDefault="00822368" w:rsidP="00CE7364">
      <w:pPr>
        <w:spacing w:line="276" w:lineRule="auto"/>
        <w:jc w:val="center"/>
        <w:rPr>
          <w:rFonts w:ascii="Arial" w:hAnsi="Arial" w:cs="Arial"/>
          <w:sz w:val="20"/>
          <w:szCs w:val="20"/>
        </w:rPr>
      </w:pPr>
    </w:p>
    <w:p w14:paraId="256A8BEB" w14:textId="038672B1" w:rsidR="00822368" w:rsidRDefault="00822368" w:rsidP="00CE7364">
      <w:pPr>
        <w:spacing w:line="276" w:lineRule="auto"/>
        <w:jc w:val="center"/>
        <w:rPr>
          <w:rFonts w:ascii="Arial" w:hAnsi="Arial" w:cs="Arial"/>
          <w:sz w:val="20"/>
          <w:szCs w:val="20"/>
        </w:rPr>
      </w:pPr>
    </w:p>
    <w:p w14:paraId="57EAAC3E" w14:textId="60DEAC59" w:rsidR="00822368" w:rsidRDefault="00822368" w:rsidP="00CE7364">
      <w:pPr>
        <w:spacing w:line="276" w:lineRule="auto"/>
        <w:jc w:val="center"/>
        <w:rPr>
          <w:rFonts w:ascii="Arial" w:hAnsi="Arial" w:cs="Arial"/>
          <w:sz w:val="20"/>
          <w:szCs w:val="20"/>
        </w:rPr>
      </w:pPr>
    </w:p>
    <w:p w14:paraId="5986CCC3" w14:textId="236A4D67" w:rsidR="00822368" w:rsidRDefault="00822368" w:rsidP="00CE7364">
      <w:pPr>
        <w:spacing w:line="276" w:lineRule="auto"/>
        <w:jc w:val="center"/>
        <w:rPr>
          <w:rFonts w:ascii="Arial" w:hAnsi="Arial" w:cs="Arial"/>
          <w:sz w:val="20"/>
          <w:szCs w:val="20"/>
        </w:rPr>
      </w:pPr>
    </w:p>
    <w:p w14:paraId="402825DC" w14:textId="5F4140A9" w:rsidR="00822368" w:rsidRDefault="00822368" w:rsidP="00CE7364">
      <w:pPr>
        <w:spacing w:line="276" w:lineRule="auto"/>
        <w:jc w:val="center"/>
        <w:rPr>
          <w:rFonts w:ascii="Arial" w:hAnsi="Arial" w:cs="Arial"/>
          <w:sz w:val="20"/>
          <w:szCs w:val="20"/>
        </w:rPr>
      </w:pPr>
    </w:p>
    <w:p w14:paraId="655A8821" w14:textId="5D255A0A" w:rsidR="00822368" w:rsidRDefault="00822368" w:rsidP="00CE7364">
      <w:pPr>
        <w:spacing w:line="276" w:lineRule="auto"/>
        <w:jc w:val="center"/>
        <w:rPr>
          <w:rFonts w:ascii="Arial" w:hAnsi="Arial" w:cs="Arial"/>
          <w:sz w:val="20"/>
          <w:szCs w:val="20"/>
        </w:rPr>
      </w:pPr>
    </w:p>
    <w:p w14:paraId="7CFC1BBA" w14:textId="6EC0B690" w:rsidR="00822368" w:rsidRDefault="00822368" w:rsidP="00CE7364">
      <w:pPr>
        <w:spacing w:line="276" w:lineRule="auto"/>
        <w:jc w:val="center"/>
        <w:rPr>
          <w:rFonts w:ascii="Arial" w:hAnsi="Arial" w:cs="Arial"/>
          <w:sz w:val="20"/>
          <w:szCs w:val="20"/>
        </w:rPr>
      </w:pPr>
    </w:p>
    <w:p w14:paraId="7228A639" w14:textId="1C7DD8E9" w:rsidR="00822368" w:rsidRDefault="00822368" w:rsidP="00CE7364">
      <w:pPr>
        <w:spacing w:line="276" w:lineRule="auto"/>
        <w:jc w:val="center"/>
        <w:rPr>
          <w:rFonts w:ascii="Arial" w:hAnsi="Arial" w:cs="Arial"/>
          <w:sz w:val="20"/>
          <w:szCs w:val="20"/>
        </w:rPr>
      </w:pPr>
    </w:p>
    <w:p w14:paraId="22F73465" w14:textId="00A1C0B1" w:rsidR="00822368" w:rsidRDefault="00822368" w:rsidP="00CE7364">
      <w:pPr>
        <w:spacing w:line="276" w:lineRule="auto"/>
        <w:jc w:val="center"/>
        <w:rPr>
          <w:rFonts w:ascii="Arial" w:hAnsi="Arial" w:cs="Arial"/>
          <w:sz w:val="20"/>
          <w:szCs w:val="20"/>
        </w:rPr>
      </w:pPr>
    </w:p>
    <w:p w14:paraId="5869EA0A" w14:textId="7244741F" w:rsidR="00822368" w:rsidRDefault="00822368" w:rsidP="00CE7364">
      <w:pPr>
        <w:spacing w:line="276" w:lineRule="auto"/>
        <w:jc w:val="center"/>
        <w:rPr>
          <w:rFonts w:ascii="Arial" w:hAnsi="Arial" w:cs="Arial"/>
          <w:sz w:val="20"/>
          <w:szCs w:val="20"/>
        </w:rPr>
      </w:pPr>
    </w:p>
    <w:p w14:paraId="4727C38B" w14:textId="5B85961E" w:rsidR="00822368" w:rsidRDefault="00822368" w:rsidP="00CE7364">
      <w:pPr>
        <w:spacing w:line="276" w:lineRule="auto"/>
        <w:jc w:val="center"/>
        <w:rPr>
          <w:rFonts w:ascii="Arial" w:hAnsi="Arial" w:cs="Arial"/>
          <w:sz w:val="20"/>
          <w:szCs w:val="20"/>
        </w:rPr>
      </w:pPr>
    </w:p>
    <w:p w14:paraId="2EDCE8F2" w14:textId="6BE162E7" w:rsidR="00822368" w:rsidRDefault="00822368" w:rsidP="00CE7364">
      <w:pPr>
        <w:spacing w:line="276" w:lineRule="auto"/>
        <w:jc w:val="center"/>
        <w:rPr>
          <w:rFonts w:ascii="Arial" w:hAnsi="Arial" w:cs="Arial"/>
          <w:sz w:val="20"/>
          <w:szCs w:val="20"/>
        </w:rPr>
      </w:pPr>
    </w:p>
    <w:p w14:paraId="409C33B3" w14:textId="43783690" w:rsidR="00822368" w:rsidRDefault="00822368" w:rsidP="00CE7364">
      <w:pPr>
        <w:spacing w:line="276" w:lineRule="auto"/>
        <w:jc w:val="center"/>
        <w:rPr>
          <w:rFonts w:ascii="Arial" w:hAnsi="Arial" w:cs="Arial"/>
          <w:sz w:val="20"/>
          <w:szCs w:val="20"/>
        </w:rPr>
      </w:pPr>
    </w:p>
    <w:p w14:paraId="75D218A9" w14:textId="1809103F" w:rsidR="00822368" w:rsidRDefault="00822368" w:rsidP="00CE7364">
      <w:pPr>
        <w:spacing w:line="276" w:lineRule="auto"/>
        <w:jc w:val="center"/>
        <w:rPr>
          <w:rFonts w:ascii="Arial" w:hAnsi="Arial" w:cs="Arial"/>
          <w:sz w:val="20"/>
          <w:szCs w:val="20"/>
        </w:rPr>
      </w:pPr>
    </w:p>
    <w:p w14:paraId="2EC0F650" w14:textId="3BB62218" w:rsidR="00822368" w:rsidRDefault="00822368" w:rsidP="00CE7364">
      <w:pPr>
        <w:spacing w:line="276" w:lineRule="auto"/>
        <w:jc w:val="center"/>
        <w:rPr>
          <w:rFonts w:ascii="Arial" w:hAnsi="Arial" w:cs="Arial"/>
          <w:sz w:val="20"/>
          <w:szCs w:val="20"/>
        </w:rPr>
      </w:pPr>
    </w:p>
    <w:p w14:paraId="5546D40D" w14:textId="1941CEB1" w:rsidR="00822368" w:rsidRDefault="00822368" w:rsidP="00CE7364">
      <w:pPr>
        <w:spacing w:line="276" w:lineRule="auto"/>
        <w:jc w:val="center"/>
        <w:rPr>
          <w:rFonts w:ascii="Arial" w:hAnsi="Arial" w:cs="Arial"/>
          <w:sz w:val="20"/>
          <w:szCs w:val="20"/>
        </w:rPr>
      </w:pPr>
    </w:p>
    <w:p w14:paraId="0CA31939" w14:textId="680B46AB" w:rsidR="00822368" w:rsidRDefault="00822368" w:rsidP="00CE7364">
      <w:pPr>
        <w:spacing w:line="276" w:lineRule="auto"/>
        <w:jc w:val="center"/>
        <w:rPr>
          <w:rFonts w:ascii="Arial" w:hAnsi="Arial" w:cs="Arial"/>
          <w:sz w:val="20"/>
          <w:szCs w:val="20"/>
        </w:rPr>
      </w:pPr>
    </w:p>
    <w:p w14:paraId="13A2F959" w14:textId="6E447C08" w:rsidR="00822368" w:rsidRDefault="00822368" w:rsidP="00CE7364">
      <w:pPr>
        <w:spacing w:line="276" w:lineRule="auto"/>
        <w:jc w:val="center"/>
        <w:rPr>
          <w:rFonts w:ascii="Arial" w:hAnsi="Arial" w:cs="Arial"/>
          <w:sz w:val="20"/>
          <w:szCs w:val="20"/>
        </w:rPr>
      </w:pPr>
    </w:p>
    <w:p w14:paraId="545741A8" w14:textId="77777777" w:rsidR="00822368" w:rsidRDefault="00822368" w:rsidP="00CE7364">
      <w:pPr>
        <w:spacing w:line="276" w:lineRule="auto"/>
        <w:jc w:val="center"/>
        <w:rPr>
          <w:rFonts w:ascii="Arial" w:hAnsi="Arial" w:cs="Arial"/>
          <w:sz w:val="20"/>
          <w:szCs w:val="20"/>
        </w:rPr>
      </w:pPr>
    </w:p>
    <w:p w14:paraId="5FD109C0" w14:textId="336DC5FC" w:rsidR="00FD5629" w:rsidRPr="008F10C1" w:rsidRDefault="00FD5629" w:rsidP="00FD5629">
      <w:pPr>
        <w:spacing w:line="276" w:lineRule="auto"/>
        <w:jc w:val="center"/>
        <w:rPr>
          <w:rFonts w:ascii="Arial" w:hAnsi="Arial" w:cs="Arial"/>
          <w:b/>
        </w:rPr>
      </w:pPr>
    </w:p>
    <w:p w14:paraId="32F74196" w14:textId="6F0AE091" w:rsidR="00911CF2" w:rsidRPr="00C477B8" w:rsidRDefault="00911CF2" w:rsidP="00426DEC">
      <w:pPr>
        <w:spacing w:line="360" w:lineRule="auto"/>
        <w:jc w:val="center"/>
        <w:rPr>
          <w:rFonts w:ascii="Arial" w:hAnsi="Arial" w:cs="Arial"/>
          <w:b/>
          <w:bCs/>
          <w:color w:val="FF0000"/>
        </w:rPr>
      </w:pPr>
      <w:r w:rsidRPr="00C477B8">
        <w:rPr>
          <w:rFonts w:ascii="Arial" w:hAnsi="Arial" w:cs="Arial"/>
          <w:b/>
          <w:bCs/>
        </w:rPr>
        <w:t xml:space="preserve">AVISO DE CONTRATAÇÃO DIRETA </w:t>
      </w:r>
    </w:p>
    <w:p w14:paraId="53739884" w14:textId="471B4D4E" w:rsidR="00DE7671" w:rsidRPr="00383A92" w:rsidRDefault="00911CF2" w:rsidP="00426DEC">
      <w:pPr>
        <w:spacing w:line="360" w:lineRule="auto"/>
        <w:jc w:val="center"/>
        <w:rPr>
          <w:rFonts w:ascii="Arial" w:hAnsi="Arial" w:cs="Arial"/>
          <w:b/>
          <w:bCs/>
        </w:rPr>
      </w:pPr>
      <w:r w:rsidRPr="00383A92">
        <w:rPr>
          <w:rFonts w:ascii="Arial" w:hAnsi="Arial" w:cs="Arial"/>
          <w:b/>
          <w:bCs/>
        </w:rPr>
        <w:t xml:space="preserve">DISPENSA PRESENCIAL Nº </w:t>
      </w:r>
      <w:r w:rsidR="008509CC">
        <w:rPr>
          <w:rFonts w:ascii="Arial" w:hAnsi="Arial" w:cs="Arial"/>
          <w:b/>
          <w:bCs/>
        </w:rPr>
        <w:t>069/2024</w:t>
      </w:r>
    </w:p>
    <w:p w14:paraId="239ADB02" w14:textId="6D46B924" w:rsidR="006B34F9" w:rsidRPr="00C477B8" w:rsidRDefault="0064163B" w:rsidP="00426DEC">
      <w:pPr>
        <w:spacing w:line="360" w:lineRule="auto"/>
        <w:jc w:val="center"/>
        <w:rPr>
          <w:rFonts w:ascii="Arial" w:hAnsi="Arial" w:cs="Arial"/>
          <w:b/>
          <w:bCs/>
        </w:rPr>
      </w:pPr>
      <w:r w:rsidRPr="00383A92">
        <w:rPr>
          <w:rFonts w:ascii="Arial" w:hAnsi="Arial" w:cs="Arial"/>
          <w:b/>
          <w:bCs/>
        </w:rPr>
        <w:t xml:space="preserve">PROCESSO Nº </w:t>
      </w:r>
      <w:r w:rsidR="008509CC">
        <w:rPr>
          <w:rFonts w:ascii="Arial" w:hAnsi="Arial" w:cs="Arial"/>
          <w:b/>
          <w:bCs/>
        </w:rPr>
        <w:t>141/2024</w:t>
      </w:r>
    </w:p>
    <w:p w14:paraId="5BB9AE2D" w14:textId="65C815CF" w:rsidR="006B34F9" w:rsidRPr="00C477B8" w:rsidRDefault="0064163B" w:rsidP="00426DEC">
      <w:pPr>
        <w:spacing w:line="360" w:lineRule="auto"/>
        <w:jc w:val="center"/>
        <w:rPr>
          <w:rFonts w:ascii="Arial" w:hAnsi="Arial" w:cs="Arial"/>
          <w:b/>
          <w:bCs/>
        </w:rPr>
      </w:pPr>
      <w:r w:rsidRPr="00C477B8">
        <w:rPr>
          <w:rFonts w:ascii="Arial" w:hAnsi="Arial" w:cs="Arial"/>
          <w:b/>
          <w:bCs/>
        </w:rPr>
        <w:t>ANEXO III</w:t>
      </w:r>
    </w:p>
    <w:p w14:paraId="256C3BE4" w14:textId="08F90571" w:rsidR="0064163B" w:rsidRPr="00C477B8" w:rsidRDefault="0064163B" w:rsidP="00DE1F03">
      <w:pPr>
        <w:spacing w:line="360" w:lineRule="auto"/>
        <w:jc w:val="center"/>
        <w:rPr>
          <w:rFonts w:ascii="Arial" w:hAnsi="Arial" w:cs="Arial"/>
        </w:rPr>
      </w:pPr>
      <w:r w:rsidRPr="00C477B8">
        <w:rPr>
          <w:rFonts w:ascii="Arial" w:hAnsi="Arial" w:cs="Arial"/>
          <w:b/>
          <w:bCs/>
        </w:rPr>
        <w:t>CONTRATO</w:t>
      </w:r>
      <w:r w:rsidRPr="00C477B8">
        <w:rPr>
          <w:rFonts w:ascii="Arial" w:hAnsi="Arial" w:cs="Arial"/>
        </w:rPr>
        <w:t xml:space="preserve"> Nº ____</w:t>
      </w:r>
    </w:p>
    <w:p w14:paraId="4442717F" w14:textId="3E4C0BF0" w:rsidR="0064163B" w:rsidRDefault="0064163B" w:rsidP="0064163B">
      <w:pPr>
        <w:spacing w:line="276" w:lineRule="auto"/>
        <w:ind w:left="4678"/>
        <w:jc w:val="both"/>
        <w:rPr>
          <w:rFonts w:ascii="Arial" w:hAnsi="Arial" w:cs="Arial"/>
          <w:b/>
          <w:bCs/>
        </w:rPr>
      </w:pPr>
      <w:r w:rsidRPr="00C477B8">
        <w:rPr>
          <w:rFonts w:ascii="Arial" w:hAnsi="Arial" w:cs="Arial"/>
          <w:b/>
          <w:bCs/>
        </w:rPr>
        <w:t>CONTRATO DE PRESTAÇÃO DE SERVIÇOS Nº ____/202</w:t>
      </w:r>
      <w:r w:rsidR="00FD5629" w:rsidRPr="00C477B8">
        <w:rPr>
          <w:rFonts w:ascii="Arial" w:hAnsi="Arial" w:cs="Arial"/>
          <w:b/>
          <w:bCs/>
        </w:rPr>
        <w:t>4</w:t>
      </w:r>
      <w:r w:rsidRPr="00C477B8">
        <w:rPr>
          <w:rFonts w:ascii="Arial" w:hAnsi="Arial" w:cs="Arial"/>
          <w:b/>
          <w:bCs/>
        </w:rPr>
        <w:t xml:space="preserve"> QUE FIRMAM, DE UM LADO, O MUNICÍPIO DE</w:t>
      </w:r>
      <w:r w:rsidR="00632FBA" w:rsidRPr="00C477B8">
        <w:rPr>
          <w:rFonts w:ascii="Arial" w:hAnsi="Arial" w:cs="Arial"/>
          <w:b/>
          <w:bCs/>
        </w:rPr>
        <w:t xml:space="preserve"> MAR DE ESPANHA</w:t>
      </w:r>
      <w:r w:rsidRPr="00632FBA">
        <w:rPr>
          <w:rFonts w:ascii="Arial" w:hAnsi="Arial" w:cs="Arial"/>
          <w:b/>
          <w:bCs/>
        </w:rPr>
        <w:t xml:space="preserve"> E DE OUTRO__________________________.</w:t>
      </w:r>
    </w:p>
    <w:p w14:paraId="4408DC8B" w14:textId="77777777" w:rsidR="0064163B" w:rsidRPr="0064163B" w:rsidRDefault="0064163B" w:rsidP="0064163B">
      <w:pPr>
        <w:spacing w:line="276" w:lineRule="auto"/>
        <w:jc w:val="both"/>
        <w:rPr>
          <w:rFonts w:ascii="Arial" w:hAnsi="Arial" w:cs="Arial"/>
        </w:rPr>
      </w:pPr>
    </w:p>
    <w:p w14:paraId="23019E4F" w14:textId="09882714" w:rsidR="0064163B" w:rsidRPr="0064163B" w:rsidRDefault="0064163B" w:rsidP="00911CF2">
      <w:pPr>
        <w:jc w:val="both"/>
        <w:rPr>
          <w:rFonts w:ascii="Arial" w:hAnsi="Arial" w:cs="Arial"/>
        </w:rPr>
      </w:pPr>
      <w:r w:rsidRPr="0064163B">
        <w:rPr>
          <w:rFonts w:ascii="Arial" w:hAnsi="Arial" w:cs="Arial"/>
        </w:rPr>
        <w:t xml:space="preserve"> O MUNICÍPIO DE </w:t>
      </w:r>
      <w:r w:rsidR="00632FBA">
        <w:rPr>
          <w:rFonts w:ascii="Arial" w:hAnsi="Arial" w:cs="Arial"/>
        </w:rPr>
        <w:t>MAR DE ESPANHA</w:t>
      </w:r>
      <w:r w:rsidRPr="0064163B">
        <w:rPr>
          <w:rFonts w:ascii="Arial" w:hAnsi="Arial" w:cs="Arial"/>
        </w:rPr>
        <w:t xml:space="preserve">, pessoa jurídica de direito público interno inscrito no CNPJ sob o  nº </w:t>
      </w:r>
      <w:r w:rsidR="00632FBA">
        <w:rPr>
          <w:rFonts w:ascii="Arial" w:hAnsi="Arial" w:cs="Arial"/>
        </w:rPr>
        <w:t>18.535.658/0001-63</w:t>
      </w:r>
      <w:r w:rsidRPr="0064163B">
        <w:rPr>
          <w:rFonts w:ascii="Arial" w:hAnsi="Arial" w:cs="Arial"/>
        </w:rPr>
        <w:t xml:space="preserve">, com sede na </w:t>
      </w:r>
      <w:r w:rsidR="00632FBA">
        <w:rPr>
          <w:rFonts w:ascii="Arial" w:hAnsi="Arial" w:cs="Arial"/>
        </w:rPr>
        <w:t xml:space="preserve">Praça Barão de </w:t>
      </w:r>
      <w:proofErr w:type="spellStart"/>
      <w:r w:rsidR="00632FBA">
        <w:rPr>
          <w:rFonts w:ascii="Arial" w:hAnsi="Arial" w:cs="Arial"/>
        </w:rPr>
        <w:t>Ayruoca</w:t>
      </w:r>
      <w:proofErr w:type="spellEnd"/>
      <w:r w:rsidRPr="0064163B">
        <w:rPr>
          <w:rFonts w:ascii="Arial" w:hAnsi="Arial" w:cs="Arial"/>
        </w:rPr>
        <w:t xml:space="preserve">, nº </w:t>
      </w:r>
      <w:r w:rsidR="00632FBA">
        <w:rPr>
          <w:rFonts w:ascii="Arial" w:hAnsi="Arial" w:cs="Arial"/>
        </w:rPr>
        <w:t>53</w:t>
      </w:r>
      <w:r w:rsidRPr="0064163B">
        <w:rPr>
          <w:rFonts w:ascii="Arial" w:hAnsi="Arial" w:cs="Arial"/>
        </w:rPr>
        <w:t xml:space="preserve">, centro, </w:t>
      </w:r>
      <w:r w:rsidR="00632FBA">
        <w:rPr>
          <w:rFonts w:ascii="Arial" w:hAnsi="Arial" w:cs="Arial"/>
        </w:rPr>
        <w:t>Mar de Espanha</w:t>
      </w:r>
      <w:r w:rsidRPr="0064163B">
        <w:rPr>
          <w:rFonts w:ascii="Arial" w:hAnsi="Arial" w:cs="Arial"/>
        </w:rPr>
        <w:t xml:space="preserve">/MG, CEP _______________, neste ato representado por seu Prefeito, ____________________________, doravante denominado MUNICÍPIO e _______________________, estabelecida na rua _________________________, na cidade de _______________, CEP _____________, inscrita no CNPJ sob o nº ______________________, por seu representa legal, Sr. ______________________________, CPF nº ________________,  doravante denominada CONTRATADA, firmam o presente contrato, obedecidas as disposições da lei nº 14.133/2021, em especial o inciso II do art. 75  e demais expedientes contidos no processo administrativo nº </w:t>
      </w:r>
      <w:r w:rsidR="008509CC">
        <w:rPr>
          <w:rFonts w:ascii="Arial" w:hAnsi="Arial" w:cs="Arial"/>
        </w:rPr>
        <w:t>141/2024</w:t>
      </w:r>
      <w:r w:rsidRPr="0064163B">
        <w:rPr>
          <w:rFonts w:ascii="Arial" w:hAnsi="Arial" w:cs="Arial"/>
        </w:rPr>
        <w:t xml:space="preserve">, referente a dispensa nº </w:t>
      </w:r>
      <w:r w:rsidR="008509CC">
        <w:rPr>
          <w:rFonts w:ascii="Arial" w:hAnsi="Arial" w:cs="Arial"/>
        </w:rPr>
        <w:t>069/2024</w:t>
      </w:r>
      <w:r w:rsidRPr="0064163B">
        <w:rPr>
          <w:rFonts w:ascii="Arial" w:hAnsi="Arial" w:cs="Arial"/>
        </w:rPr>
        <w:t>,  mediante as condições seguintes:</w:t>
      </w:r>
    </w:p>
    <w:p w14:paraId="10230010" w14:textId="77777777" w:rsidR="0064163B" w:rsidRPr="0064163B" w:rsidRDefault="0064163B" w:rsidP="0064163B">
      <w:pPr>
        <w:spacing w:line="276" w:lineRule="auto"/>
        <w:jc w:val="both"/>
        <w:rPr>
          <w:rFonts w:ascii="Arial" w:hAnsi="Arial" w:cs="Arial"/>
        </w:rPr>
      </w:pPr>
    </w:p>
    <w:p w14:paraId="29C6249B" w14:textId="70C47A39" w:rsidR="0064163B" w:rsidRDefault="0064163B" w:rsidP="00AC400C">
      <w:pPr>
        <w:spacing w:line="276" w:lineRule="auto"/>
        <w:jc w:val="center"/>
        <w:rPr>
          <w:rFonts w:ascii="Arial" w:hAnsi="Arial" w:cs="Arial"/>
          <w:b/>
          <w:bCs/>
        </w:rPr>
      </w:pPr>
      <w:r w:rsidRPr="00FA08FB">
        <w:rPr>
          <w:rFonts w:ascii="Arial" w:hAnsi="Arial" w:cs="Arial"/>
          <w:b/>
          <w:bCs/>
        </w:rPr>
        <w:t>CLÁUSULA PRIMEIRA - DO OBJETO</w:t>
      </w:r>
    </w:p>
    <w:p w14:paraId="3C91C9A7" w14:textId="77777777" w:rsidR="006B34F9" w:rsidRPr="00FA08FB" w:rsidRDefault="006B34F9" w:rsidP="0064163B">
      <w:pPr>
        <w:spacing w:line="276" w:lineRule="auto"/>
        <w:jc w:val="both"/>
        <w:rPr>
          <w:rFonts w:ascii="Arial" w:hAnsi="Arial" w:cs="Arial"/>
          <w:b/>
          <w:bCs/>
        </w:rPr>
      </w:pPr>
    </w:p>
    <w:p w14:paraId="4A4CE1A2" w14:textId="656723A8" w:rsidR="007866A8" w:rsidRPr="007866A8" w:rsidRDefault="007866A8">
      <w:pPr>
        <w:pStyle w:val="PargrafodaLista"/>
        <w:numPr>
          <w:ilvl w:val="1"/>
          <w:numId w:val="17"/>
        </w:numPr>
        <w:spacing w:line="276" w:lineRule="auto"/>
        <w:jc w:val="both"/>
        <w:rPr>
          <w:rFonts w:ascii="Arial" w:hAnsi="Arial" w:cs="Arial"/>
          <w:b/>
          <w:bCs/>
          <w:lang w:val="pt-PT"/>
        </w:rPr>
      </w:pPr>
      <w:r>
        <w:rPr>
          <w:rFonts w:ascii="Arial" w:hAnsi="Arial" w:cs="Arial"/>
          <w:b/>
          <w:bCs/>
          <w:lang w:val="pt-PT"/>
        </w:rPr>
        <w:t xml:space="preserve"> </w:t>
      </w:r>
      <w:r w:rsidR="006D4BF8" w:rsidRPr="006D4BF8">
        <w:rPr>
          <w:rFonts w:ascii="Arial" w:hAnsi="Arial" w:cs="Arial"/>
          <w:b/>
          <w:bCs/>
          <w:lang w:val="pt-PT"/>
        </w:rPr>
        <w:t>CONTRATAÇÃO DE EMPRESA ESPECIALIZADA NA PRESTAÇÃO DE SERVIÇOS DE INFORMAÇÃO TELEF</w:t>
      </w:r>
      <w:r w:rsidR="006D4BF8">
        <w:rPr>
          <w:rFonts w:ascii="Arial" w:hAnsi="Arial" w:cs="Arial"/>
          <w:b/>
          <w:bCs/>
          <w:lang w:val="pt-PT"/>
        </w:rPr>
        <w:t>Ô</w:t>
      </w:r>
      <w:r w:rsidR="006D4BF8" w:rsidRPr="006D4BF8">
        <w:rPr>
          <w:rFonts w:ascii="Arial" w:hAnsi="Arial" w:cs="Arial"/>
          <w:b/>
          <w:bCs/>
          <w:lang w:val="pt-PT"/>
        </w:rPr>
        <w:t>NICA, LICENÇA E SOFTWARE DE CONTROLE PARA ATENDER AS NECESSIDADES DAS SECRETARIAS DO MUNICIPIO DE MAR DE ESPANHA.</w:t>
      </w:r>
    </w:p>
    <w:p w14:paraId="1CF0C36F" w14:textId="1D4E4371" w:rsidR="005834F4" w:rsidRPr="007866A8" w:rsidRDefault="005834F4" w:rsidP="007866A8">
      <w:pPr>
        <w:pStyle w:val="PargrafodaLista"/>
        <w:spacing w:line="276" w:lineRule="auto"/>
        <w:ind w:left="0"/>
        <w:jc w:val="both"/>
        <w:rPr>
          <w:rFonts w:ascii="Arial" w:hAnsi="Arial" w:cs="Arial"/>
          <w:lang w:val="pt-PT"/>
        </w:rPr>
      </w:pPr>
    </w:p>
    <w:p w14:paraId="4CBD971C" w14:textId="1CD8A926" w:rsidR="0064163B" w:rsidRDefault="0064163B" w:rsidP="00AC400C">
      <w:pPr>
        <w:spacing w:line="276" w:lineRule="auto"/>
        <w:jc w:val="center"/>
        <w:rPr>
          <w:rFonts w:ascii="Arial" w:hAnsi="Arial" w:cs="Arial"/>
          <w:b/>
          <w:bCs/>
        </w:rPr>
      </w:pPr>
      <w:r w:rsidRPr="00FA08FB">
        <w:rPr>
          <w:rFonts w:ascii="Arial" w:hAnsi="Arial" w:cs="Arial"/>
          <w:b/>
          <w:bCs/>
        </w:rPr>
        <w:t>CLÁUSULA SEGUNDA - DO PAGAMENTO</w:t>
      </w:r>
    </w:p>
    <w:p w14:paraId="3EDDCF87" w14:textId="77777777" w:rsidR="00FA08FB" w:rsidRPr="00FA08FB" w:rsidRDefault="00FA08FB" w:rsidP="0064163B">
      <w:pPr>
        <w:spacing w:line="276" w:lineRule="auto"/>
        <w:jc w:val="both"/>
        <w:rPr>
          <w:rFonts w:ascii="Arial" w:hAnsi="Arial" w:cs="Arial"/>
          <w:b/>
          <w:bCs/>
        </w:rPr>
      </w:pPr>
    </w:p>
    <w:p w14:paraId="205AE00B" w14:textId="1E73B660" w:rsidR="0064163B" w:rsidRDefault="0064163B" w:rsidP="0064163B">
      <w:pPr>
        <w:spacing w:line="276" w:lineRule="auto"/>
        <w:jc w:val="both"/>
        <w:rPr>
          <w:rFonts w:ascii="Arial" w:hAnsi="Arial" w:cs="Arial"/>
        </w:rPr>
      </w:pPr>
      <w:r w:rsidRPr="0064163B">
        <w:rPr>
          <w:rFonts w:ascii="Arial" w:hAnsi="Arial" w:cs="Arial"/>
        </w:rPr>
        <w:t xml:space="preserve">2.1- O pagamento será efetuado, se de acordo, em até </w:t>
      </w:r>
      <w:r w:rsidR="002B4D3F">
        <w:rPr>
          <w:rFonts w:ascii="Arial" w:hAnsi="Arial" w:cs="Arial"/>
        </w:rPr>
        <w:t>30</w:t>
      </w:r>
      <w:r w:rsidRPr="0064163B">
        <w:rPr>
          <w:rFonts w:ascii="Arial" w:hAnsi="Arial" w:cs="Arial"/>
        </w:rPr>
        <w:t xml:space="preserve"> (</w:t>
      </w:r>
      <w:r w:rsidR="002B4D3F">
        <w:rPr>
          <w:rFonts w:ascii="Arial" w:hAnsi="Arial" w:cs="Arial"/>
        </w:rPr>
        <w:t>trinta</w:t>
      </w:r>
      <w:r w:rsidRPr="0064163B">
        <w:rPr>
          <w:rFonts w:ascii="Arial" w:hAnsi="Arial" w:cs="Arial"/>
        </w:rPr>
        <w:t xml:space="preserve">) dias úteis após a </w:t>
      </w:r>
      <w:r w:rsidR="00937925">
        <w:rPr>
          <w:rFonts w:ascii="Arial" w:hAnsi="Arial" w:cs="Arial"/>
        </w:rPr>
        <w:t xml:space="preserve">emissão da nota fiscal. </w:t>
      </w:r>
    </w:p>
    <w:p w14:paraId="3469AD66" w14:textId="7087A87F" w:rsidR="0064163B" w:rsidRPr="00FA08FB" w:rsidRDefault="0064163B" w:rsidP="0064163B">
      <w:pPr>
        <w:spacing w:line="276" w:lineRule="auto"/>
        <w:jc w:val="both"/>
        <w:rPr>
          <w:rFonts w:ascii="Arial" w:hAnsi="Arial" w:cs="Arial"/>
          <w:b/>
          <w:bCs/>
        </w:rPr>
      </w:pPr>
      <w:r w:rsidRPr="0064163B">
        <w:rPr>
          <w:rFonts w:ascii="Arial" w:hAnsi="Arial" w:cs="Arial"/>
        </w:rPr>
        <w:t>2.2 - Na eventualidade do CONTRATADO paralisar a execução do objeto previsto na clausula primeira, por qualquer motivo, também serão suspensos os pagamentos ainda não realizados.</w:t>
      </w:r>
    </w:p>
    <w:p w14:paraId="552DF3CD" w14:textId="5FF651A7" w:rsidR="0064163B" w:rsidRDefault="0064163B" w:rsidP="00AC400C">
      <w:pPr>
        <w:spacing w:line="276" w:lineRule="auto"/>
        <w:jc w:val="center"/>
        <w:rPr>
          <w:rFonts w:ascii="Arial" w:hAnsi="Arial" w:cs="Arial"/>
          <w:b/>
          <w:bCs/>
        </w:rPr>
      </w:pPr>
      <w:r w:rsidRPr="00FA08FB">
        <w:rPr>
          <w:rFonts w:ascii="Arial" w:hAnsi="Arial" w:cs="Arial"/>
          <w:b/>
          <w:bCs/>
        </w:rPr>
        <w:t xml:space="preserve">CLÁUSULA TERCEIRA </w:t>
      </w:r>
      <w:r w:rsidR="00CF0F4B">
        <w:rPr>
          <w:rFonts w:ascii="Arial" w:hAnsi="Arial" w:cs="Arial"/>
          <w:b/>
          <w:bCs/>
        </w:rPr>
        <w:t>–</w:t>
      </w:r>
      <w:r w:rsidRPr="00FA08FB">
        <w:rPr>
          <w:rFonts w:ascii="Arial" w:hAnsi="Arial" w:cs="Arial"/>
          <w:b/>
          <w:bCs/>
        </w:rPr>
        <w:t xml:space="preserve"> PRAZO</w:t>
      </w:r>
    </w:p>
    <w:p w14:paraId="012F88CB" w14:textId="77777777" w:rsidR="00CF0F4B" w:rsidRPr="00FA08FB" w:rsidRDefault="00CF0F4B" w:rsidP="0064163B">
      <w:pPr>
        <w:spacing w:line="276" w:lineRule="auto"/>
        <w:jc w:val="both"/>
        <w:rPr>
          <w:rFonts w:ascii="Arial" w:hAnsi="Arial" w:cs="Arial"/>
          <w:b/>
          <w:bCs/>
        </w:rPr>
      </w:pPr>
    </w:p>
    <w:p w14:paraId="0D0DB87D" w14:textId="144D657F" w:rsidR="0064163B" w:rsidRPr="0064163B" w:rsidRDefault="0064163B" w:rsidP="0064163B">
      <w:pPr>
        <w:spacing w:line="276" w:lineRule="auto"/>
        <w:jc w:val="both"/>
        <w:rPr>
          <w:rFonts w:ascii="Arial" w:hAnsi="Arial" w:cs="Arial"/>
        </w:rPr>
      </w:pPr>
      <w:r w:rsidRPr="00C75E83">
        <w:rPr>
          <w:rFonts w:ascii="Arial" w:hAnsi="Arial" w:cs="Arial"/>
        </w:rPr>
        <w:t>3.1 - O pra</w:t>
      </w:r>
      <w:r w:rsidR="005735D9">
        <w:rPr>
          <w:rFonts w:ascii="Arial" w:hAnsi="Arial" w:cs="Arial"/>
        </w:rPr>
        <w:t>zo de vigência do contrato será de 12 (doze) meses</w:t>
      </w:r>
      <w:r w:rsidRPr="0064163B">
        <w:rPr>
          <w:rFonts w:ascii="Arial" w:hAnsi="Arial" w:cs="Arial"/>
        </w:rPr>
        <w:t xml:space="preserve">, contados da assinatura do instrumento contratual, podendo ser prorrogado nos termos do art. 107 da Lei nº </w:t>
      </w:r>
      <w:r w:rsidRPr="0064163B">
        <w:rPr>
          <w:rFonts w:ascii="Arial" w:hAnsi="Arial" w:cs="Arial"/>
        </w:rPr>
        <w:lastRenderedPageBreak/>
        <w:t>14.133/2021.</w:t>
      </w:r>
    </w:p>
    <w:p w14:paraId="626B392C" w14:textId="2CC44F76" w:rsidR="0064163B" w:rsidRDefault="0064163B" w:rsidP="00AC400C">
      <w:pPr>
        <w:spacing w:line="276" w:lineRule="auto"/>
        <w:jc w:val="center"/>
        <w:rPr>
          <w:rFonts w:ascii="Arial" w:hAnsi="Arial" w:cs="Arial"/>
          <w:b/>
          <w:bCs/>
        </w:rPr>
      </w:pPr>
      <w:r w:rsidRPr="00FA08FB">
        <w:rPr>
          <w:rFonts w:ascii="Arial" w:hAnsi="Arial" w:cs="Arial"/>
          <w:b/>
          <w:bCs/>
        </w:rPr>
        <w:t xml:space="preserve">CLÁUSULA QUARTA </w:t>
      </w:r>
      <w:r w:rsidR="00FA08FB">
        <w:rPr>
          <w:rFonts w:ascii="Arial" w:hAnsi="Arial" w:cs="Arial"/>
          <w:b/>
          <w:bCs/>
        </w:rPr>
        <w:t>–</w:t>
      </w:r>
      <w:r w:rsidRPr="00FA08FB">
        <w:rPr>
          <w:rFonts w:ascii="Arial" w:hAnsi="Arial" w:cs="Arial"/>
          <w:b/>
          <w:bCs/>
        </w:rPr>
        <w:t xml:space="preserve"> VALOR</w:t>
      </w:r>
    </w:p>
    <w:p w14:paraId="6B487BC0" w14:textId="77777777" w:rsidR="00FA08FB" w:rsidRPr="00FA08FB" w:rsidRDefault="00FA08FB" w:rsidP="0064163B">
      <w:pPr>
        <w:spacing w:line="276" w:lineRule="auto"/>
        <w:jc w:val="both"/>
        <w:rPr>
          <w:rFonts w:ascii="Arial" w:hAnsi="Arial" w:cs="Arial"/>
          <w:b/>
          <w:bCs/>
        </w:rPr>
      </w:pPr>
    </w:p>
    <w:p w14:paraId="467D3BCE" w14:textId="0FACD08A" w:rsidR="0064163B" w:rsidRPr="00C113E6" w:rsidRDefault="0064163B" w:rsidP="0064163B">
      <w:pPr>
        <w:spacing w:line="276" w:lineRule="auto"/>
        <w:jc w:val="both"/>
        <w:rPr>
          <w:rFonts w:ascii="Arial" w:hAnsi="Arial" w:cs="Arial"/>
          <w:color w:val="FF0000"/>
        </w:rPr>
      </w:pPr>
      <w:r w:rsidRPr="0064163B">
        <w:rPr>
          <w:rFonts w:ascii="Arial" w:hAnsi="Arial" w:cs="Arial"/>
        </w:rPr>
        <w:t>4.1. Dá-se ao presente instrumento o valor global de R$ ______</w:t>
      </w:r>
      <w:proofErr w:type="gramStart"/>
      <w:r w:rsidRPr="0064163B">
        <w:rPr>
          <w:rFonts w:ascii="Arial" w:hAnsi="Arial" w:cs="Arial"/>
        </w:rPr>
        <w:t>_(</w:t>
      </w:r>
      <w:proofErr w:type="gramEnd"/>
      <w:r w:rsidRPr="0064163B">
        <w:rPr>
          <w:rFonts w:ascii="Arial" w:hAnsi="Arial" w:cs="Arial"/>
        </w:rPr>
        <w:t xml:space="preserve">_____________), de </w:t>
      </w:r>
      <w:r w:rsidRPr="00E930C9">
        <w:rPr>
          <w:rFonts w:ascii="Arial" w:hAnsi="Arial" w:cs="Arial"/>
        </w:rPr>
        <w:t xml:space="preserve">acordo com a proposta apresentada pelo CONTRATADO que é parte integrante deste instrumento, sendo que os pagamentos serão efetuados </w:t>
      </w:r>
      <w:r w:rsidR="00E930C9" w:rsidRPr="00E930C9">
        <w:rPr>
          <w:rFonts w:ascii="Arial" w:hAnsi="Arial" w:cs="Arial"/>
        </w:rPr>
        <w:t>em seis parcelas</w:t>
      </w:r>
      <w:r w:rsidR="00E930C9">
        <w:rPr>
          <w:rFonts w:ascii="Arial" w:hAnsi="Arial" w:cs="Arial"/>
        </w:rPr>
        <w:t xml:space="preserve"> de R$ _______</w:t>
      </w:r>
      <w:r w:rsidR="00E930C9" w:rsidRPr="00E930C9">
        <w:rPr>
          <w:rFonts w:ascii="Arial" w:hAnsi="Arial" w:cs="Arial"/>
        </w:rPr>
        <w:t xml:space="preserve"> (</w:t>
      </w:r>
      <w:r w:rsidR="00E930C9">
        <w:rPr>
          <w:rFonts w:ascii="Arial" w:hAnsi="Arial" w:cs="Arial"/>
        </w:rPr>
        <w:t>_____________</w:t>
      </w:r>
      <w:r w:rsidR="00E930C9" w:rsidRPr="00E930C9">
        <w:rPr>
          <w:rFonts w:ascii="Arial" w:hAnsi="Arial" w:cs="Arial"/>
        </w:rPr>
        <w:t xml:space="preserve">). </w:t>
      </w:r>
    </w:p>
    <w:p w14:paraId="7F77A7DE" w14:textId="77777777" w:rsidR="00FA08FB" w:rsidRPr="00C113E6" w:rsidRDefault="00FA08FB" w:rsidP="0064163B">
      <w:pPr>
        <w:spacing w:line="276" w:lineRule="auto"/>
        <w:jc w:val="both"/>
        <w:rPr>
          <w:rFonts w:ascii="Arial" w:hAnsi="Arial" w:cs="Arial"/>
          <w:color w:val="FF0000"/>
        </w:rPr>
      </w:pPr>
    </w:p>
    <w:p w14:paraId="4D6C1A1D" w14:textId="2C6FE657" w:rsidR="0064163B" w:rsidRDefault="0064163B" w:rsidP="00AC400C">
      <w:pPr>
        <w:spacing w:line="276" w:lineRule="auto"/>
        <w:jc w:val="center"/>
        <w:rPr>
          <w:rFonts w:ascii="Arial" w:hAnsi="Arial" w:cs="Arial"/>
          <w:b/>
          <w:bCs/>
        </w:rPr>
      </w:pPr>
      <w:r w:rsidRPr="00FA08FB">
        <w:rPr>
          <w:rFonts w:ascii="Arial" w:hAnsi="Arial" w:cs="Arial"/>
          <w:b/>
          <w:bCs/>
        </w:rPr>
        <w:t>CLÁUSULA QUINTA - DAS RESPONSABILIDADES DO CONTRATADO</w:t>
      </w:r>
    </w:p>
    <w:p w14:paraId="5BE4575E" w14:textId="77777777" w:rsidR="00FA08FB" w:rsidRPr="00FA08FB" w:rsidRDefault="00FA08FB" w:rsidP="0064163B">
      <w:pPr>
        <w:spacing w:line="276" w:lineRule="auto"/>
        <w:jc w:val="both"/>
        <w:rPr>
          <w:rFonts w:ascii="Arial" w:hAnsi="Arial" w:cs="Arial"/>
          <w:b/>
          <w:bCs/>
        </w:rPr>
      </w:pPr>
    </w:p>
    <w:p w14:paraId="4732A0ED" w14:textId="28712CCC" w:rsidR="0064163B" w:rsidRDefault="0064163B" w:rsidP="0064163B">
      <w:pPr>
        <w:spacing w:line="276" w:lineRule="auto"/>
        <w:jc w:val="both"/>
        <w:rPr>
          <w:rFonts w:ascii="Arial" w:hAnsi="Arial" w:cs="Arial"/>
        </w:rPr>
      </w:pPr>
      <w:r w:rsidRPr="0064163B">
        <w:rPr>
          <w:rFonts w:ascii="Arial" w:hAnsi="Arial" w:cs="Arial"/>
        </w:rPr>
        <w:t>5.1- A contratada assume por força do presente instrumento a responsabilidade de indenizar a contratante dos danos ou prejuízos, inclusive causados a terceiros, em razão de defeitos, erros, falhas e outras irregularidades provenientes de negligência, desídia, má fé ou imperfeição do material, peça, ou mão de obra empregada, que tornarem o objeto contratado impróprio às finalidades a que se destina; tudo isso sem prejuízo da responsabilidade criminal cabível.</w:t>
      </w:r>
    </w:p>
    <w:p w14:paraId="47F8F6A1" w14:textId="1A5E68DD" w:rsidR="00937925" w:rsidRPr="00937925" w:rsidRDefault="00937925" w:rsidP="00937925">
      <w:pPr>
        <w:spacing w:line="276" w:lineRule="auto"/>
        <w:jc w:val="both"/>
        <w:rPr>
          <w:rFonts w:ascii="Arial" w:hAnsi="Arial" w:cs="Arial"/>
        </w:rPr>
      </w:pPr>
      <w:r>
        <w:rPr>
          <w:rFonts w:ascii="Arial" w:hAnsi="Arial" w:cs="Arial"/>
        </w:rPr>
        <w:t>5.2-</w:t>
      </w:r>
      <w:r w:rsidRPr="00937925">
        <w:rPr>
          <w:rFonts w:ascii="Arial" w:hAnsi="Arial" w:cs="Arial"/>
        </w:rPr>
        <w:t xml:space="preserve"> Executar os serviços solicitados conforme Ordem de Serviço, Termo de Referência e demais documentos emitidos pela Administração devidamente assinada por servidor competente para tal em até 5 (cinco) dias consecutivos, após a assinatura do contrato.</w:t>
      </w:r>
    </w:p>
    <w:p w14:paraId="351A4AB1" w14:textId="0DD8D95E" w:rsidR="00937925" w:rsidRPr="00937925" w:rsidRDefault="00937925" w:rsidP="00937925">
      <w:pPr>
        <w:spacing w:line="276" w:lineRule="auto"/>
        <w:jc w:val="both"/>
        <w:rPr>
          <w:rFonts w:ascii="Arial" w:hAnsi="Arial" w:cs="Arial"/>
        </w:rPr>
      </w:pPr>
      <w:r>
        <w:rPr>
          <w:rFonts w:ascii="Arial" w:hAnsi="Arial" w:cs="Arial"/>
        </w:rPr>
        <w:t xml:space="preserve">5.3- </w:t>
      </w:r>
      <w:r w:rsidRPr="00937925">
        <w:rPr>
          <w:rFonts w:ascii="Arial" w:hAnsi="Arial" w:cs="Arial"/>
        </w:rPr>
        <w:t xml:space="preserve">Comunicar imediatamente e por escrito ao Município, através da Fiscalização, qualquer anormalidade verificada, para que sejam adotadas as providências de regularização necessárias; </w:t>
      </w:r>
    </w:p>
    <w:p w14:paraId="4CB037B9" w14:textId="23850AC8" w:rsidR="00937925" w:rsidRPr="00937925" w:rsidRDefault="00937925" w:rsidP="00937925">
      <w:pPr>
        <w:spacing w:line="276" w:lineRule="auto"/>
        <w:jc w:val="both"/>
        <w:rPr>
          <w:rFonts w:ascii="Arial" w:hAnsi="Arial" w:cs="Arial"/>
        </w:rPr>
      </w:pPr>
      <w:r>
        <w:rPr>
          <w:rFonts w:ascii="Arial" w:hAnsi="Arial" w:cs="Arial"/>
        </w:rPr>
        <w:t>5.4</w:t>
      </w:r>
      <w:proofErr w:type="gramStart"/>
      <w:r>
        <w:rPr>
          <w:rFonts w:ascii="Arial" w:hAnsi="Arial" w:cs="Arial"/>
        </w:rPr>
        <w:t xml:space="preserve">- </w:t>
      </w:r>
      <w:r w:rsidRPr="00937925">
        <w:rPr>
          <w:rFonts w:ascii="Arial" w:hAnsi="Arial" w:cs="Arial"/>
        </w:rPr>
        <w:t xml:space="preserve"> Atender</w:t>
      </w:r>
      <w:proofErr w:type="gramEnd"/>
      <w:r w:rsidRPr="00937925">
        <w:rPr>
          <w:rFonts w:ascii="Arial" w:hAnsi="Arial" w:cs="Arial"/>
        </w:rPr>
        <w:t xml:space="preserve"> com prontidão às reclamações por parte do recebedor dos serviços, objeto da presente Licitação e providenciar a imediata correção das deficiências apontadas pela Contratante quanto aos serviços recusados.</w:t>
      </w:r>
    </w:p>
    <w:p w14:paraId="1F56A2BB" w14:textId="022A1EE9" w:rsidR="00937925" w:rsidRPr="00937925" w:rsidRDefault="00937925" w:rsidP="00937925">
      <w:pPr>
        <w:spacing w:line="276" w:lineRule="auto"/>
        <w:jc w:val="both"/>
        <w:rPr>
          <w:rFonts w:ascii="Arial" w:hAnsi="Arial" w:cs="Arial"/>
        </w:rPr>
      </w:pPr>
      <w:r>
        <w:rPr>
          <w:rFonts w:ascii="Arial" w:hAnsi="Arial" w:cs="Arial"/>
        </w:rPr>
        <w:t>5.5</w:t>
      </w:r>
      <w:proofErr w:type="gramStart"/>
      <w:r>
        <w:rPr>
          <w:rFonts w:ascii="Arial" w:hAnsi="Arial" w:cs="Arial"/>
        </w:rPr>
        <w:t xml:space="preserve">- </w:t>
      </w:r>
      <w:r w:rsidRPr="00937925">
        <w:rPr>
          <w:rFonts w:ascii="Arial" w:hAnsi="Arial" w:cs="Arial"/>
        </w:rPr>
        <w:t xml:space="preserve"> Manter</w:t>
      </w:r>
      <w:proofErr w:type="gramEnd"/>
      <w:r w:rsidRPr="00937925">
        <w:rPr>
          <w:rFonts w:ascii="Arial" w:hAnsi="Arial" w:cs="Arial"/>
        </w:rPr>
        <w:t xml:space="preserve"> todas as condições de habilitação exigidas na presente licitação; </w:t>
      </w:r>
    </w:p>
    <w:p w14:paraId="59AD9056" w14:textId="38FABE77" w:rsidR="00937925" w:rsidRPr="00937925" w:rsidRDefault="00937925" w:rsidP="00937925">
      <w:pPr>
        <w:spacing w:line="276" w:lineRule="auto"/>
        <w:jc w:val="both"/>
        <w:rPr>
          <w:rFonts w:ascii="Arial" w:hAnsi="Arial" w:cs="Arial"/>
        </w:rPr>
      </w:pPr>
      <w:r>
        <w:rPr>
          <w:rFonts w:ascii="Arial" w:hAnsi="Arial" w:cs="Arial"/>
        </w:rPr>
        <w:t>5.6</w:t>
      </w:r>
      <w:proofErr w:type="gramStart"/>
      <w:r>
        <w:rPr>
          <w:rFonts w:ascii="Arial" w:hAnsi="Arial" w:cs="Arial"/>
        </w:rPr>
        <w:t xml:space="preserve">- </w:t>
      </w:r>
      <w:r w:rsidRPr="00937925">
        <w:rPr>
          <w:rFonts w:ascii="Arial" w:hAnsi="Arial" w:cs="Arial"/>
        </w:rPr>
        <w:t xml:space="preserve"> Comunicar</w:t>
      </w:r>
      <w:proofErr w:type="gramEnd"/>
      <w:r w:rsidRPr="00937925">
        <w:rPr>
          <w:rFonts w:ascii="Arial" w:hAnsi="Arial" w:cs="Arial"/>
        </w:rPr>
        <w:t xml:space="preserve"> ao Município Contratante modificação em seu endereço ou informações de contato, sob pena de se considerar perfeita a notificação realizada no endereço constante no contrato; </w:t>
      </w:r>
    </w:p>
    <w:p w14:paraId="72871A1E" w14:textId="1D920891" w:rsidR="00937925" w:rsidRPr="00937925" w:rsidRDefault="00937925" w:rsidP="00937925">
      <w:pPr>
        <w:spacing w:line="276" w:lineRule="auto"/>
        <w:jc w:val="both"/>
        <w:rPr>
          <w:rFonts w:ascii="Arial" w:hAnsi="Arial" w:cs="Arial"/>
        </w:rPr>
      </w:pPr>
      <w:r>
        <w:rPr>
          <w:rFonts w:ascii="Arial" w:hAnsi="Arial" w:cs="Arial"/>
        </w:rPr>
        <w:t>5.7</w:t>
      </w:r>
      <w:proofErr w:type="gramStart"/>
      <w:r>
        <w:rPr>
          <w:rFonts w:ascii="Arial" w:hAnsi="Arial" w:cs="Arial"/>
        </w:rPr>
        <w:t xml:space="preserve">- </w:t>
      </w:r>
      <w:r w:rsidRPr="00937925">
        <w:rPr>
          <w:rFonts w:ascii="Arial" w:hAnsi="Arial" w:cs="Arial"/>
        </w:rPr>
        <w:t xml:space="preserve"> Todos</w:t>
      </w:r>
      <w:proofErr w:type="gramEnd"/>
      <w:r w:rsidRPr="00937925">
        <w:rPr>
          <w:rFonts w:ascii="Arial" w:hAnsi="Arial" w:cs="Arial"/>
        </w:rPr>
        <w:t xml:space="preserve"> os materiais, mão de obra, impostos, taxas, fretes, seguros e encargos sociais e trabalhistas, que incidam ou venham a incidir sobre a prestação de serviço ou decorrentes de sua execução serão de exclusiva responsabilidade da empresa vencedora.</w:t>
      </w:r>
    </w:p>
    <w:p w14:paraId="4401D9CC" w14:textId="54316E6E" w:rsidR="00937925" w:rsidRPr="00937925" w:rsidRDefault="00937925" w:rsidP="00937925">
      <w:pPr>
        <w:spacing w:line="276" w:lineRule="auto"/>
        <w:jc w:val="both"/>
        <w:rPr>
          <w:rFonts w:ascii="Arial" w:hAnsi="Arial" w:cs="Arial"/>
        </w:rPr>
      </w:pPr>
      <w:r>
        <w:rPr>
          <w:rFonts w:ascii="Arial" w:hAnsi="Arial" w:cs="Arial"/>
        </w:rPr>
        <w:t xml:space="preserve">5.8- </w:t>
      </w:r>
      <w:r w:rsidRPr="00937925">
        <w:rPr>
          <w:rFonts w:ascii="Arial" w:hAnsi="Arial" w:cs="Arial"/>
        </w:rPr>
        <w:t xml:space="preserve">Realizar, com seus próprios recursos todos os serviços relacionados com o objeto contratado, de acordo com as especificações estipuladas; </w:t>
      </w:r>
    </w:p>
    <w:p w14:paraId="160D4C57" w14:textId="14A501EE" w:rsidR="00937925" w:rsidRPr="00937925" w:rsidRDefault="00937925" w:rsidP="00937925">
      <w:pPr>
        <w:spacing w:line="276" w:lineRule="auto"/>
        <w:jc w:val="both"/>
        <w:rPr>
          <w:rFonts w:ascii="Arial" w:hAnsi="Arial" w:cs="Arial"/>
        </w:rPr>
      </w:pPr>
      <w:r>
        <w:rPr>
          <w:rFonts w:ascii="Arial" w:hAnsi="Arial" w:cs="Arial"/>
        </w:rPr>
        <w:t xml:space="preserve">5.9- </w:t>
      </w:r>
      <w:r w:rsidRPr="00937925">
        <w:rPr>
          <w:rFonts w:ascii="Arial" w:hAnsi="Arial" w:cs="Arial"/>
        </w:rPr>
        <w:t xml:space="preserve">Prestar, dentro dos prazos, os serviços contratados de acordo </w:t>
      </w:r>
      <w:r w:rsidR="007B6ECC">
        <w:rPr>
          <w:rFonts w:ascii="Arial" w:hAnsi="Arial" w:cs="Arial"/>
        </w:rPr>
        <w:t xml:space="preserve">com o termo de referência e </w:t>
      </w:r>
      <w:r w:rsidRPr="00937925">
        <w:rPr>
          <w:rFonts w:ascii="Arial" w:hAnsi="Arial" w:cs="Arial"/>
        </w:rPr>
        <w:t xml:space="preserve">com as necessidades e determinações do CONTRATANTE, obedecendo a todas as exigências estabelecidas neste termo; </w:t>
      </w:r>
    </w:p>
    <w:p w14:paraId="1736684B" w14:textId="291FC157" w:rsidR="00937925" w:rsidRPr="00937925" w:rsidRDefault="00937925" w:rsidP="00937925">
      <w:pPr>
        <w:spacing w:line="276" w:lineRule="auto"/>
        <w:jc w:val="both"/>
        <w:rPr>
          <w:rFonts w:ascii="Arial" w:hAnsi="Arial" w:cs="Arial"/>
        </w:rPr>
      </w:pPr>
      <w:r>
        <w:rPr>
          <w:rFonts w:ascii="Arial" w:hAnsi="Arial" w:cs="Arial"/>
        </w:rPr>
        <w:t>5.10</w:t>
      </w:r>
      <w:proofErr w:type="gramStart"/>
      <w:r>
        <w:rPr>
          <w:rFonts w:ascii="Arial" w:hAnsi="Arial" w:cs="Arial"/>
        </w:rPr>
        <w:t xml:space="preserve">- </w:t>
      </w:r>
      <w:r w:rsidRPr="00937925">
        <w:rPr>
          <w:rFonts w:ascii="Arial" w:hAnsi="Arial" w:cs="Arial"/>
        </w:rPr>
        <w:t xml:space="preserve"> Comunicar</w:t>
      </w:r>
      <w:proofErr w:type="gramEnd"/>
      <w:r w:rsidRPr="00937925">
        <w:rPr>
          <w:rFonts w:ascii="Arial" w:hAnsi="Arial" w:cs="Arial"/>
        </w:rPr>
        <w:t xml:space="preserve"> formalmente quaisquer alterações provenientes de caso fortuito ou de força maior, que gere fato impeditivo da execução do contrato;</w:t>
      </w:r>
    </w:p>
    <w:p w14:paraId="1D4BD20D" w14:textId="6B58E5C8" w:rsidR="00937925" w:rsidRPr="00937925" w:rsidRDefault="00937925" w:rsidP="00937925">
      <w:pPr>
        <w:spacing w:line="276" w:lineRule="auto"/>
        <w:jc w:val="both"/>
        <w:rPr>
          <w:rFonts w:ascii="Arial" w:hAnsi="Arial" w:cs="Arial"/>
        </w:rPr>
      </w:pPr>
      <w:r>
        <w:rPr>
          <w:rFonts w:ascii="Arial" w:hAnsi="Arial" w:cs="Arial"/>
        </w:rPr>
        <w:t xml:space="preserve">5.11- </w:t>
      </w:r>
      <w:r w:rsidRPr="00937925">
        <w:rPr>
          <w:rFonts w:ascii="Arial" w:hAnsi="Arial" w:cs="Arial"/>
        </w:rPr>
        <w:t xml:space="preserve">Fornecer mão-de-obra especializada arcando com a devida remuneração e demais encargos exigidos; </w:t>
      </w:r>
    </w:p>
    <w:p w14:paraId="00C5F72C" w14:textId="3647C992" w:rsidR="00937925" w:rsidRPr="00937925" w:rsidRDefault="00937925" w:rsidP="00937925">
      <w:pPr>
        <w:spacing w:line="276" w:lineRule="auto"/>
        <w:jc w:val="both"/>
        <w:rPr>
          <w:rFonts w:ascii="Arial" w:hAnsi="Arial" w:cs="Arial"/>
        </w:rPr>
      </w:pPr>
      <w:r>
        <w:rPr>
          <w:rFonts w:ascii="Arial" w:hAnsi="Arial" w:cs="Arial"/>
        </w:rPr>
        <w:t xml:space="preserve">5.12- </w:t>
      </w:r>
      <w:r w:rsidRPr="00937925">
        <w:rPr>
          <w:rFonts w:ascii="Arial" w:hAnsi="Arial" w:cs="Arial"/>
        </w:rPr>
        <w:t xml:space="preserve">Cumprir rigorosamente as normas técnicas relacionadas à prestação dos </w:t>
      </w:r>
      <w:r w:rsidRPr="00937925">
        <w:rPr>
          <w:rFonts w:ascii="Arial" w:hAnsi="Arial" w:cs="Arial"/>
        </w:rPr>
        <w:lastRenderedPageBreak/>
        <w:t xml:space="preserve">serviços, responsabilizando-se pela qualidade do mesmo, bem como pela segurança de seus empregados. </w:t>
      </w:r>
    </w:p>
    <w:p w14:paraId="45A7FA2C" w14:textId="630A215B" w:rsidR="00937925" w:rsidRPr="00937925" w:rsidRDefault="00937925" w:rsidP="00937925">
      <w:pPr>
        <w:spacing w:line="276" w:lineRule="auto"/>
        <w:jc w:val="both"/>
        <w:rPr>
          <w:rFonts w:ascii="Arial" w:hAnsi="Arial" w:cs="Arial"/>
        </w:rPr>
      </w:pPr>
      <w:r>
        <w:rPr>
          <w:rFonts w:ascii="Arial" w:hAnsi="Arial" w:cs="Arial"/>
        </w:rPr>
        <w:t xml:space="preserve">5.13- </w:t>
      </w:r>
      <w:r w:rsidRPr="00937925">
        <w:rPr>
          <w:rFonts w:ascii="Arial" w:hAnsi="Arial" w:cs="Arial"/>
        </w:rPr>
        <w:t>Responsabilizar-se por todos os encargos trabalhistas e previdenciários de seus empregados na execução dos serviços contratados.</w:t>
      </w:r>
    </w:p>
    <w:p w14:paraId="583543C0" w14:textId="5284F8C5" w:rsidR="00937925" w:rsidRPr="00937925" w:rsidRDefault="00937925" w:rsidP="00937925">
      <w:pPr>
        <w:spacing w:line="276" w:lineRule="auto"/>
        <w:jc w:val="both"/>
        <w:rPr>
          <w:rFonts w:ascii="Arial" w:hAnsi="Arial" w:cs="Arial"/>
        </w:rPr>
      </w:pPr>
      <w:r>
        <w:rPr>
          <w:rFonts w:ascii="Arial" w:hAnsi="Arial" w:cs="Arial"/>
        </w:rPr>
        <w:t xml:space="preserve">5.14- </w:t>
      </w:r>
      <w:r w:rsidRPr="00937925">
        <w:rPr>
          <w:rFonts w:ascii="Arial" w:hAnsi="Arial" w:cs="Arial"/>
        </w:rPr>
        <w:t>Responsabilizar-se por todos os atos, acontecimentos e acidentes com seus funcionários no período da prestação de serviço, excluindo o Contratante de qualquer responsabilidade cível, criminal e de qualquer espécie.</w:t>
      </w:r>
    </w:p>
    <w:p w14:paraId="0E74F2EC" w14:textId="5FF5F453" w:rsidR="00937925" w:rsidRPr="00937925" w:rsidRDefault="00937925" w:rsidP="00937925">
      <w:pPr>
        <w:spacing w:line="276" w:lineRule="auto"/>
        <w:jc w:val="both"/>
        <w:rPr>
          <w:rFonts w:ascii="Arial" w:hAnsi="Arial" w:cs="Arial"/>
        </w:rPr>
      </w:pPr>
      <w:r>
        <w:rPr>
          <w:rFonts w:ascii="Arial" w:hAnsi="Arial" w:cs="Arial"/>
        </w:rPr>
        <w:t xml:space="preserve">5.15- </w:t>
      </w:r>
      <w:r w:rsidRPr="00937925">
        <w:rPr>
          <w:rFonts w:ascii="Arial" w:hAnsi="Arial" w:cs="Arial"/>
        </w:rPr>
        <w:t>O CONTRATADO responde, por danos causados à CONTRATANTE e ou a terceiros, comprovada a culpa ou dolo.</w:t>
      </w:r>
    </w:p>
    <w:p w14:paraId="5E7DC048" w14:textId="7BB08F03" w:rsidR="00937925" w:rsidRDefault="00937925" w:rsidP="007B6ECC">
      <w:pPr>
        <w:spacing w:line="276" w:lineRule="auto"/>
        <w:jc w:val="both"/>
        <w:rPr>
          <w:rFonts w:ascii="Arial" w:hAnsi="Arial" w:cs="Arial"/>
        </w:rPr>
      </w:pPr>
      <w:r>
        <w:rPr>
          <w:rFonts w:ascii="Arial" w:hAnsi="Arial" w:cs="Arial"/>
        </w:rPr>
        <w:t xml:space="preserve">5.16- </w:t>
      </w:r>
      <w:r w:rsidRPr="00937925">
        <w:rPr>
          <w:rFonts w:ascii="Arial" w:hAnsi="Arial" w:cs="Arial"/>
        </w:rPr>
        <w:t>A CONTRATADA deverá compatibilizar a execução do trabalho com as normas e procedimentos exigidos para execução desse tipo de serviço.</w:t>
      </w:r>
    </w:p>
    <w:p w14:paraId="452799FC" w14:textId="6C55ED2C" w:rsidR="0064163B" w:rsidRPr="0064163B" w:rsidRDefault="0064163B" w:rsidP="0064163B">
      <w:pPr>
        <w:spacing w:line="276" w:lineRule="auto"/>
        <w:jc w:val="both"/>
        <w:rPr>
          <w:rFonts w:ascii="Arial" w:hAnsi="Arial" w:cs="Arial"/>
        </w:rPr>
      </w:pPr>
      <w:r w:rsidRPr="0064163B">
        <w:rPr>
          <w:rFonts w:ascii="Arial" w:hAnsi="Arial" w:cs="Arial"/>
        </w:rPr>
        <w:t>5.</w:t>
      </w:r>
      <w:r w:rsidR="00143411">
        <w:rPr>
          <w:rFonts w:ascii="Arial" w:hAnsi="Arial" w:cs="Arial"/>
        </w:rPr>
        <w:t>3</w:t>
      </w:r>
      <w:r w:rsidR="00937925">
        <w:rPr>
          <w:rFonts w:ascii="Arial" w:hAnsi="Arial" w:cs="Arial"/>
        </w:rPr>
        <w:t>2</w:t>
      </w:r>
      <w:r w:rsidRPr="0064163B">
        <w:rPr>
          <w:rFonts w:ascii="Arial" w:hAnsi="Arial" w:cs="Arial"/>
        </w:rPr>
        <w:t xml:space="preserve"> - O descumprimento total ou parcial deste contrato, a execução parcial ou a inexecução do objeto licitado, resguardado o direito de defesa, poderá ensejar a aplicação das seguintes sanções ao CONTRATADO:</w:t>
      </w:r>
    </w:p>
    <w:p w14:paraId="1B4B4499" w14:textId="77777777" w:rsidR="0064163B" w:rsidRPr="0064163B" w:rsidRDefault="0064163B" w:rsidP="0064163B">
      <w:pPr>
        <w:spacing w:line="276" w:lineRule="auto"/>
        <w:jc w:val="both"/>
        <w:rPr>
          <w:rFonts w:ascii="Arial" w:hAnsi="Arial" w:cs="Arial"/>
        </w:rPr>
      </w:pPr>
      <w:r w:rsidRPr="0064163B">
        <w:rPr>
          <w:rFonts w:ascii="Arial" w:hAnsi="Arial" w:cs="Arial"/>
        </w:rPr>
        <w:t>a) Multa moratória de 5% (cinco por cento) do valor contratado, sem prejuízo da rescisão do contrato, por cada infração cometida.</w:t>
      </w:r>
    </w:p>
    <w:p w14:paraId="31935236" w14:textId="77777777" w:rsidR="0064163B" w:rsidRPr="0064163B" w:rsidRDefault="0064163B" w:rsidP="0064163B">
      <w:pPr>
        <w:spacing w:line="276" w:lineRule="auto"/>
        <w:jc w:val="both"/>
        <w:rPr>
          <w:rFonts w:ascii="Arial" w:hAnsi="Arial" w:cs="Arial"/>
        </w:rPr>
      </w:pPr>
      <w:r w:rsidRPr="0064163B">
        <w:rPr>
          <w:rFonts w:ascii="Arial" w:hAnsi="Arial" w:cs="Arial"/>
        </w:rPr>
        <w:t>b) Multa rescisória no valor de 5% (cinco por cento) do valor do contrato.</w:t>
      </w:r>
    </w:p>
    <w:p w14:paraId="7BC5B708" w14:textId="5D96FA97" w:rsidR="0064163B" w:rsidRPr="0064163B" w:rsidRDefault="0064163B" w:rsidP="0064163B">
      <w:pPr>
        <w:spacing w:line="276" w:lineRule="auto"/>
        <w:jc w:val="both"/>
        <w:rPr>
          <w:rFonts w:ascii="Arial" w:hAnsi="Arial" w:cs="Arial"/>
        </w:rPr>
      </w:pPr>
      <w:r w:rsidRPr="0064163B">
        <w:rPr>
          <w:rFonts w:ascii="Arial" w:hAnsi="Arial" w:cs="Arial"/>
        </w:rPr>
        <w:t>5.</w:t>
      </w:r>
      <w:r w:rsidR="00937925">
        <w:rPr>
          <w:rFonts w:ascii="Arial" w:hAnsi="Arial" w:cs="Arial"/>
        </w:rPr>
        <w:t>23</w:t>
      </w:r>
      <w:r w:rsidRPr="0064163B">
        <w:rPr>
          <w:rFonts w:ascii="Arial" w:hAnsi="Arial" w:cs="Arial"/>
        </w:rPr>
        <w:t xml:space="preserve"> – As multas, aplicadas após regular processo administrativo, serão limitadas ao valor do contrato, permitindo ao CONTRATANTE suspender os pagamentos até a conclusão do processo.</w:t>
      </w:r>
    </w:p>
    <w:p w14:paraId="6B0BB0CE" w14:textId="77777777" w:rsidR="0064163B" w:rsidRPr="0064163B" w:rsidRDefault="0064163B" w:rsidP="0064163B">
      <w:pPr>
        <w:spacing w:line="276" w:lineRule="auto"/>
        <w:jc w:val="both"/>
        <w:rPr>
          <w:rFonts w:ascii="Arial" w:hAnsi="Arial" w:cs="Arial"/>
        </w:rPr>
      </w:pPr>
    </w:p>
    <w:p w14:paraId="3A8AB543" w14:textId="5D08F1E7" w:rsidR="0064163B" w:rsidRDefault="0064163B" w:rsidP="00AC400C">
      <w:pPr>
        <w:spacing w:line="276" w:lineRule="auto"/>
        <w:jc w:val="center"/>
        <w:rPr>
          <w:rFonts w:ascii="Arial" w:hAnsi="Arial" w:cs="Arial"/>
          <w:b/>
          <w:bCs/>
        </w:rPr>
      </w:pPr>
      <w:r w:rsidRPr="00FA08FB">
        <w:rPr>
          <w:rFonts w:ascii="Arial" w:hAnsi="Arial" w:cs="Arial"/>
          <w:b/>
          <w:bCs/>
        </w:rPr>
        <w:t>CLÁUSULA SEXTA - DAS RESPONSABILIDADES DA CONTRATANTE</w:t>
      </w:r>
    </w:p>
    <w:p w14:paraId="3B351145" w14:textId="77777777" w:rsidR="00FD5629" w:rsidRPr="00FA08FB" w:rsidRDefault="00FD5629" w:rsidP="00AC400C">
      <w:pPr>
        <w:spacing w:line="276" w:lineRule="auto"/>
        <w:jc w:val="center"/>
        <w:rPr>
          <w:rFonts w:ascii="Arial" w:hAnsi="Arial" w:cs="Arial"/>
          <w:b/>
          <w:bCs/>
        </w:rPr>
      </w:pPr>
    </w:p>
    <w:p w14:paraId="7658B0DD" w14:textId="77777777" w:rsidR="0064163B" w:rsidRPr="0064163B" w:rsidRDefault="0064163B" w:rsidP="0064163B">
      <w:pPr>
        <w:spacing w:line="276" w:lineRule="auto"/>
        <w:jc w:val="both"/>
        <w:rPr>
          <w:rFonts w:ascii="Arial" w:hAnsi="Arial" w:cs="Arial"/>
        </w:rPr>
      </w:pPr>
      <w:r w:rsidRPr="0064163B">
        <w:rPr>
          <w:rFonts w:ascii="Arial" w:hAnsi="Arial" w:cs="Arial"/>
        </w:rPr>
        <w:t>6.1 - Efetuar os pagamentos nos respectivos vencimentos.</w:t>
      </w:r>
    </w:p>
    <w:p w14:paraId="43861335" w14:textId="77777777" w:rsidR="0064163B" w:rsidRPr="0064163B" w:rsidRDefault="0064163B" w:rsidP="0064163B">
      <w:pPr>
        <w:spacing w:line="276" w:lineRule="auto"/>
        <w:jc w:val="both"/>
        <w:rPr>
          <w:rFonts w:ascii="Arial" w:hAnsi="Arial" w:cs="Arial"/>
        </w:rPr>
      </w:pPr>
      <w:r w:rsidRPr="0064163B">
        <w:rPr>
          <w:rFonts w:ascii="Arial" w:hAnsi="Arial" w:cs="Arial"/>
        </w:rPr>
        <w:t>6.2 - Atender as condições de sua responsabilidade previstas nos documentos, que como anexos, integram este instrumento.</w:t>
      </w:r>
    </w:p>
    <w:p w14:paraId="099BBB17" w14:textId="77777777" w:rsidR="0064163B" w:rsidRPr="0064163B" w:rsidRDefault="0064163B" w:rsidP="0064163B">
      <w:pPr>
        <w:spacing w:line="276" w:lineRule="auto"/>
        <w:jc w:val="both"/>
        <w:rPr>
          <w:rFonts w:ascii="Arial" w:hAnsi="Arial" w:cs="Arial"/>
        </w:rPr>
      </w:pPr>
    </w:p>
    <w:p w14:paraId="366504DF" w14:textId="3FF1E9B4" w:rsidR="0064163B" w:rsidRDefault="0064163B" w:rsidP="00AC400C">
      <w:pPr>
        <w:spacing w:line="276" w:lineRule="auto"/>
        <w:jc w:val="center"/>
        <w:rPr>
          <w:rFonts w:ascii="Arial" w:hAnsi="Arial" w:cs="Arial"/>
          <w:b/>
          <w:bCs/>
        </w:rPr>
      </w:pPr>
      <w:r w:rsidRPr="00FA08FB">
        <w:rPr>
          <w:rFonts w:ascii="Arial" w:hAnsi="Arial" w:cs="Arial"/>
          <w:b/>
          <w:bCs/>
        </w:rPr>
        <w:t>CLÁUSULA SÉTIMA - DA FISCALIZAÇÃO</w:t>
      </w:r>
    </w:p>
    <w:p w14:paraId="3E9F76A8" w14:textId="77777777" w:rsidR="006B34F9" w:rsidRPr="00FA08FB" w:rsidRDefault="006B34F9" w:rsidP="0064163B">
      <w:pPr>
        <w:spacing w:line="276" w:lineRule="auto"/>
        <w:jc w:val="both"/>
        <w:rPr>
          <w:rFonts w:ascii="Arial" w:hAnsi="Arial" w:cs="Arial"/>
          <w:b/>
          <w:bCs/>
        </w:rPr>
      </w:pPr>
    </w:p>
    <w:p w14:paraId="5C78BC99" w14:textId="202B84CC" w:rsidR="0064163B" w:rsidRDefault="0064163B" w:rsidP="0064163B">
      <w:pPr>
        <w:spacing w:line="276" w:lineRule="auto"/>
        <w:jc w:val="both"/>
        <w:rPr>
          <w:rFonts w:ascii="Arial" w:hAnsi="Arial" w:cs="Arial"/>
        </w:rPr>
      </w:pPr>
      <w:r w:rsidRPr="0064163B">
        <w:rPr>
          <w:rFonts w:ascii="Arial" w:hAnsi="Arial" w:cs="Arial"/>
        </w:rPr>
        <w:t>7.1 – A fiscalização ficará a cargo da contratante por empregado ou empresa especialmente designada para esse fim, que entre outras terá a atribuição de atestar a realização do objeto de conformidade com o previsto neste instrumento.</w:t>
      </w:r>
    </w:p>
    <w:p w14:paraId="1EE80E67" w14:textId="77777777" w:rsidR="0064163B" w:rsidRPr="0064163B" w:rsidRDefault="0064163B" w:rsidP="0064163B">
      <w:pPr>
        <w:spacing w:line="276" w:lineRule="auto"/>
        <w:jc w:val="both"/>
        <w:rPr>
          <w:rFonts w:ascii="Arial" w:hAnsi="Arial" w:cs="Arial"/>
        </w:rPr>
      </w:pPr>
      <w:r w:rsidRPr="0064163B">
        <w:rPr>
          <w:rFonts w:ascii="Arial" w:hAnsi="Arial" w:cs="Arial"/>
        </w:rPr>
        <w:t>7.2 – A fiscalização fica impedida de encaminhar para pagamento documentos de cobrança que não atendam rigorosamente às condições previstas neste instrumento, sendo certo que, qualquer tolerância ou mesmo a inobservância do procedimento ora estabelecido, não representará, jamais, novação ou alteração do que ficou pactuado.</w:t>
      </w:r>
    </w:p>
    <w:p w14:paraId="477D5092" w14:textId="77777777" w:rsidR="0064163B" w:rsidRPr="0064163B" w:rsidRDefault="0064163B" w:rsidP="0064163B">
      <w:pPr>
        <w:spacing w:line="276" w:lineRule="auto"/>
        <w:jc w:val="both"/>
        <w:rPr>
          <w:rFonts w:ascii="Arial" w:hAnsi="Arial" w:cs="Arial"/>
        </w:rPr>
      </w:pPr>
      <w:r w:rsidRPr="0064163B">
        <w:rPr>
          <w:rFonts w:ascii="Arial" w:hAnsi="Arial" w:cs="Arial"/>
        </w:rPr>
        <w:t>7.3 – Qualquer entendimento entre a fiscalização e a contratada será sempre por escrito, não sendo levada em consideração, para nenhum efeito, quaisquer alegações fundadas em ordens ou declarações verbais.</w:t>
      </w:r>
    </w:p>
    <w:p w14:paraId="2D88D1FF" w14:textId="77777777" w:rsidR="0064163B" w:rsidRPr="0064163B" w:rsidRDefault="0064163B" w:rsidP="0064163B">
      <w:pPr>
        <w:spacing w:line="276" w:lineRule="auto"/>
        <w:jc w:val="both"/>
        <w:rPr>
          <w:rFonts w:ascii="Arial" w:hAnsi="Arial" w:cs="Arial"/>
        </w:rPr>
      </w:pPr>
      <w:r w:rsidRPr="0064163B">
        <w:rPr>
          <w:rFonts w:ascii="Arial" w:hAnsi="Arial" w:cs="Arial"/>
        </w:rPr>
        <w:t>7.4 – A fiscalização é exercida no interesse da contratante e não exclui ou reduz a responsabilidade exclusiva da contratada, inclusive perante a terceiros, por quaisquer irregularidades, as quais, se verificadas, não implicarão em corresponsabilidade da contratante ou de seus prepostos.</w:t>
      </w:r>
    </w:p>
    <w:p w14:paraId="74ECFF1F" w14:textId="77777777" w:rsidR="0064163B" w:rsidRPr="0064163B" w:rsidRDefault="0064163B" w:rsidP="0064163B">
      <w:pPr>
        <w:spacing w:line="276" w:lineRule="auto"/>
        <w:jc w:val="both"/>
        <w:rPr>
          <w:rFonts w:ascii="Arial" w:hAnsi="Arial" w:cs="Arial"/>
        </w:rPr>
      </w:pPr>
      <w:r w:rsidRPr="0064163B">
        <w:rPr>
          <w:rFonts w:ascii="Arial" w:hAnsi="Arial" w:cs="Arial"/>
        </w:rPr>
        <w:lastRenderedPageBreak/>
        <w:t>7.5 – A atuação ou ausência total ou parcial da fiscalização em nada diminui a responsabilidade da contratada na execução do objeto.</w:t>
      </w:r>
    </w:p>
    <w:p w14:paraId="43044026" w14:textId="77777777" w:rsidR="0064163B" w:rsidRPr="0064163B" w:rsidRDefault="0064163B" w:rsidP="0064163B">
      <w:pPr>
        <w:spacing w:line="276" w:lineRule="auto"/>
        <w:jc w:val="both"/>
        <w:rPr>
          <w:rFonts w:ascii="Arial" w:hAnsi="Arial" w:cs="Arial"/>
        </w:rPr>
      </w:pPr>
    </w:p>
    <w:p w14:paraId="151DBD43" w14:textId="0697E3D3" w:rsidR="0064163B" w:rsidRDefault="0064163B" w:rsidP="00AC400C">
      <w:pPr>
        <w:spacing w:line="276" w:lineRule="auto"/>
        <w:jc w:val="center"/>
        <w:rPr>
          <w:rFonts w:ascii="Arial" w:hAnsi="Arial" w:cs="Arial"/>
          <w:b/>
          <w:bCs/>
        </w:rPr>
      </w:pPr>
      <w:r w:rsidRPr="00FA08FB">
        <w:rPr>
          <w:rFonts w:ascii="Arial" w:hAnsi="Arial" w:cs="Arial"/>
          <w:b/>
          <w:bCs/>
        </w:rPr>
        <w:t>CLÁUSULA OITAVA - DAS EXONERAÇÕES DE RESPONSABILIDADES</w:t>
      </w:r>
    </w:p>
    <w:p w14:paraId="0C0BD27F" w14:textId="77777777" w:rsidR="006B34F9" w:rsidRPr="00FA08FB" w:rsidRDefault="006B34F9" w:rsidP="0064163B">
      <w:pPr>
        <w:spacing w:line="276" w:lineRule="auto"/>
        <w:jc w:val="both"/>
        <w:rPr>
          <w:rFonts w:ascii="Arial" w:hAnsi="Arial" w:cs="Arial"/>
          <w:b/>
          <w:bCs/>
        </w:rPr>
      </w:pPr>
    </w:p>
    <w:p w14:paraId="30F26372" w14:textId="77777777" w:rsidR="0064163B" w:rsidRPr="0064163B" w:rsidRDefault="0064163B" w:rsidP="0064163B">
      <w:pPr>
        <w:spacing w:line="276" w:lineRule="auto"/>
        <w:jc w:val="both"/>
        <w:rPr>
          <w:rFonts w:ascii="Arial" w:hAnsi="Arial" w:cs="Arial"/>
        </w:rPr>
      </w:pPr>
      <w:r w:rsidRPr="0064163B">
        <w:rPr>
          <w:rFonts w:ascii="Arial" w:hAnsi="Arial" w:cs="Arial"/>
        </w:rPr>
        <w:t>8.1 – 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5DDDD76A" w14:textId="77777777" w:rsidR="0064163B" w:rsidRPr="0064163B" w:rsidRDefault="0064163B" w:rsidP="0064163B">
      <w:pPr>
        <w:spacing w:line="276" w:lineRule="auto"/>
        <w:jc w:val="both"/>
        <w:rPr>
          <w:rFonts w:ascii="Arial" w:hAnsi="Arial" w:cs="Arial"/>
        </w:rPr>
      </w:pPr>
      <w:r w:rsidRPr="0064163B">
        <w:rPr>
          <w:rFonts w:ascii="Arial" w:hAnsi="Arial" w:cs="Arial"/>
        </w:rPr>
        <w:t>8.2 – 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229DF6E5" w14:textId="30E4790C" w:rsidR="0064163B" w:rsidRDefault="0064163B" w:rsidP="0064163B">
      <w:pPr>
        <w:spacing w:line="276" w:lineRule="auto"/>
        <w:jc w:val="both"/>
        <w:rPr>
          <w:rFonts w:ascii="Arial" w:hAnsi="Arial" w:cs="Arial"/>
        </w:rPr>
      </w:pPr>
      <w:r w:rsidRPr="0064163B">
        <w:rPr>
          <w:rFonts w:ascii="Arial" w:hAnsi="Arial" w:cs="Arial"/>
        </w:rPr>
        <w:t>8.3 – Cessado o impedimento, retorna-se à execução do objeto, prorrogando-se o prazo contratual pelo número de dias de sua paralisação, ressalvado ao CONTRATANTE a faculdade de rescindir o contrato, caso tal período tenha sido superior a 10% (dez por cento) do prazo pactuado.</w:t>
      </w:r>
    </w:p>
    <w:p w14:paraId="21156C8F" w14:textId="77777777" w:rsidR="0064163B" w:rsidRPr="00A13955" w:rsidRDefault="0064163B" w:rsidP="0064163B">
      <w:pPr>
        <w:spacing w:line="276" w:lineRule="auto"/>
        <w:jc w:val="both"/>
        <w:rPr>
          <w:rFonts w:ascii="Arial" w:hAnsi="Arial" w:cs="Arial"/>
          <w:b/>
          <w:bCs/>
        </w:rPr>
      </w:pPr>
    </w:p>
    <w:p w14:paraId="4DF27AB9" w14:textId="7BEE3DA7" w:rsidR="0064163B" w:rsidRDefault="0064163B" w:rsidP="00AC400C">
      <w:pPr>
        <w:spacing w:line="276" w:lineRule="auto"/>
        <w:jc w:val="center"/>
        <w:rPr>
          <w:rFonts w:ascii="Arial" w:hAnsi="Arial" w:cs="Arial"/>
          <w:b/>
          <w:bCs/>
        </w:rPr>
      </w:pPr>
      <w:r w:rsidRPr="00A13955">
        <w:rPr>
          <w:rFonts w:ascii="Arial" w:hAnsi="Arial" w:cs="Arial"/>
          <w:b/>
          <w:bCs/>
        </w:rPr>
        <w:t>CLÁUSULA NONA - DA RESCISÃO</w:t>
      </w:r>
    </w:p>
    <w:p w14:paraId="7DC02DFE" w14:textId="77777777" w:rsidR="00F95253" w:rsidRPr="00A13955" w:rsidRDefault="00F95253" w:rsidP="0064163B">
      <w:pPr>
        <w:spacing w:line="276" w:lineRule="auto"/>
        <w:jc w:val="both"/>
        <w:rPr>
          <w:rFonts w:ascii="Arial" w:hAnsi="Arial" w:cs="Arial"/>
          <w:b/>
          <w:bCs/>
        </w:rPr>
      </w:pPr>
    </w:p>
    <w:p w14:paraId="6A5ADDB3" w14:textId="77777777" w:rsidR="0064163B" w:rsidRPr="0064163B" w:rsidRDefault="0064163B" w:rsidP="0064163B">
      <w:pPr>
        <w:spacing w:line="276" w:lineRule="auto"/>
        <w:jc w:val="both"/>
        <w:rPr>
          <w:rFonts w:ascii="Arial" w:hAnsi="Arial" w:cs="Arial"/>
        </w:rPr>
      </w:pPr>
      <w:r w:rsidRPr="0064163B">
        <w:rPr>
          <w:rFonts w:ascii="Arial" w:hAnsi="Arial" w:cs="Arial"/>
        </w:rPr>
        <w:t xml:space="preserve">9.1 - O presente instrumento poderá ser rescindido ocorrendo qualquer uma das hipóteses previstas nos </w:t>
      </w:r>
      <w:proofErr w:type="spellStart"/>
      <w:r w:rsidRPr="0064163B">
        <w:rPr>
          <w:rFonts w:ascii="Arial" w:hAnsi="Arial" w:cs="Arial"/>
        </w:rPr>
        <w:t>arts</w:t>
      </w:r>
      <w:proofErr w:type="spellEnd"/>
      <w:r w:rsidRPr="0064163B">
        <w:rPr>
          <w:rFonts w:ascii="Arial" w:hAnsi="Arial" w:cs="Arial"/>
        </w:rPr>
        <w:t>. 137 e seguintes da Lei nº 14.133/2021.</w:t>
      </w:r>
    </w:p>
    <w:p w14:paraId="3AF81BB5" w14:textId="77777777" w:rsidR="0064163B" w:rsidRPr="0064163B" w:rsidRDefault="0064163B" w:rsidP="0064163B">
      <w:pPr>
        <w:spacing w:line="276" w:lineRule="auto"/>
        <w:jc w:val="both"/>
        <w:rPr>
          <w:rFonts w:ascii="Arial" w:hAnsi="Arial" w:cs="Arial"/>
        </w:rPr>
      </w:pPr>
      <w:r w:rsidRPr="0064163B">
        <w:rPr>
          <w:rFonts w:ascii="Arial" w:hAnsi="Arial" w:cs="Arial"/>
        </w:rPr>
        <w:t>9.2 - A rescisão se fará pelas formas e condições previstas no artigo 137 da mesma lei.</w:t>
      </w:r>
    </w:p>
    <w:p w14:paraId="5B4BB602" w14:textId="77777777" w:rsidR="0064163B" w:rsidRPr="0064163B" w:rsidRDefault="0064163B" w:rsidP="0064163B">
      <w:pPr>
        <w:spacing w:line="276" w:lineRule="auto"/>
        <w:jc w:val="both"/>
        <w:rPr>
          <w:rFonts w:ascii="Arial" w:hAnsi="Arial" w:cs="Arial"/>
        </w:rPr>
      </w:pPr>
      <w:r w:rsidRPr="0064163B">
        <w:rPr>
          <w:rFonts w:ascii="Arial" w:hAnsi="Arial" w:cs="Arial"/>
        </w:rPr>
        <w:t>9.3 - Em caso de rescisão são reconhecidos e resguardados os direitos da administração estabelecidos no artigo 104 da lei nº 14.133/2021.</w:t>
      </w:r>
    </w:p>
    <w:p w14:paraId="029260F8" w14:textId="77777777" w:rsidR="0064163B" w:rsidRPr="0064163B" w:rsidRDefault="0064163B" w:rsidP="0064163B">
      <w:pPr>
        <w:spacing w:line="276" w:lineRule="auto"/>
        <w:jc w:val="both"/>
        <w:rPr>
          <w:rFonts w:ascii="Arial" w:hAnsi="Arial" w:cs="Arial"/>
        </w:rPr>
      </w:pPr>
    </w:p>
    <w:p w14:paraId="449EAF55" w14:textId="5317ADC2" w:rsidR="0064163B" w:rsidRDefault="0064163B" w:rsidP="00AC400C">
      <w:pPr>
        <w:spacing w:line="276" w:lineRule="auto"/>
        <w:jc w:val="center"/>
        <w:rPr>
          <w:rFonts w:ascii="Arial" w:hAnsi="Arial" w:cs="Arial"/>
          <w:b/>
          <w:bCs/>
        </w:rPr>
      </w:pPr>
      <w:r w:rsidRPr="00F95253">
        <w:rPr>
          <w:rFonts w:ascii="Arial" w:hAnsi="Arial" w:cs="Arial"/>
          <w:b/>
          <w:bCs/>
        </w:rPr>
        <w:t>CLÁUSULA DÉCIMA - DO REAJUSTE</w:t>
      </w:r>
    </w:p>
    <w:p w14:paraId="0B93891F" w14:textId="77777777" w:rsidR="006B34F9" w:rsidRPr="00F95253" w:rsidRDefault="006B34F9" w:rsidP="0064163B">
      <w:pPr>
        <w:spacing w:line="276" w:lineRule="auto"/>
        <w:jc w:val="both"/>
        <w:rPr>
          <w:rFonts w:ascii="Arial" w:hAnsi="Arial" w:cs="Arial"/>
          <w:b/>
          <w:bCs/>
        </w:rPr>
      </w:pPr>
    </w:p>
    <w:p w14:paraId="5A17AE48" w14:textId="4DC8BD18" w:rsidR="0064163B" w:rsidRPr="00F95253" w:rsidRDefault="0064163B" w:rsidP="0064163B">
      <w:pPr>
        <w:spacing w:line="276" w:lineRule="auto"/>
        <w:jc w:val="both"/>
        <w:rPr>
          <w:rFonts w:ascii="Arial" w:hAnsi="Arial" w:cs="Arial"/>
          <w:b/>
          <w:bCs/>
        </w:rPr>
      </w:pPr>
      <w:r w:rsidRPr="0064163B">
        <w:rPr>
          <w:rFonts w:ascii="Arial" w:hAnsi="Arial" w:cs="Arial"/>
        </w:rPr>
        <w:t xml:space="preserve">10.1 – Decorridos os </w:t>
      </w:r>
      <w:r w:rsidR="00CF0F4B">
        <w:rPr>
          <w:rFonts w:ascii="Arial" w:hAnsi="Arial" w:cs="Arial"/>
        </w:rPr>
        <w:t>12</w:t>
      </w:r>
      <w:r w:rsidRPr="0064163B">
        <w:rPr>
          <w:rFonts w:ascii="Arial" w:hAnsi="Arial" w:cs="Arial"/>
        </w:rPr>
        <w:t xml:space="preserve"> (</w:t>
      </w:r>
      <w:r w:rsidR="00CF0F4B">
        <w:rPr>
          <w:rFonts w:ascii="Arial" w:hAnsi="Arial" w:cs="Arial"/>
        </w:rPr>
        <w:t>doze</w:t>
      </w:r>
      <w:r w:rsidRPr="0064163B">
        <w:rPr>
          <w:rFonts w:ascii="Arial" w:hAnsi="Arial" w:cs="Arial"/>
        </w:rPr>
        <w:t>)</w:t>
      </w:r>
      <w:r w:rsidR="00CF0F4B">
        <w:rPr>
          <w:rFonts w:ascii="Arial" w:hAnsi="Arial" w:cs="Arial"/>
        </w:rPr>
        <w:t xml:space="preserve"> meses</w:t>
      </w:r>
      <w:r w:rsidRPr="0064163B">
        <w:rPr>
          <w:rFonts w:ascii="Arial" w:hAnsi="Arial" w:cs="Arial"/>
        </w:rPr>
        <w:t xml:space="preserve"> da prestação dos serviços, caso o contrato venha a ser prorrogado, o mesmo será reajustado pelo IPCA relativos aos períodos de contratação. </w:t>
      </w:r>
    </w:p>
    <w:p w14:paraId="5985F139" w14:textId="36001A97" w:rsidR="0064163B" w:rsidRDefault="0064163B" w:rsidP="00AC400C">
      <w:pPr>
        <w:spacing w:line="276" w:lineRule="auto"/>
        <w:jc w:val="center"/>
        <w:rPr>
          <w:rFonts w:ascii="Arial" w:hAnsi="Arial" w:cs="Arial"/>
          <w:b/>
          <w:bCs/>
        </w:rPr>
      </w:pPr>
      <w:r w:rsidRPr="00F95253">
        <w:rPr>
          <w:rFonts w:ascii="Arial" w:hAnsi="Arial" w:cs="Arial"/>
          <w:b/>
          <w:bCs/>
        </w:rPr>
        <w:t>CLÁUSULA DÉCIMA PRIMEIRA - DO FORO</w:t>
      </w:r>
    </w:p>
    <w:p w14:paraId="3D08F2C4" w14:textId="77777777" w:rsidR="006B34F9" w:rsidRPr="00F95253" w:rsidRDefault="006B34F9" w:rsidP="0064163B">
      <w:pPr>
        <w:spacing w:line="276" w:lineRule="auto"/>
        <w:jc w:val="both"/>
        <w:rPr>
          <w:rFonts w:ascii="Arial" w:hAnsi="Arial" w:cs="Arial"/>
          <w:b/>
          <w:bCs/>
        </w:rPr>
      </w:pPr>
    </w:p>
    <w:p w14:paraId="0283F539" w14:textId="6945FCA0" w:rsidR="0064163B" w:rsidRPr="0064163B" w:rsidRDefault="0064163B" w:rsidP="0064163B">
      <w:pPr>
        <w:spacing w:line="276" w:lineRule="auto"/>
        <w:jc w:val="both"/>
        <w:rPr>
          <w:rFonts w:ascii="Arial" w:hAnsi="Arial" w:cs="Arial"/>
        </w:rPr>
      </w:pPr>
      <w:r w:rsidRPr="0064163B">
        <w:rPr>
          <w:rFonts w:ascii="Arial" w:hAnsi="Arial" w:cs="Arial"/>
        </w:rPr>
        <w:t xml:space="preserve">11.1 – Fica eleito o foro da comarca de </w:t>
      </w:r>
      <w:r w:rsidR="00F95253">
        <w:rPr>
          <w:rFonts w:ascii="Arial" w:hAnsi="Arial" w:cs="Arial"/>
        </w:rPr>
        <w:t>Mar de Espanha</w:t>
      </w:r>
      <w:r w:rsidRPr="0064163B">
        <w:rPr>
          <w:rFonts w:ascii="Arial" w:hAnsi="Arial" w:cs="Arial"/>
        </w:rPr>
        <w:t>/MG, com renúncia expressa a qualquer outro, por mais privilegiado que seja como competente para dirimir quaisquer questões decorrentes da execução deste instrumento.</w:t>
      </w:r>
    </w:p>
    <w:p w14:paraId="1B633332" w14:textId="77777777" w:rsidR="0064163B" w:rsidRPr="0064163B" w:rsidRDefault="0064163B" w:rsidP="0064163B">
      <w:pPr>
        <w:spacing w:line="276" w:lineRule="auto"/>
        <w:jc w:val="both"/>
        <w:rPr>
          <w:rFonts w:ascii="Arial" w:hAnsi="Arial" w:cs="Arial"/>
        </w:rPr>
      </w:pPr>
    </w:p>
    <w:p w14:paraId="47AFD471" w14:textId="4E71D7AC" w:rsidR="0064163B" w:rsidRDefault="0064163B" w:rsidP="00AC400C">
      <w:pPr>
        <w:spacing w:line="276" w:lineRule="auto"/>
        <w:jc w:val="center"/>
        <w:rPr>
          <w:rFonts w:ascii="Arial" w:hAnsi="Arial" w:cs="Arial"/>
          <w:b/>
          <w:bCs/>
        </w:rPr>
      </w:pPr>
      <w:r w:rsidRPr="00F95253">
        <w:rPr>
          <w:rFonts w:ascii="Arial" w:hAnsi="Arial" w:cs="Arial"/>
          <w:b/>
          <w:bCs/>
        </w:rPr>
        <w:t>CLÁUSULA DÉCIMA SEGUNDA - DAS DISPOSIÇÕES FINAIS</w:t>
      </w:r>
    </w:p>
    <w:p w14:paraId="0824581A" w14:textId="41A79DAF" w:rsidR="00F95253" w:rsidRPr="00F95253" w:rsidRDefault="00F95253" w:rsidP="0064163B">
      <w:pPr>
        <w:spacing w:line="276" w:lineRule="auto"/>
        <w:jc w:val="both"/>
        <w:rPr>
          <w:rFonts w:ascii="Arial" w:hAnsi="Arial" w:cs="Arial"/>
          <w:b/>
          <w:bCs/>
        </w:rPr>
      </w:pPr>
    </w:p>
    <w:p w14:paraId="3F75C446" w14:textId="56591FDC" w:rsidR="0064163B" w:rsidRPr="0064163B" w:rsidRDefault="0064163B" w:rsidP="0064163B">
      <w:pPr>
        <w:spacing w:line="276" w:lineRule="auto"/>
        <w:jc w:val="both"/>
        <w:rPr>
          <w:rFonts w:ascii="Arial" w:hAnsi="Arial" w:cs="Arial"/>
        </w:rPr>
      </w:pPr>
      <w:r w:rsidRPr="0064163B">
        <w:rPr>
          <w:rFonts w:ascii="Arial" w:hAnsi="Arial" w:cs="Arial"/>
        </w:rPr>
        <w:t xml:space="preserve">12.1 - A contratada, ainda que demandada administrativa ou judicialmente, não poderá opor à contratante qualquer tributo, seja federal, estadual ou municipal, incidente sobre mão de obra, materiais ou peças empregados no objeto, correndo a sua conta exclusiva </w:t>
      </w:r>
      <w:r w:rsidRPr="0064163B">
        <w:rPr>
          <w:rFonts w:ascii="Arial" w:hAnsi="Arial" w:cs="Arial"/>
        </w:rPr>
        <w:lastRenderedPageBreak/>
        <w:t>os pagamentos que sob esses títulos houverem sido feitos, e de processos que contra si houverem sido instaurados, não sendo aceita qualquer cobrança onerada de tais encargos, ainda que por sua própria natureza sejam suscetíveis de translação.</w:t>
      </w:r>
    </w:p>
    <w:p w14:paraId="23F78760" w14:textId="77777777" w:rsidR="0064163B" w:rsidRPr="0064163B" w:rsidRDefault="0064163B" w:rsidP="0064163B">
      <w:pPr>
        <w:spacing w:line="276" w:lineRule="auto"/>
        <w:jc w:val="both"/>
        <w:rPr>
          <w:rFonts w:ascii="Arial" w:hAnsi="Arial" w:cs="Arial"/>
        </w:rPr>
      </w:pPr>
      <w:r w:rsidRPr="0064163B">
        <w:rPr>
          <w:rFonts w:ascii="Arial" w:hAnsi="Arial" w:cs="Arial"/>
        </w:rPr>
        <w:t>12.2 - Ocorrendo qualquer uma das hipóteses previstas na lei 14.133/2021, a contratante se reserva o direito de acrescer ou reduzir, mediante autorização específica, o objeto do presente instrumento estipulando-se, na ocasião, preços, prazos e todos os demais elementos indispensáveis a perfeita caracterização da alteração, tudo regulado em termo aditivo assinado pelas partes.</w:t>
      </w:r>
    </w:p>
    <w:p w14:paraId="6A112E76" w14:textId="4FA40A32" w:rsidR="0064163B" w:rsidRDefault="0064163B" w:rsidP="0064163B">
      <w:pPr>
        <w:spacing w:line="276" w:lineRule="auto"/>
        <w:jc w:val="both"/>
        <w:rPr>
          <w:rFonts w:ascii="Arial" w:hAnsi="Arial" w:cs="Arial"/>
        </w:rPr>
      </w:pPr>
      <w:r w:rsidRPr="0064163B">
        <w:rPr>
          <w:rFonts w:ascii="Arial" w:hAnsi="Arial" w:cs="Arial"/>
        </w:rPr>
        <w:t>12.3 - O não exercício pelas partes de qualquer dos direitos contratuais ou legais, representará ato de mera tolerância e não implicará com relação a este instrumento, em novação quanto aos seus termos, em renúncia ou desistência dos referidos direitos, os quais poderão ser exercidos a qualquer tempo.</w:t>
      </w:r>
    </w:p>
    <w:p w14:paraId="6327ED0A" w14:textId="77777777" w:rsidR="007B6ECC" w:rsidRPr="0064163B" w:rsidRDefault="007B6ECC" w:rsidP="0064163B">
      <w:pPr>
        <w:spacing w:line="276" w:lineRule="auto"/>
        <w:jc w:val="both"/>
        <w:rPr>
          <w:rFonts w:ascii="Arial" w:hAnsi="Arial" w:cs="Arial"/>
        </w:rPr>
      </w:pPr>
    </w:p>
    <w:p w14:paraId="303054BD" w14:textId="4F1AC4A1" w:rsidR="0064163B" w:rsidRDefault="0064163B" w:rsidP="008A5FF8">
      <w:pPr>
        <w:spacing w:line="276" w:lineRule="auto"/>
        <w:ind w:firstLine="709"/>
        <w:jc w:val="both"/>
        <w:rPr>
          <w:rFonts w:ascii="Arial" w:hAnsi="Arial" w:cs="Arial"/>
        </w:rPr>
      </w:pPr>
      <w:r w:rsidRPr="0064163B">
        <w:rPr>
          <w:rFonts w:ascii="Arial" w:hAnsi="Arial" w:cs="Arial"/>
        </w:rPr>
        <w:t>E</w:t>
      </w:r>
      <w:r w:rsidR="008A5FF8">
        <w:rPr>
          <w:rFonts w:ascii="Arial" w:hAnsi="Arial" w:cs="Arial"/>
        </w:rPr>
        <w:t>,</w:t>
      </w:r>
      <w:r w:rsidRPr="0064163B">
        <w:rPr>
          <w:rFonts w:ascii="Arial" w:hAnsi="Arial" w:cs="Arial"/>
        </w:rPr>
        <w:t xml:space="preserve"> por estarem justos e contratados, em testemunho do que ficou estabelecido, as partes assinam o presente instrumento, digitados e imprimido em 2 (duas) vias de igual forma e teor, para um só efeito e para todos os fins de direito, na data adiante mencionada, juntamente com as testemunhas abaixo, a tudo presentes.</w:t>
      </w:r>
    </w:p>
    <w:p w14:paraId="492F9167" w14:textId="77777777" w:rsidR="0064163B" w:rsidRPr="0064163B" w:rsidRDefault="0064163B" w:rsidP="0064163B">
      <w:pPr>
        <w:spacing w:line="276" w:lineRule="auto"/>
        <w:jc w:val="both"/>
        <w:rPr>
          <w:rFonts w:ascii="Arial" w:hAnsi="Arial" w:cs="Arial"/>
        </w:rPr>
      </w:pPr>
    </w:p>
    <w:p w14:paraId="40EA05D8" w14:textId="67C8F937" w:rsidR="0064163B" w:rsidRDefault="00F95253" w:rsidP="008A5FF8">
      <w:pPr>
        <w:spacing w:line="276" w:lineRule="auto"/>
        <w:ind w:firstLine="709"/>
        <w:jc w:val="both"/>
        <w:rPr>
          <w:rFonts w:ascii="Arial" w:hAnsi="Arial" w:cs="Arial"/>
        </w:rPr>
      </w:pPr>
      <w:r>
        <w:rPr>
          <w:rFonts w:ascii="Arial" w:hAnsi="Arial" w:cs="Arial"/>
        </w:rPr>
        <w:t>Mar de Espanha</w:t>
      </w:r>
      <w:r w:rsidR="0064163B" w:rsidRPr="0064163B">
        <w:rPr>
          <w:rFonts w:ascii="Arial" w:hAnsi="Arial" w:cs="Arial"/>
        </w:rPr>
        <w:t xml:space="preserve">-MG, _______ de ___________ </w:t>
      </w:r>
      <w:proofErr w:type="spellStart"/>
      <w:r w:rsidR="0064163B" w:rsidRPr="0064163B">
        <w:rPr>
          <w:rFonts w:ascii="Arial" w:hAnsi="Arial" w:cs="Arial"/>
        </w:rPr>
        <w:t>de</w:t>
      </w:r>
      <w:proofErr w:type="spellEnd"/>
      <w:r w:rsidR="0064163B" w:rsidRPr="0064163B">
        <w:rPr>
          <w:rFonts w:ascii="Arial" w:hAnsi="Arial" w:cs="Arial"/>
        </w:rPr>
        <w:t xml:space="preserve"> 20___.</w:t>
      </w:r>
    </w:p>
    <w:p w14:paraId="2189C524" w14:textId="77777777" w:rsidR="0064163B" w:rsidRPr="0064163B" w:rsidRDefault="0064163B" w:rsidP="0064163B">
      <w:pPr>
        <w:spacing w:line="276" w:lineRule="auto"/>
        <w:jc w:val="both"/>
        <w:rPr>
          <w:rFonts w:ascii="Arial" w:hAnsi="Arial" w:cs="Arial"/>
        </w:rPr>
      </w:pPr>
    </w:p>
    <w:p w14:paraId="1255DBEB" w14:textId="77777777" w:rsidR="008A5FF8" w:rsidRDefault="008A5FF8" w:rsidP="00F95253">
      <w:pPr>
        <w:autoSpaceDN w:val="0"/>
        <w:spacing w:after="120"/>
        <w:ind w:right="-329"/>
        <w:jc w:val="center"/>
        <w:textAlignment w:val="baseline"/>
        <w:rPr>
          <w:rFonts w:ascii="Arial" w:hAnsi="Arial" w:cs="Arial"/>
        </w:rPr>
      </w:pPr>
    </w:p>
    <w:p w14:paraId="1CE5133D" w14:textId="50F6422F" w:rsidR="00F95253" w:rsidRPr="00F95253" w:rsidRDefault="00F95253" w:rsidP="00F95253">
      <w:pPr>
        <w:autoSpaceDN w:val="0"/>
        <w:spacing w:after="120"/>
        <w:ind w:right="-329"/>
        <w:jc w:val="center"/>
        <w:textAlignment w:val="baseline"/>
        <w:rPr>
          <w:rFonts w:ascii="Arial" w:hAnsi="Arial" w:cs="Arial"/>
        </w:rPr>
      </w:pPr>
      <w:r w:rsidRPr="00F95253">
        <w:rPr>
          <w:rFonts w:ascii="Arial" w:hAnsi="Arial" w:cs="Arial"/>
        </w:rPr>
        <w:t>Francisco de Assis de Jesus Furtado</w:t>
      </w:r>
    </w:p>
    <w:p w14:paraId="1B1FD1E5" w14:textId="77777777" w:rsidR="00F95253" w:rsidRPr="00F95253" w:rsidRDefault="00F95253" w:rsidP="00F95253">
      <w:pPr>
        <w:autoSpaceDN w:val="0"/>
        <w:spacing w:after="120"/>
        <w:ind w:right="-329"/>
        <w:jc w:val="center"/>
        <w:textAlignment w:val="baseline"/>
        <w:rPr>
          <w:rFonts w:ascii="Arial" w:hAnsi="Arial" w:cs="Arial"/>
        </w:rPr>
      </w:pPr>
      <w:r w:rsidRPr="00F95253">
        <w:rPr>
          <w:rFonts w:ascii="Arial" w:hAnsi="Arial" w:cs="Arial"/>
        </w:rPr>
        <w:t xml:space="preserve">Munícipio de Mar de Espanha </w:t>
      </w:r>
    </w:p>
    <w:p w14:paraId="2EC403A7" w14:textId="77777777" w:rsidR="00F95253" w:rsidRPr="00F95253" w:rsidRDefault="00F95253" w:rsidP="00F95253">
      <w:pPr>
        <w:autoSpaceDN w:val="0"/>
        <w:spacing w:after="120"/>
        <w:ind w:right="-329"/>
        <w:jc w:val="center"/>
        <w:textAlignment w:val="baseline"/>
        <w:rPr>
          <w:rFonts w:ascii="Arial" w:hAnsi="Arial" w:cs="Arial"/>
        </w:rPr>
      </w:pPr>
    </w:p>
    <w:p w14:paraId="6E3250DC" w14:textId="77777777" w:rsidR="00F95253" w:rsidRPr="00F95253" w:rsidRDefault="00F95253" w:rsidP="00F95253">
      <w:pPr>
        <w:autoSpaceDN w:val="0"/>
        <w:spacing w:after="120"/>
        <w:ind w:right="-329"/>
        <w:jc w:val="center"/>
        <w:textAlignment w:val="baseline"/>
        <w:rPr>
          <w:rFonts w:ascii="Arial" w:hAnsi="Arial" w:cs="Arial"/>
        </w:rPr>
      </w:pPr>
      <w:r w:rsidRPr="00F95253">
        <w:rPr>
          <w:rFonts w:ascii="Arial" w:hAnsi="Arial" w:cs="Arial"/>
        </w:rPr>
        <w:t xml:space="preserve">Empresa Contratada </w:t>
      </w:r>
    </w:p>
    <w:p w14:paraId="5F5B5F06" w14:textId="77777777" w:rsidR="0064163B" w:rsidRPr="0064163B" w:rsidRDefault="0064163B" w:rsidP="0064163B">
      <w:pPr>
        <w:spacing w:line="276" w:lineRule="auto"/>
        <w:jc w:val="both"/>
        <w:rPr>
          <w:rFonts w:ascii="Arial" w:hAnsi="Arial" w:cs="Arial"/>
        </w:rPr>
      </w:pPr>
    </w:p>
    <w:p w14:paraId="63F9F730" w14:textId="04395F1F" w:rsidR="0064163B" w:rsidRDefault="00AC400C" w:rsidP="0063054C">
      <w:pPr>
        <w:spacing w:line="276" w:lineRule="auto"/>
        <w:jc w:val="both"/>
        <w:rPr>
          <w:rFonts w:ascii="Arial" w:hAnsi="Arial" w:cs="Arial"/>
        </w:rPr>
      </w:pPr>
      <w:r>
        <w:rPr>
          <w:rFonts w:ascii="Arial" w:hAnsi="Arial" w:cs="Arial"/>
        </w:rPr>
        <w:t>Testemunhas:</w:t>
      </w:r>
    </w:p>
    <w:p w14:paraId="129D5D5A" w14:textId="11637D07" w:rsidR="00AC400C" w:rsidRDefault="00AC400C" w:rsidP="0063054C">
      <w:pPr>
        <w:spacing w:line="276" w:lineRule="auto"/>
        <w:jc w:val="both"/>
        <w:rPr>
          <w:rFonts w:ascii="Arial" w:hAnsi="Arial" w:cs="Arial"/>
        </w:rPr>
      </w:pPr>
      <w:r>
        <w:rPr>
          <w:rFonts w:ascii="Arial" w:hAnsi="Arial" w:cs="Arial"/>
        </w:rPr>
        <w:t>1. ________________________________</w:t>
      </w:r>
      <w:r>
        <w:rPr>
          <w:rFonts w:ascii="Arial" w:hAnsi="Arial" w:cs="Arial"/>
        </w:rPr>
        <w:tab/>
        <w:t>2. ________________________________</w:t>
      </w:r>
    </w:p>
    <w:p w14:paraId="0BAB533C" w14:textId="5C170719" w:rsidR="00AC400C" w:rsidRDefault="00AC400C" w:rsidP="0063054C">
      <w:pPr>
        <w:spacing w:line="276" w:lineRule="auto"/>
        <w:jc w:val="both"/>
        <w:rPr>
          <w:rFonts w:ascii="Arial" w:hAnsi="Arial" w:cs="Arial"/>
        </w:rPr>
      </w:pPr>
      <w:r>
        <w:rPr>
          <w:rFonts w:ascii="Arial" w:hAnsi="Arial" w:cs="Arial"/>
        </w:rPr>
        <w:t>Nome: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Nome:</w:t>
      </w:r>
    </w:p>
    <w:p w14:paraId="25CBFF0E" w14:textId="711C00F2" w:rsidR="00AC400C" w:rsidRDefault="00AC400C" w:rsidP="0063054C">
      <w:pPr>
        <w:spacing w:line="276" w:lineRule="auto"/>
        <w:jc w:val="both"/>
        <w:rPr>
          <w:rFonts w:ascii="Arial" w:hAnsi="Arial" w:cs="Arial"/>
        </w:rPr>
      </w:pPr>
      <w:r>
        <w:rPr>
          <w:rFonts w:ascii="Arial" w:hAnsi="Arial" w:cs="Arial"/>
        </w:rPr>
        <w:t>CPF:</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CPF: </w:t>
      </w:r>
    </w:p>
    <w:p w14:paraId="033AF14A" w14:textId="73C8F3B4" w:rsidR="00AC400C" w:rsidRDefault="00AC400C" w:rsidP="0063054C">
      <w:pPr>
        <w:spacing w:line="276" w:lineRule="auto"/>
        <w:jc w:val="both"/>
        <w:rPr>
          <w:rFonts w:ascii="Arial" w:hAnsi="Arial" w:cs="Arial"/>
        </w:rPr>
      </w:pPr>
    </w:p>
    <w:p w14:paraId="71EA1F8D" w14:textId="77777777" w:rsidR="003A1A43" w:rsidRDefault="003A1A43" w:rsidP="0063054C">
      <w:pPr>
        <w:spacing w:line="276" w:lineRule="auto"/>
        <w:jc w:val="both"/>
        <w:rPr>
          <w:rFonts w:ascii="Arial" w:hAnsi="Arial" w:cs="Arial"/>
        </w:rPr>
      </w:pPr>
    </w:p>
    <w:p w14:paraId="7F3A3BB8" w14:textId="78120172" w:rsidR="00E930C9" w:rsidRDefault="00E930C9" w:rsidP="0063054C">
      <w:pPr>
        <w:spacing w:line="276" w:lineRule="auto"/>
        <w:jc w:val="both"/>
        <w:rPr>
          <w:rFonts w:ascii="Arial" w:hAnsi="Arial" w:cs="Arial"/>
        </w:rPr>
      </w:pPr>
    </w:p>
    <w:p w14:paraId="4A220384" w14:textId="77777777" w:rsidR="00435F47" w:rsidRDefault="00435F47" w:rsidP="0063054C">
      <w:pPr>
        <w:spacing w:line="276" w:lineRule="auto"/>
        <w:jc w:val="both"/>
        <w:rPr>
          <w:rFonts w:ascii="Arial" w:hAnsi="Arial" w:cs="Arial"/>
        </w:rPr>
      </w:pPr>
    </w:p>
    <w:p w14:paraId="5DEDBD5D" w14:textId="77777777" w:rsidR="00435F47" w:rsidRDefault="00435F47" w:rsidP="0063054C">
      <w:pPr>
        <w:spacing w:line="276" w:lineRule="auto"/>
        <w:jc w:val="both"/>
        <w:rPr>
          <w:rFonts w:ascii="Arial" w:hAnsi="Arial" w:cs="Arial"/>
        </w:rPr>
      </w:pPr>
    </w:p>
    <w:p w14:paraId="34F3B548" w14:textId="77777777" w:rsidR="00435F47" w:rsidRDefault="00435F47" w:rsidP="0063054C">
      <w:pPr>
        <w:spacing w:line="276" w:lineRule="auto"/>
        <w:jc w:val="both"/>
        <w:rPr>
          <w:rFonts w:ascii="Arial" w:hAnsi="Arial" w:cs="Arial"/>
        </w:rPr>
      </w:pPr>
    </w:p>
    <w:p w14:paraId="7D6BB988" w14:textId="77777777" w:rsidR="00435F47" w:rsidRDefault="00435F47" w:rsidP="0063054C">
      <w:pPr>
        <w:spacing w:line="276" w:lineRule="auto"/>
        <w:jc w:val="both"/>
        <w:rPr>
          <w:rFonts w:ascii="Arial" w:hAnsi="Arial" w:cs="Arial"/>
        </w:rPr>
      </w:pPr>
    </w:p>
    <w:p w14:paraId="745A9ED4" w14:textId="54526537" w:rsidR="00435F47" w:rsidRDefault="00435F47" w:rsidP="0063054C">
      <w:pPr>
        <w:spacing w:line="276" w:lineRule="auto"/>
        <w:jc w:val="both"/>
        <w:rPr>
          <w:rFonts w:ascii="Arial" w:hAnsi="Arial" w:cs="Arial"/>
        </w:rPr>
      </w:pPr>
    </w:p>
    <w:p w14:paraId="7801CC6A" w14:textId="77777777" w:rsidR="00DE1F03" w:rsidRDefault="00DE1F03" w:rsidP="0063054C">
      <w:pPr>
        <w:spacing w:line="276" w:lineRule="auto"/>
        <w:jc w:val="both"/>
        <w:rPr>
          <w:rFonts w:ascii="Arial" w:hAnsi="Arial" w:cs="Arial"/>
        </w:rPr>
      </w:pPr>
    </w:p>
    <w:p w14:paraId="40DC1244" w14:textId="77777777" w:rsidR="00435F47" w:rsidRDefault="00435F47" w:rsidP="0063054C">
      <w:pPr>
        <w:spacing w:line="276" w:lineRule="auto"/>
        <w:jc w:val="both"/>
        <w:rPr>
          <w:rFonts w:ascii="Arial" w:hAnsi="Arial" w:cs="Arial"/>
        </w:rPr>
      </w:pPr>
    </w:p>
    <w:p w14:paraId="2F5029DB" w14:textId="77777777" w:rsidR="00435F47" w:rsidRDefault="00435F47" w:rsidP="0063054C">
      <w:pPr>
        <w:spacing w:line="276" w:lineRule="auto"/>
        <w:jc w:val="both"/>
        <w:rPr>
          <w:rFonts w:ascii="Arial" w:hAnsi="Arial" w:cs="Arial"/>
        </w:rPr>
      </w:pPr>
    </w:p>
    <w:p w14:paraId="3D44ABA1" w14:textId="53AE6124" w:rsidR="00FB4502" w:rsidRPr="00FB4502" w:rsidRDefault="00FB4502" w:rsidP="00DD375F">
      <w:pPr>
        <w:spacing w:after="120"/>
        <w:jc w:val="center"/>
        <w:rPr>
          <w:rFonts w:ascii="Arial" w:hAnsi="Arial" w:cs="Arial"/>
          <w:b/>
          <w:bCs/>
        </w:rPr>
      </w:pPr>
      <w:r w:rsidRPr="00FB4502">
        <w:rPr>
          <w:rFonts w:ascii="Arial" w:hAnsi="Arial" w:cs="Arial"/>
          <w:b/>
        </w:rPr>
        <w:t>AVISO DE</w:t>
      </w:r>
      <w:r w:rsidRPr="00FB4502">
        <w:rPr>
          <w:rFonts w:ascii="Arial" w:hAnsi="Arial" w:cs="Arial"/>
          <w:b/>
          <w:noProof/>
        </w:rPr>
        <w:t xml:space="preserve"> CONTRATAÇÃO DIRETA </w:t>
      </w:r>
    </w:p>
    <w:p w14:paraId="1D0FAF77" w14:textId="1BAA7AEF" w:rsidR="006B34F9" w:rsidRPr="00383A92" w:rsidRDefault="006B34F9" w:rsidP="00DD375F">
      <w:pPr>
        <w:spacing w:after="120"/>
        <w:jc w:val="center"/>
        <w:rPr>
          <w:rFonts w:ascii="Arial" w:hAnsi="Arial" w:cs="Arial"/>
          <w:b/>
          <w:bCs/>
          <w:i/>
          <w:iCs/>
        </w:rPr>
      </w:pPr>
      <w:r w:rsidRPr="00383A92">
        <w:rPr>
          <w:rFonts w:ascii="Arial" w:hAnsi="Arial" w:cs="Arial"/>
          <w:b/>
          <w:bCs/>
        </w:rPr>
        <w:t xml:space="preserve">PROCESSO Nº </w:t>
      </w:r>
      <w:r w:rsidR="008509CC">
        <w:rPr>
          <w:rFonts w:ascii="Arial" w:hAnsi="Arial" w:cs="Arial"/>
          <w:b/>
          <w:bCs/>
        </w:rPr>
        <w:t>141/2024</w:t>
      </w:r>
    </w:p>
    <w:p w14:paraId="7DCB22BF" w14:textId="609B356E" w:rsidR="006B34F9" w:rsidRDefault="006B34F9" w:rsidP="00DD375F">
      <w:pPr>
        <w:spacing w:after="120"/>
        <w:jc w:val="center"/>
        <w:rPr>
          <w:rFonts w:ascii="Arial" w:hAnsi="Arial" w:cs="Arial"/>
          <w:b/>
        </w:rPr>
      </w:pPr>
      <w:r w:rsidRPr="00383A92">
        <w:rPr>
          <w:rFonts w:ascii="Arial" w:hAnsi="Arial" w:cs="Arial"/>
          <w:b/>
        </w:rPr>
        <w:t xml:space="preserve">DISPENSA PRESENCIAL Nº </w:t>
      </w:r>
      <w:r w:rsidR="008509CC">
        <w:rPr>
          <w:rFonts w:ascii="Arial" w:hAnsi="Arial" w:cs="Arial"/>
          <w:b/>
        </w:rPr>
        <w:t>069/2024</w:t>
      </w:r>
    </w:p>
    <w:p w14:paraId="7500F444" w14:textId="77777777" w:rsidR="006B34F9" w:rsidRPr="006B34F9" w:rsidRDefault="006B34F9" w:rsidP="00DD375F">
      <w:pPr>
        <w:keepNext/>
        <w:spacing w:after="120"/>
        <w:jc w:val="center"/>
        <w:rPr>
          <w:rFonts w:ascii="Arial" w:eastAsia="Microsoft YaHei" w:hAnsi="Arial" w:cs="Arial"/>
          <w:b/>
        </w:rPr>
      </w:pPr>
      <w:r w:rsidRPr="006B34F9">
        <w:rPr>
          <w:rFonts w:ascii="Arial" w:eastAsia="Microsoft YaHei" w:hAnsi="Arial" w:cs="Arial"/>
          <w:b/>
        </w:rPr>
        <w:t>ANEXO IV</w:t>
      </w:r>
    </w:p>
    <w:p w14:paraId="40A7D0B6" w14:textId="049059F2" w:rsidR="006B34F9" w:rsidRDefault="006B34F9" w:rsidP="00DD375F">
      <w:pPr>
        <w:keepNext/>
        <w:pBdr>
          <w:bottom w:val="single" w:sz="4" w:space="1" w:color="auto"/>
        </w:pBdr>
        <w:spacing w:after="120"/>
        <w:jc w:val="center"/>
        <w:rPr>
          <w:rFonts w:ascii="Arial" w:eastAsia="Microsoft YaHei" w:hAnsi="Arial" w:cs="Arial"/>
          <w:b/>
        </w:rPr>
      </w:pPr>
      <w:r w:rsidRPr="006B34F9">
        <w:rPr>
          <w:rFonts w:ascii="Arial" w:eastAsia="Microsoft YaHei" w:hAnsi="Arial" w:cs="Arial"/>
          <w:b/>
        </w:rPr>
        <w:t>MODELO DE PROPOSTA DE PREÇOS</w:t>
      </w:r>
    </w:p>
    <w:p w14:paraId="00FEA146" w14:textId="77777777" w:rsidR="006B34F9" w:rsidRPr="006B34F9" w:rsidRDefault="006B34F9" w:rsidP="006B34F9">
      <w:pPr>
        <w:widowControl/>
        <w:suppressAutoHyphens w:val="0"/>
        <w:spacing w:after="120"/>
        <w:jc w:val="center"/>
        <w:rPr>
          <w:rFonts w:ascii="Arial" w:eastAsia="Times New Roman" w:hAnsi="Arial" w:cs="Arial"/>
          <w:kern w:val="0"/>
          <w:lang w:eastAsia="pt-BR" w:bidi="ar-SA"/>
        </w:rPr>
      </w:pPr>
      <w:r w:rsidRPr="006B34F9">
        <w:rPr>
          <w:rFonts w:ascii="Arial" w:eastAsia="Times New Roman" w:hAnsi="Arial" w:cs="Arial"/>
          <w:b/>
          <w:bCs/>
          <w:color w:val="000000"/>
          <w:kern w:val="0"/>
          <w:lang w:eastAsia="pt-BR" w:bidi="ar-SA"/>
        </w:rPr>
        <w:t>PROPOSTA DE PREÇOS</w:t>
      </w:r>
    </w:p>
    <w:tbl>
      <w:tblPr>
        <w:tblStyle w:val="Tabelacomgrade1"/>
        <w:tblW w:w="9533" w:type="dxa"/>
        <w:tblLook w:val="04A0" w:firstRow="1" w:lastRow="0" w:firstColumn="1" w:lastColumn="0" w:noHBand="0" w:noVBand="1"/>
      </w:tblPr>
      <w:tblGrid>
        <w:gridCol w:w="2487"/>
        <w:gridCol w:w="1124"/>
        <w:gridCol w:w="1153"/>
        <w:gridCol w:w="1589"/>
        <w:gridCol w:w="758"/>
        <w:gridCol w:w="2422"/>
      </w:tblGrid>
      <w:tr w:rsidR="006B34F9" w:rsidRPr="006B34F9" w14:paraId="489682AB" w14:textId="77777777" w:rsidTr="003A1A43">
        <w:trPr>
          <w:trHeight w:val="16"/>
        </w:trPr>
        <w:tc>
          <w:tcPr>
            <w:tcW w:w="9532" w:type="dxa"/>
            <w:gridSpan w:val="6"/>
          </w:tcPr>
          <w:p w14:paraId="437DB506" w14:textId="383FE5D8" w:rsidR="006B34F9" w:rsidRPr="003A1A43" w:rsidRDefault="006B34F9" w:rsidP="006B34F9">
            <w:pPr>
              <w:widowControl/>
              <w:suppressAutoHyphens w:val="0"/>
              <w:spacing w:before="120" w:after="120"/>
              <w:jc w:val="both"/>
              <w:rPr>
                <w:rFonts w:ascii="Arial" w:eastAsia="Times New Roman" w:hAnsi="Arial" w:cs="Arial"/>
                <w:b/>
                <w:kern w:val="0"/>
                <w:sz w:val="20"/>
                <w:szCs w:val="20"/>
                <w:lang w:eastAsia="pt-BR" w:bidi="ar-SA"/>
              </w:rPr>
            </w:pPr>
            <w:r w:rsidRPr="003A1A43">
              <w:rPr>
                <w:rFonts w:ascii="Arial" w:eastAsia="Times New Roman" w:hAnsi="Arial" w:cs="Arial"/>
                <w:b/>
                <w:bCs/>
                <w:color w:val="000000"/>
                <w:kern w:val="0"/>
                <w:sz w:val="20"/>
                <w:szCs w:val="20"/>
                <w:lang w:eastAsia="pt-BR" w:bidi="ar-SA"/>
              </w:rPr>
              <w:t xml:space="preserve">ÓRGÃO: MUNICÍPIO DE MAR DE ESPANHA </w:t>
            </w:r>
            <w:r w:rsidR="00AC400C" w:rsidRPr="003A1A43">
              <w:rPr>
                <w:rFonts w:ascii="Arial" w:eastAsia="Times New Roman" w:hAnsi="Arial" w:cs="Arial"/>
                <w:b/>
                <w:bCs/>
                <w:color w:val="000000"/>
                <w:kern w:val="0"/>
                <w:sz w:val="20"/>
                <w:szCs w:val="20"/>
                <w:lang w:eastAsia="pt-BR" w:bidi="ar-SA"/>
              </w:rPr>
              <w:t>–</w:t>
            </w:r>
            <w:r w:rsidRPr="003A1A43">
              <w:rPr>
                <w:rFonts w:ascii="Arial" w:eastAsia="Times New Roman" w:hAnsi="Arial" w:cs="Arial"/>
                <w:b/>
                <w:bCs/>
                <w:color w:val="000000"/>
                <w:kern w:val="0"/>
                <w:sz w:val="20"/>
                <w:szCs w:val="20"/>
                <w:lang w:eastAsia="pt-BR" w:bidi="ar-SA"/>
              </w:rPr>
              <w:t xml:space="preserve"> MG</w:t>
            </w:r>
          </w:p>
        </w:tc>
      </w:tr>
      <w:tr w:rsidR="006B34F9" w:rsidRPr="006B34F9" w14:paraId="19ACD66F" w14:textId="77777777" w:rsidTr="003A1A43">
        <w:trPr>
          <w:trHeight w:val="25"/>
        </w:trPr>
        <w:tc>
          <w:tcPr>
            <w:tcW w:w="3611" w:type="dxa"/>
            <w:gridSpan w:val="2"/>
          </w:tcPr>
          <w:p w14:paraId="511FB71B" w14:textId="4E60C9EC" w:rsidR="006B34F9" w:rsidRPr="003A1A43" w:rsidRDefault="006B34F9" w:rsidP="006B34F9">
            <w:pPr>
              <w:widowControl/>
              <w:suppressAutoHyphens w:val="0"/>
              <w:spacing w:before="120" w:after="120"/>
              <w:jc w:val="both"/>
              <w:rPr>
                <w:rFonts w:ascii="Arial" w:eastAsia="Times New Roman" w:hAnsi="Arial" w:cs="Arial"/>
                <w:b/>
                <w:bCs/>
                <w:color w:val="000000"/>
                <w:kern w:val="0"/>
                <w:sz w:val="20"/>
                <w:szCs w:val="20"/>
                <w:lang w:eastAsia="pt-BR" w:bidi="ar-SA"/>
              </w:rPr>
            </w:pPr>
            <w:r w:rsidRPr="003A1A43">
              <w:rPr>
                <w:rFonts w:ascii="Arial" w:eastAsia="Times New Roman" w:hAnsi="Arial" w:cs="Arial"/>
                <w:b/>
                <w:color w:val="000000"/>
                <w:kern w:val="0"/>
                <w:sz w:val="20"/>
                <w:szCs w:val="20"/>
                <w:lang w:eastAsia="pt-BR" w:bidi="ar-SA"/>
              </w:rPr>
              <w:t xml:space="preserve">PROCESSO Nº </w:t>
            </w:r>
            <w:r w:rsidR="008509CC">
              <w:rPr>
                <w:rFonts w:ascii="Arial" w:eastAsia="Times New Roman" w:hAnsi="Arial" w:cs="Arial"/>
                <w:b/>
                <w:color w:val="000000"/>
                <w:kern w:val="0"/>
                <w:sz w:val="20"/>
                <w:szCs w:val="20"/>
                <w:lang w:eastAsia="pt-BR" w:bidi="ar-SA"/>
              </w:rPr>
              <w:t>141/2024</w:t>
            </w:r>
          </w:p>
        </w:tc>
        <w:tc>
          <w:tcPr>
            <w:tcW w:w="5921" w:type="dxa"/>
            <w:gridSpan w:val="4"/>
          </w:tcPr>
          <w:p w14:paraId="48C0709B" w14:textId="4F544FC2" w:rsidR="006B34F9" w:rsidRPr="003A1A43" w:rsidRDefault="006B34F9" w:rsidP="006B34F9">
            <w:pPr>
              <w:widowControl/>
              <w:suppressAutoHyphens w:val="0"/>
              <w:spacing w:before="120" w:after="120"/>
              <w:jc w:val="both"/>
              <w:rPr>
                <w:rFonts w:ascii="Arial" w:eastAsia="Times New Roman" w:hAnsi="Arial" w:cs="Arial"/>
                <w:b/>
                <w:bCs/>
                <w:color w:val="000000"/>
                <w:kern w:val="0"/>
                <w:sz w:val="20"/>
                <w:szCs w:val="20"/>
                <w:lang w:eastAsia="pt-BR" w:bidi="ar-SA"/>
              </w:rPr>
            </w:pPr>
            <w:r w:rsidRPr="003A1A43">
              <w:rPr>
                <w:rFonts w:ascii="Arial" w:eastAsia="Times New Roman" w:hAnsi="Arial" w:cs="Arial"/>
                <w:b/>
                <w:color w:val="000000"/>
                <w:kern w:val="0"/>
                <w:sz w:val="20"/>
                <w:szCs w:val="20"/>
                <w:lang w:eastAsia="pt-BR" w:bidi="ar-SA"/>
              </w:rPr>
              <w:t xml:space="preserve">DISPENSA PRESENCIAL DE LICITAÇÃO Nº </w:t>
            </w:r>
            <w:r w:rsidR="008509CC">
              <w:rPr>
                <w:rFonts w:ascii="Arial" w:eastAsia="Times New Roman" w:hAnsi="Arial" w:cs="Arial"/>
                <w:b/>
                <w:color w:val="000000"/>
                <w:kern w:val="0"/>
                <w:sz w:val="20"/>
                <w:szCs w:val="20"/>
                <w:lang w:eastAsia="pt-BR" w:bidi="ar-SA"/>
              </w:rPr>
              <w:t>069/2024</w:t>
            </w:r>
          </w:p>
        </w:tc>
      </w:tr>
      <w:tr w:rsidR="006B34F9" w:rsidRPr="006B34F9" w14:paraId="3CC18A08" w14:textId="77777777" w:rsidTr="003A1A43">
        <w:trPr>
          <w:trHeight w:val="16"/>
        </w:trPr>
        <w:tc>
          <w:tcPr>
            <w:tcW w:w="9532" w:type="dxa"/>
            <w:gridSpan w:val="6"/>
          </w:tcPr>
          <w:p w14:paraId="16AB17ED" w14:textId="77777777" w:rsidR="006B34F9" w:rsidRPr="003A1A43"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3A1A43">
              <w:rPr>
                <w:rFonts w:ascii="Arial" w:eastAsia="Times New Roman" w:hAnsi="Arial" w:cs="Arial"/>
                <w:b/>
                <w:color w:val="000000"/>
                <w:kern w:val="0"/>
                <w:sz w:val="20"/>
                <w:szCs w:val="20"/>
                <w:lang w:eastAsia="pt-BR" w:bidi="ar-SA"/>
              </w:rPr>
              <w:t xml:space="preserve">TIPO DE JULGAMENTO: </w:t>
            </w:r>
            <w:r w:rsidRPr="003A1A43">
              <w:rPr>
                <w:rFonts w:ascii="Arial" w:eastAsia="Times New Roman" w:hAnsi="Arial" w:cs="Arial"/>
                <w:b/>
                <w:kern w:val="0"/>
                <w:sz w:val="20"/>
                <w:szCs w:val="20"/>
                <w:lang w:eastAsia="pt-BR" w:bidi="ar-SA"/>
              </w:rPr>
              <w:t>MENOR PREÇO POR ITEM</w:t>
            </w:r>
          </w:p>
        </w:tc>
      </w:tr>
      <w:tr w:rsidR="006B34F9" w:rsidRPr="006B34F9" w14:paraId="125901C2" w14:textId="77777777" w:rsidTr="003A1A43">
        <w:trPr>
          <w:trHeight w:val="16"/>
        </w:trPr>
        <w:tc>
          <w:tcPr>
            <w:tcW w:w="9532" w:type="dxa"/>
            <w:gridSpan w:val="6"/>
          </w:tcPr>
          <w:p w14:paraId="67D931D1" w14:textId="77777777" w:rsidR="006B34F9" w:rsidRPr="003A1A43"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3A1A43">
              <w:rPr>
                <w:rFonts w:ascii="Arial" w:eastAsia="Times New Roman" w:hAnsi="Arial" w:cs="Arial"/>
                <w:b/>
                <w:color w:val="000000"/>
                <w:kern w:val="0"/>
                <w:sz w:val="20"/>
                <w:szCs w:val="20"/>
                <w:lang w:eastAsia="pt-BR" w:bidi="ar-SA"/>
              </w:rPr>
              <w:t>RAZÃO SOCIAL DA PROPONENTE:</w:t>
            </w:r>
          </w:p>
        </w:tc>
      </w:tr>
      <w:tr w:rsidR="006B34F9" w:rsidRPr="006B34F9" w14:paraId="0C9635A6" w14:textId="77777777" w:rsidTr="003A1A43">
        <w:trPr>
          <w:trHeight w:val="16"/>
        </w:trPr>
        <w:tc>
          <w:tcPr>
            <w:tcW w:w="9532" w:type="dxa"/>
            <w:gridSpan w:val="6"/>
          </w:tcPr>
          <w:p w14:paraId="7BA5395A" w14:textId="77777777" w:rsidR="006B34F9" w:rsidRPr="003A1A43"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3A1A43">
              <w:rPr>
                <w:rFonts w:ascii="Arial" w:eastAsia="Times New Roman" w:hAnsi="Arial" w:cs="Arial"/>
                <w:b/>
                <w:color w:val="000000"/>
                <w:kern w:val="0"/>
                <w:sz w:val="20"/>
                <w:szCs w:val="20"/>
                <w:lang w:eastAsia="pt-BR" w:bidi="ar-SA"/>
              </w:rPr>
              <w:t>CNPJ:</w:t>
            </w:r>
          </w:p>
        </w:tc>
      </w:tr>
      <w:tr w:rsidR="006B34F9" w:rsidRPr="006B34F9" w14:paraId="5CF616DD" w14:textId="77777777" w:rsidTr="003A1A43">
        <w:trPr>
          <w:trHeight w:val="16"/>
        </w:trPr>
        <w:tc>
          <w:tcPr>
            <w:tcW w:w="9532" w:type="dxa"/>
            <w:gridSpan w:val="6"/>
          </w:tcPr>
          <w:p w14:paraId="7994CFD5" w14:textId="77777777" w:rsidR="006B34F9" w:rsidRPr="003A1A43"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3A1A43">
              <w:rPr>
                <w:rFonts w:ascii="Arial" w:eastAsia="Times New Roman" w:hAnsi="Arial" w:cs="Arial"/>
                <w:b/>
                <w:color w:val="000000"/>
                <w:kern w:val="0"/>
                <w:sz w:val="20"/>
                <w:szCs w:val="20"/>
                <w:lang w:eastAsia="pt-BR" w:bidi="ar-SA"/>
              </w:rPr>
              <w:t>ENDEREÇO:</w:t>
            </w:r>
          </w:p>
        </w:tc>
      </w:tr>
      <w:tr w:rsidR="006B34F9" w:rsidRPr="006B34F9" w14:paraId="4BFAF7A0" w14:textId="77777777" w:rsidTr="003A1A43">
        <w:trPr>
          <w:trHeight w:val="16"/>
        </w:trPr>
        <w:tc>
          <w:tcPr>
            <w:tcW w:w="4764" w:type="dxa"/>
            <w:gridSpan w:val="3"/>
          </w:tcPr>
          <w:p w14:paraId="67D7F91F" w14:textId="77777777" w:rsidR="006B34F9" w:rsidRPr="003A1A43"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3A1A43">
              <w:rPr>
                <w:rFonts w:ascii="Arial" w:eastAsia="Times New Roman" w:hAnsi="Arial" w:cs="Arial"/>
                <w:b/>
                <w:color w:val="000000"/>
                <w:kern w:val="0"/>
                <w:sz w:val="20"/>
                <w:szCs w:val="20"/>
                <w:lang w:eastAsia="pt-BR" w:bidi="ar-SA"/>
              </w:rPr>
              <w:t>BAIRRO:</w:t>
            </w:r>
          </w:p>
        </w:tc>
        <w:tc>
          <w:tcPr>
            <w:tcW w:w="4769" w:type="dxa"/>
            <w:gridSpan w:val="3"/>
          </w:tcPr>
          <w:p w14:paraId="637CF61F" w14:textId="77777777" w:rsidR="006B34F9" w:rsidRPr="003A1A43"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3A1A43">
              <w:rPr>
                <w:rFonts w:ascii="Arial" w:eastAsia="Times New Roman" w:hAnsi="Arial" w:cs="Arial"/>
                <w:b/>
                <w:color w:val="000000"/>
                <w:kern w:val="0"/>
                <w:sz w:val="20"/>
                <w:szCs w:val="20"/>
                <w:lang w:eastAsia="pt-BR" w:bidi="ar-SA"/>
              </w:rPr>
              <w:t>CIDADE/UF:</w:t>
            </w:r>
          </w:p>
        </w:tc>
      </w:tr>
      <w:tr w:rsidR="006B34F9" w:rsidRPr="006B34F9" w14:paraId="61C4F76B" w14:textId="77777777" w:rsidTr="003A1A43">
        <w:trPr>
          <w:trHeight w:val="16"/>
        </w:trPr>
        <w:tc>
          <w:tcPr>
            <w:tcW w:w="2487" w:type="dxa"/>
          </w:tcPr>
          <w:p w14:paraId="75FA9255" w14:textId="77777777" w:rsidR="006B34F9" w:rsidRPr="003A1A43"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3A1A43">
              <w:rPr>
                <w:rFonts w:ascii="Arial" w:eastAsia="Times New Roman" w:hAnsi="Arial" w:cs="Arial"/>
                <w:b/>
                <w:color w:val="000000"/>
                <w:kern w:val="0"/>
                <w:sz w:val="20"/>
                <w:szCs w:val="20"/>
                <w:lang w:eastAsia="pt-BR" w:bidi="ar-SA"/>
              </w:rPr>
              <w:t>CEP:</w:t>
            </w:r>
          </w:p>
        </w:tc>
        <w:tc>
          <w:tcPr>
            <w:tcW w:w="4624" w:type="dxa"/>
            <w:gridSpan w:val="4"/>
          </w:tcPr>
          <w:p w14:paraId="28CCC596" w14:textId="77777777" w:rsidR="006B34F9" w:rsidRPr="003A1A43"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3A1A43">
              <w:rPr>
                <w:rFonts w:ascii="Arial" w:eastAsia="Times New Roman" w:hAnsi="Arial" w:cs="Arial"/>
                <w:b/>
                <w:color w:val="000000"/>
                <w:kern w:val="0"/>
                <w:sz w:val="20"/>
                <w:szCs w:val="20"/>
                <w:lang w:eastAsia="pt-BR" w:bidi="ar-SA"/>
              </w:rPr>
              <w:t>E-MAIL:</w:t>
            </w:r>
          </w:p>
        </w:tc>
        <w:tc>
          <w:tcPr>
            <w:tcW w:w="2421" w:type="dxa"/>
          </w:tcPr>
          <w:p w14:paraId="52C4C4F6" w14:textId="77777777" w:rsidR="006B34F9" w:rsidRPr="003A1A43"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3A1A43">
              <w:rPr>
                <w:rFonts w:ascii="Arial" w:eastAsia="Times New Roman" w:hAnsi="Arial" w:cs="Arial"/>
                <w:b/>
                <w:color w:val="000000"/>
                <w:kern w:val="0"/>
                <w:sz w:val="20"/>
                <w:szCs w:val="20"/>
                <w:lang w:eastAsia="pt-BR" w:bidi="ar-SA"/>
              </w:rPr>
              <w:t>TEL:</w:t>
            </w:r>
          </w:p>
        </w:tc>
      </w:tr>
      <w:tr w:rsidR="006B34F9" w:rsidRPr="006B34F9" w14:paraId="3777C6AB" w14:textId="77777777" w:rsidTr="003A1A43">
        <w:trPr>
          <w:trHeight w:val="16"/>
        </w:trPr>
        <w:tc>
          <w:tcPr>
            <w:tcW w:w="9532" w:type="dxa"/>
            <w:gridSpan w:val="6"/>
          </w:tcPr>
          <w:p w14:paraId="5C54ACD8" w14:textId="77777777" w:rsidR="006B34F9" w:rsidRPr="003A1A43"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3A1A43">
              <w:rPr>
                <w:rFonts w:ascii="Arial" w:eastAsia="Times New Roman" w:hAnsi="Arial" w:cs="Arial"/>
                <w:b/>
                <w:color w:val="000000"/>
                <w:kern w:val="0"/>
                <w:sz w:val="20"/>
                <w:szCs w:val="20"/>
                <w:lang w:eastAsia="pt-BR" w:bidi="ar-SA"/>
              </w:rPr>
              <w:t>REPRESENTANTE LEGAL:</w:t>
            </w:r>
          </w:p>
        </w:tc>
      </w:tr>
      <w:tr w:rsidR="006B34F9" w:rsidRPr="006B34F9" w14:paraId="69873AD2" w14:textId="77777777" w:rsidTr="003A1A43">
        <w:trPr>
          <w:trHeight w:val="16"/>
        </w:trPr>
        <w:tc>
          <w:tcPr>
            <w:tcW w:w="4764" w:type="dxa"/>
            <w:gridSpan w:val="3"/>
          </w:tcPr>
          <w:p w14:paraId="090D4CB1" w14:textId="77777777" w:rsidR="006B34F9" w:rsidRPr="003A1A43"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3A1A43">
              <w:rPr>
                <w:rFonts w:ascii="Arial" w:eastAsia="Times New Roman" w:hAnsi="Arial" w:cs="Arial"/>
                <w:b/>
                <w:color w:val="000000"/>
                <w:kern w:val="0"/>
                <w:sz w:val="20"/>
                <w:szCs w:val="20"/>
                <w:lang w:eastAsia="pt-BR" w:bidi="ar-SA"/>
              </w:rPr>
              <w:t>CPF:</w:t>
            </w:r>
          </w:p>
        </w:tc>
        <w:tc>
          <w:tcPr>
            <w:tcW w:w="4769" w:type="dxa"/>
            <w:gridSpan w:val="3"/>
          </w:tcPr>
          <w:p w14:paraId="5E43C91D" w14:textId="77777777" w:rsidR="006B34F9" w:rsidRPr="003A1A43"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3A1A43">
              <w:rPr>
                <w:rFonts w:ascii="Arial" w:eastAsia="Times New Roman" w:hAnsi="Arial" w:cs="Arial"/>
                <w:b/>
                <w:color w:val="000000"/>
                <w:kern w:val="0"/>
                <w:sz w:val="20"/>
                <w:szCs w:val="20"/>
                <w:lang w:eastAsia="pt-BR" w:bidi="ar-SA"/>
              </w:rPr>
              <w:t>RG:</w:t>
            </w:r>
          </w:p>
        </w:tc>
      </w:tr>
      <w:tr w:rsidR="006B34F9" w:rsidRPr="006B34F9" w14:paraId="44EAB9CD" w14:textId="77777777" w:rsidTr="003A1A43">
        <w:trPr>
          <w:trHeight w:val="64"/>
        </w:trPr>
        <w:tc>
          <w:tcPr>
            <w:tcW w:w="6353" w:type="dxa"/>
            <w:gridSpan w:val="4"/>
          </w:tcPr>
          <w:p w14:paraId="03E8699A" w14:textId="77777777" w:rsidR="006B34F9" w:rsidRPr="003A1A43"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3A1A43">
              <w:rPr>
                <w:rFonts w:ascii="Arial" w:eastAsia="Times New Roman" w:hAnsi="Arial" w:cs="Arial"/>
                <w:b/>
                <w:color w:val="000000"/>
                <w:kern w:val="0"/>
                <w:sz w:val="20"/>
                <w:szCs w:val="20"/>
                <w:lang w:eastAsia="pt-BR" w:bidi="ar-SA"/>
              </w:rPr>
              <w:t>E-MAIL:</w:t>
            </w:r>
          </w:p>
        </w:tc>
        <w:tc>
          <w:tcPr>
            <w:tcW w:w="3179" w:type="dxa"/>
            <w:gridSpan w:val="2"/>
          </w:tcPr>
          <w:p w14:paraId="0627EE39" w14:textId="77777777" w:rsidR="006B34F9" w:rsidRPr="003A1A43"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3A1A43">
              <w:rPr>
                <w:rFonts w:ascii="Arial" w:eastAsia="Times New Roman" w:hAnsi="Arial" w:cs="Arial"/>
                <w:b/>
                <w:color w:val="000000"/>
                <w:kern w:val="0"/>
                <w:sz w:val="20"/>
                <w:szCs w:val="20"/>
                <w:lang w:eastAsia="pt-BR" w:bidi="ar-SA"/>
              </w:rPr>
              <w:t>TEL:</w:t>
            </w:r>
          </w:p>
        </w:tc>
      </w:tr>
    </w:tbl>
    <w:p w14:paraId="2C9E4B14" w14:textId="77777777" w:rsidR="00DD375F" w:rsidRDefault="00DD375F" w:rsidP="00DD375F">
      <w:pPr>
        <w:jc w:val="both"/>
        <w:rPr>
          <w:rFonts w:ascii="Arial" w:eastAsia="Times New Roman" w:hAnsi="Arial" w:cs="Arial"/>
          <w:b/>
          <w:bCs/>
          <w:kern w:val="0"/>
          <w:lang w:eastAsia="pt-BR" w:bidi="ar-SA"/>
        </w:rPr>
      </w:pPr>
    </w:p>
    <w:p w14:paraId="343E7747" w14:textId="18E97366" w:rsidR="003A1A43" w:rsidRPr="00396506" w:rsidRDefault="006B34F9" w:rsidP="00EB53A3">
      <w:pPr>
        <w:spacing w:line="276" w:lineRule="auto"/>
        <w:contextualSpacing/>
        <w:jc w:val="both"/>
        <w:rPr>
          <w:rFonts w:ascii="Arial" w:hAnsi="Arial" w:cs="Arial"/>
          <w:lang w:val="pt-PT"/>
        </w:rPr>
      </w:pPr>
      <w:r w:rsidRPr="00937925">
        <w:rPr>
          <w:rFonts w:ascii="Arial" w:eastAsia="Times New Roman" w:hAnsi="Arial" w:cs="Arial"/>
          <w:b/>
          <w:bCs/>
          <w:kern w:val="0"/>
          <w:lang w:eastAsia="pt-BR" w:bidi="ar-SA"/>
        </w:rPr>
        <w:t>Objeto:</w:t>
      </w:r>
      <w:r w:rsidR="00EB53A3">
        <w:rPr>
          <w:rFonts w:ascii="Arial" w:eastAsia="Times New Roman" w:hAnsi="Arial" w:cs="Arial"/>
          <w:kern w:val="0"/>
          <w:lang w:eastAsia="pt-BR" w:bidi="ar-SA"/>
        </w:rPr>
        <w:t xml:space="preserve"> </w:t>
      </w:r>
      <w:r w:rsidR="006D4BF8" w:rsidRPr="006D4BF8">
        <w:rPr>
          <w:rFonts w:ascii="Arial" w:hAnsi="Arial" w:cs="Arial"/>
          <w:b/>
          <w:bCs/>
          <w:szCs w:val="21"/>
          <w:lang w:val="pt-PT"/>
        </w:rPr>
        <w:t>CONTRATAÇÃO DE EMPRESA ESPECIALIZADA NA PRESTAÇÃO DE SERVIÇOS DE INFORMAÇÃO TELEF</w:t>
      </w:r>
      <w:r w:rsidR="006D4BF8">
        <w:rPr>
          <w:rFonts w:ascii="Arial" w:hAnsi="Arial" w:cs="Arial"/>
          <w:b/>
          <w:bCs/>
          <w:szCs w:val="21"/>
          <w:lang w:val="pt-PT"/>
        </w:rPr>
        <w:t>Ô</w:t>
      </w:r>
      <w:r w:rsidR="006D4BF8" w:rsidRPr="006D4BF8">
        <w:rPr>
          <w:rFonts w:ascii="Arial" w:hAnsi="Arial" w:cs="Arial"/>
          <w:b/>
          <w:bCs/>
          <w:szCs w:val="21"/>
          <w:lang w:val="pt-PT"/>
        </w:rPr>
        <w:t>NICA, LICENÇA E SOFTWARE DE CONTROLE PARA ATENDER AS NECESSIDADES DAS SECRETARIAS DO MUNICIPIO DE MAR DE ESPANHA.</w:t>
      </w:r>
    </w:p>
    <w:p w14:paraId="584F8C65" w14:textId="0931DBB9" w:rsidR="00B703A7" w:rsidRDefault="00B703A7" w:rsidP="00DD375F">
      <w:pPr>
        <w:jc w:val="both"/>
        <w:rPr>
          <w:rFonts w:ascii="Arial" w:hAnsi="Arial" w:cs="Arial"/>
          <w:szCs w:val="21"/>
          <w:lang w:val="pt-PT"/>
        </w:rPr>
      </w:pPr>
    </w:p>
    <w:tbl>
      <w:tblPr>
        <w:tblW w:w="9099" w:type="dxa"/>
        <w:tblCellMar>
          <w:left w:w="70" w:type="dxa"/>
          <w:right w:w="70" w:type="dxa"/>
        </w:tblCellMar>
        <w:tblLook w:val="04A0" w:firstRow="1" w:lastRow="0" w:firstColumn="1" w:lastColumn="0" w:noHBand="0" w:noVBand="1"/>
      </w:tblPr>
      <w:tblGrid>
        <w:gridCol w:w="720"/>
        <w:gridCol w:w="3470"/>
        <w:gridCol w:w="1013"/>
        <w:gridCol w:w="1294"/>
        <w:gridCol w:w="1239"/>
        <w:gridCol w:w="1363"/>
      </w:tblGrid>
      <w:tr w:rsidR="001F1952" w:rsidRPr="00BB20ED" w14:paraId="57D657A5" w14:textId="77777777" w:rsidTr="001B5742">
        <w:trPr>
          <w:trHeight w:val="497"/>
        </w:trPr>
        <w:tc>
          <w:tcPr>
            <w:tcW w:w="9099" w:type="dxa"/>
            <w:gridSpan w:val="6"/>
            <w:tcBorders>
              <w:top w:val="single" w:sz="4" w:space="0" w:color="000000"/>
              <w:left w:val="single" w:sz="4" w:space="0" w:color="000000"/>
              <w:bottom w:val="single" w:sz="4" w:space="0" w:color="000000"/>
              <w:right w:val="single" w:sz="4" w:space="0" w:color="000000"/>
            </w:tcBorders>
            <w:shd w:val="clear" w:color="000000" w:fill="D3D3D3"/>
            <w:hideMark/>
          </w:tcPr>
          <w:p w14:paraId="638747B2" w14:textId="77777777" w:rsidR="001F1952" w:rsidRPr="00BB20ED" w:rsidRDefault="001F1952" w:rsidP="001B5742">
            <w:pPr>
              <w:widowControl/>
              <w:suppressAutoHyphens w:val="0"/>
              <w:jc w:val="center"/>
              <w:rPr>
                <w:rFonts w:ascii="Arial MT" w:eastAsia="Times New Roman" w:hAnsi="Arial MT" w:cs="Times New Roman"/>
                <w:b/>
                <w:bCs/>
                <w:kern w:val="0"/>
                <w:sz w:val="28"/>
                <w:szCs w:val="28"/>
                <w:lang w:eastAsia="pt-BR" w:bidi="ar-SA"/>
              </w:rPr>
            </w:pPr>
            <w:r w:rsidRPr="00BB20ED">
              <w:rPr>
                <w:rFonts w:ascii="Arial MT" w:eastAsia="Times New Roman" w:hAnsi="Arial MT" w:cs="Times New Roman"/>
                <w:b/>
                <w:bCs/>
                <w:kern w:val="0"/>
                <w:sz w:val="28"/>
                <w:szCs w:val="28"/>
                <w:lang w:eastAsia="pt-BR" w:bidi="ar-SA"/>
              </w:rPr>
              <w:t>Valor de Referência</w:t>
            </w:r>
          </w:p>
        </w:tc>
      </w:tr>
      <w:tr w:rsidR="001F1952" w:rsidRPr="00BB20ED" w14:paraId="26310FAF" w14:textId="77777777" w:rsidTr="001B5742">
        <w:trPr>
          <w:trHeight w:val="448"/>
        </w:trPr>
        <w:tc>
          <w:tcPr>
            <w:tcW w:w="720" w:type="dxa"/>
            <w:tcBorders>
              <w:top w:val="nil"/>
              <w:left w:val="single" w:sz="4" w:space="0" w:color="000000"/>
              <w:bottom w:val="single" w:sz="4" w:space="0" w:color="000000"/>
              <w:right w:val="single" w:sz="4" w:space="0" w:color="000000"/>
            </w:tcBorders>
            <w:shd w:val="clear" w:color="auto" w:fill="auto"/>
            <w:hideMark/>
          </w:tcPr>
          <w:p w14:paraId="54ED48EE" w14:textId="77777777" w:rsidR="001F1952" w:rsidRPr="00BB20ED" w:rsidRDefault="001F1952" w:rsidP="001B5742">
            <w:pPr>
              <w:widowControl/>
              <w:suppressAutoHyphens w:val="0"/>
              <w:jc w:val="center"/>
              <w:rPr>
                <w:rFonts w:ascii="Arial" w:eastAsia="Times New Roman" w:hAnsi="Arial" w:cs="Arial"/>
                <w:b/>
                <w:bCs/>
                <w:kern w:val="0"/>
                <w:sz w:val="16"/>
                <w:szCs w:val="16"/>
                <w:lang w:eastAsia="pt-BR" w:bidi="ar-SA"/>
              </w:rPr>
            </w:pPr>
            <w:r w:rsidRPr="00BB20ED">
              <w:rPr>
                <w:rFonts w:ascii="Arial" w:eastAsia="Times New Roman" w:hAnsi="Arial" w:cs="Arial"/>
                <w:b/>
                <w:bCs/>
                <w:kern w:val="0"/>
                <w:sz w:val="16"/>
                <w:szCs w:val="16"/>
                <w:lang w:eastAsia="pt-BR" w:bidi="ar-SA"/>
              </w:rPr>
              <w:t>N° Item</w:t>
            </w:r>
          </w:p>
        </w:tc>
        <w:tc>
          <w:tcPr>
            <w:tcW w:w="3470" w:type="dxa"/>
            <w:tcBorders>
              <w:top w:val="nil"/>
              <w:left w:val="nil"/>
              <w:bottom w:val="single" w:sz="4" w:space="0" w:color="000000"/>
              <w:right w:val="single" w:sz="4" w:space="0" w:color="000000"/>
            </w:tcBorders>
            <w:shd w:val="clear" w:color="auto" w:fill="auto"/>
            <w:hideMark/>
          </w:tcPr>
          <w:p w14:paraId="2E13B332" w14:textId="77777777" w:rsidR="001F1952" w:rsidRPr="00BB20ED" w:rsidRDefault="001F1952" w:rsidP="001B5742">
            <w:pPr>
              <w:widowControl/>
              <w:suppressAutoHyphens w:val="0"/>
              <w:jc w:val="center"/>
              <w:rPr>
                <w:rFonts w:ascii="Arial" w:eastAsia="Times New Roman" w:hAnsi="Arial" w:cs="Arial"/>
                <w:b/>
                <w:bCs/>
                <w:kern w:val="0"/>
                <w:sz w:val="16"/>
                <w:szCs w:val="16"/>
                <w:lang w:eastAsia="pt-BR" w:bidi="ar-SA"/>
              </w:rPr>
            </w:pPr>
            <w:r w:rsidRPr="00BB20ED">
              <w:rPr>
                <w:rFonts w:ascii="Arial" w:eastAsia="Times New Roman" w:hAnsi="Arial" w:cs="Arial"/>
                <w:b/>
                <w:bCs/>
                <w:kern w:val="0"/>
                <w:sz w:val="16"/>
                <w:szCs w:val="16"/>
                <w:lang w:eastAsia="pt-BR" w:bidi="ar-SA"/>
              </w:rPr>
              <w:t>Descrição</w:t>
            </w:r>
          </w:p>
        </w:tc>
        <w:tc>
          <w:tcPr>
            <w:tcW w:w="1013" w:type="dxa"/>
            <w:tcBorders>
              <w:top w:val="nil"/>
              <w:left w:val="nil"/>
              <w:bottom w:val="single" w:sz="4" w:space="0" w:color="000000"/>
              <w:right w:val="single" w:sz="4" w:space="0" w:color="000000"/>
            </w:tcBorders>
            <w:shd w:val="clear" w:color="auto" w:fill="auto"/>
            <w:hideMark/>
          </w:tcPr>
          <w:p w14:paraId="44CE4BBF" w14:textId="77777777" w:rsidR="001F1952" w:rsidRPr="00BB20ED" w:rsidRDefault="001F1952" w:rsidP="001B5742">
            <w:pPr>
              <w:widowControl/>
              <w:suppressAutoHyphens w:val="0"/>
              <w:ind w:firstLineChars="200" w:firstLine="321"/>
              <w:jc w:val="center"/>
              <w:rPr>
                <w:rFonts w:ascii="Arial" w:eastAsia="Times New Roman" w:hAnsi="Arial" w:cs="Arial"/>
                <w:b/>
                <w:bCs/>
                <w:kern w:val="0"/>
                <w:sz w:val="16"/>
                <w:szCs w:val="16"/>
                <w:lang w:eastAsia="pt-BR" w:bidi="ar-SA"/>
              </w:rPr>
            </w:pPr>
            <w:r w:rsidRPr="00BB20ED">
              <w:rPr>
                <w:rFonts w:ascii="Arial" w:eastAsia="Times New Roman" w:hAnsi="Arial" w:cs="Arial"/>
                <w:b/>
                <w:bCs/>
                <w:kern w:val="0"/>
                <w:sz w:val="16"/>
                <w:szCs w:val="16"/>
                <w:lang w:eastAsia="pt-BR" w:bidi="ar-SA"/>
              </w:rPr>
              <w:t>UND</w:t>
            </w:r>
          </w:p>
        </w:tc>
        <w:tc>
          <w:tcPr>
            <w:tcW w:w="1294" w:type="dxa"/>
            <w:tcBorders>
              <w:top w:val="nil"/>
              <w:left w:val="nil"/>
              <w:bottom w:val="single" w:sz="4" w:space="0" w:color="000000"/>
              <w:right w:val="single" w:sz="4" w:space="0" w:color="000000"/>
            </w:tcBorders>
            <w:shd w:val="clear" w:color="auto" w:fill="auto"/>
            <w:hideMark/>
          </w:tcPr>
          <w:p w14:paraId="393CBC46" w14:textId="77777777" w:rsidR="001F1952" w:rsidRPr="00BB20ED" w:rsidRDefault="001F1952" w:rsidP="001B5742">
            <w:pPr>
              <w:widowControl/>
              <w:suppressAutoHyphens w:val="0"/>
              <w:jc w:val="center"/>
              <w:rPr>
                <w:rFonts w:ascii="Arial" w:eastAsia="Times New Roman" w:hAnsi="Arial" w:cs="Arial"/>
                <w:b/>
                <w:bCs/>
                <w:kern w:val="0"/>
                <w:sz w:val="16"/>
                <w:szCs w:val="16"/>
                <w:lang w:eastAsia="pt-BR" w:bidi="ar-SA"/>
              </w:rPr>
            </w:pPr>
            <w:r w:rsidRPr="00BB20ED">
              <w:rPr>
                <w:rFonts w:ascii="Arial" w:eastAsia="Times New Roman" w:hAnsi="Arial" w:cs="Arial"/>
                <w:b/>
                <w:bCs/>
                <w:kern w:val="0"/>
                <w:sz w:val="16"/>
                <w:szCs w:val="16"/>
                <w:lang w:eastAsia="pt-BR" w:bidi="ar-SA"/>
              </w:rPr>
              <w:t>Quantidade</w:t>
            </w:r>
          </w:p>
        </w:tc>
        <w:tc>
          <w:tcPr>
            <w:tcW w:w="1237" w:type="dxa"/>
            <w:tcBorders>
              <w:top w:val="nil"/>
              <w:left w:val="nil"/>
              <w:bottom w:val="single" w:sz="4" w:space="0" w:color="000000"/>
              <w:right w:val="single" w:sz="4" w:space="0" w:color="000000"/>
            </w:tcBorders>
            <w:shd w:val="clear" w:color="auto" w:fill="auto"/>
            <w:hideMark/>
          </w:tcPr>
          <w:p w14:paraId="6A0F93C2" w14:textId="77777777" w:rsidR="001F1952" w:rsidRPr="00BB20ED" w:rsidRDefault="001F1952" w:rsidP="001B5742">
            <w:pPr>
              <w:widowControl/>
              <w:suppressAutoHyphens w:val="0"/>
              <w:ind w:firstLineChars="100" w:firstLine="161"/>
              <w:rPr>
                <w:rFonts w:ascii="Arial" w:eastAsia="Times New Roman" w:hAnsi="Arial" w:cs="Arial"/>
                <w:b/>
                <w:bCs/>
                <w:kern w:val="0"/>
                <w:sz w:val="16"/>
                <w:szCs w:val="16"/>
                <w:lang w:eastAsia="pt-BR" w:bidi="ar-SA"/>
              </w:rPr>
            </w:pPr>
            <w:r w:rsidRPr="00BB20ED">
              <w:rPr>
                <w:rFonts w:ascii="Arial" w:eastAsia="Times New Roman" w:hAnsi="Arial" w:cs="Arial"/>
                <w:b/>
                <w:bCs/>
                <w:kern w:val="0"/>
                <w:sz w:val="16"/>
                <w:szCs w:val="16"/>
                <w:lang w:eastAsia="pt-BR" w:bidi="ar-SA"/>
              </w:rPr>
              <w:t>Val. Unitário</w:t>
            </w:r>
          </w:p>
        </w:tc>
        <w:tc>
          <w:tcPr>
            <w:tcW w:w="1362" w:type="dxa"/>
            <w:tcBorders>
              <w:top w:val="nil"/>
              <w:left w:val="nil"/>
              <w:bottom w:val="single" w:sz="4" w:space="0" w:color="000000"/>
              <w:right w:val="single" w:sz="4" w:space="0" w:color="000000"/>
            </w:tcBorders>
            <w:shd w:val="clear" w:color="auto" w:fill="auto"/>
            <w:hideMark/>
          </w:tcPr>
          <w:p w14:paraId="72A45A82" w14:textId="77777777" w:rsidR="001F1952" w:rsidRPr="00BB20ED" w:rsidRDefault="001F1952" w:rsidP="001B5742">
            <w:pPr>
              <w:widowControl/>
              <w:suppressAutoHyphens w:val="0"/>
              <w:ind w:firstLineChars="100" w:firstLine="161"/>
              <w:rPr>
                <w:rFonts w:ascii="Arial" w:eastAsia="Times New Roman" w:hAnsi="Arial" w:cs="Arial"/>
                <w:b/>
                <w:bCs/>
                <w:kern w:val="0"/>
                <w:sz w:val="16"/>
                <w:szCs w:val="16"/>
                <w:lang w:eastAsia="pt-BR" w:bidi="ar-SA"/>
              </w:rPr>
            </w:pPr>
            <w:r w:rsidRPr="00BB20ED">
              <w:rPr>
                <w:rFonts w:ascii="Arial" w:eastAsia="Times New Roman" w:hAnsi="Arial" w:cs="Arial"/>
                <w:b/>
                <w:bCs/>
                <w:kern w:val="0"/>
                <w:sz w:val="16"/>
                <w:szCs w:val="16"/>
                <w:lang w:eastAsia="pt-BR" w:bidi="ar-SA"/>
              </w:rPr>
              <w:t>Val. Total</w:t>
            </w:r>
          </w:p>
        </w:tc>
      </w:tr>
      <w:tr w:rsidR="001F1952" w:rsidRPr="00BB20ED" w14:paraId="0CD82F6B" w14:textId="77777777" w:rsidTr="001B5742">
        <w:trPr>
          <w:trHeight w:val="672"/>
        </w:trPr>
        <w:tc>
          <w:tcPr>
            <w:tcW w:w="720" w:type="dxa"/>
            <w:tcBorders>
              <w:top w:val="nil"/>
              <w:left w:val="single" w:sz="4" w:space="0" w:color="000000"/>
              <w:bottom w:val="single" w:sz="4" w:space="0" w:color="000000"/>
              <w:right w:val="single" w:sz="4" w:space="0" w:color="000000"/>
            </w:tcBorders>
            <w:shd w:val="clear" w:color="auto" w:fill="auto"/>
            <w:noWrap/>
            <w:hideMark/>
          </w:tcPr>
          <w:p w14:paraId="43337A20" w14:textId="77777777" w:rsidR="001F1952" w:rsidRPr="00BB20ED" w:rsidRDefault="001F1952" w:rsidP="001B5742">
            <w:pPr>
              <w:widowControl/>
              <w:suppressAutoHyphens w:val="0"/>
              <w:jc w:val="center"/>
              <w:rPr>
                <w:rFonts w:ascii="Arial" w:eastAsia="Times New Roman" w:hAnsi="Arial" w:cs="Arial"/>
                <w:color w:val="000000"/>
                <w:kern w:val="0"/>
                <w:sz w:val="16"/>
                <w:szCs w:val="16"/>
                <w:lang w:eastAsia="pt-BR" w:bidi="ar-SA"/>
              </w:rPr>
            </w:pPr>
            <w:r w:rsidRPr="00BB20ED">
              <w:rPr>
                <w:rFonts w:ascii="Arial" w:eastAsia="Times New Roman" w:hAnsi="Arial" w:cs="Arial"/>
                <w:color w:val="000000"/>
                <w:kern w:val="0"/>
                <w:sz w:val="16"/>
                <w:szCs w:val="16"/>
                <w:lang w:eastAsia="pt-BR" w:bidi="ar-SA"/>
              </w:rPr>
              <w:t>001</w:t>
            </w:r>
          </w:p>
        </w:tc>
        <w:tc>
          <w:tcPr>
            <w:tcW w:w="3470" w:type="dxa"/>
            <w:tcBorders>
              <w:top w:val="nil"/>
              <w:left w:val="nil"/>
              <w:bottom w:val="single" w:sz="4" w:space="0" w:color="000000"/>
              <w:right w:val="single" w:sz="4" w:space="0" w:color="000000"/>
            </w:tcBorders>
            <w:shd w:val="clear" w:color="auto" w:fill="auto"/>
            <w:hideMark/>
          </w:tcPr>
          <w:p w14:paraId="28E0F764" w14:textId="77777777" w:rsidR="001F1952" w:rsidRPr="00BB20ED" w:rsidRDefault="001F1952" w:rsidP="001B5742">
            <w:pPr>
              <w:widowControl/>
              <w:suppressAutoHyphens w:val="0"/>
              <w:rPr>
                <w:rFonts w:ascii="Arial" w:eastAsia="Times New Roman" w:hAnsi="Arial" w:cs="Arial"/>
                <w:kern w:val="0"/>
                <w:sz w:val="16"/>
                <w:szCs w:val="16"/>
                <w:lang w:eastAsia="pt-BR" w:bidi="ar-SA"/>
              </w:rPr>
            </w:pPr>
            <w:r w:rsidRPr="00BB20ED">
              <w:rPr>
                <w:rFonts w:ascii="Arial" w:eastAsia="Times New Roman" w:hAnsi="Arial" w:cs="Arial"/>
                <w:kern w:val="0"/>
                <w:sz w:val="16"/>
                <w:szCs w:val="16"/>
                <w:lang w:eastAsia="pt-BR" w:bidi="ar-SA"/>
              </w:rPr>
              <w:t xml:space="preserve"> PRESTAÇÃO DE SERVIÇO - UNIDADE DE SAÚDE DO CENTRO - 01 APARELHO IP FANXIL X1SP/100.</w:t>
            </w:r>
          </w:p>
        </w:tc>
        <w:tc>
          <w:tcPr>
            <w:tcW w:w="1013" w:type="dxa"/>
            <w:tcBorders>
              <w:top w:val="nil"/>
              <w:left w:val="nil"/>
              <w:bottom w:val="single" w:sz="4" w:space="0" w:color="000000"/>
              <w:right w:val="single" w:sz="4" w:space="0" w:color="000000"/>
            </w:tcBorders>
            <w:shd w:val="clear" w:color="auto" w:fill="auto"/>
            <w:hideMark/>
          </w:tcPr>
          <w:p w14:paraId="597F8208" w14:textId="77777777" w:rsidR="001F1952" w:rsidRPr="00BB20ED" w:rsidRDefault="001F1952" w:rsidP="001B5742">
            <w:pPr>
              <w:widowControl/>
              <w:suppressAutoHyphens w:val="0"/>
              <w:ind w:firstLineChars="200" w:firstLine="320"/>
              <w:jc w:val="center"/>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MS</w:t>
            </w:r>
          </w:p>
        </w:tc>
        <w:tc>
          <w:tcPr>
            <w:tcW w:w="1294" w:type="dxa"/>
            <w:tcBorders>
              <w:top w:val="nil"/>
              <w:left w:val="nil"/>
              <w:bottom w:val="single" w:sz="4" w:space="0" w:color="000000"/>
              <w:right w:val="single" w:sz="4" w:space="0" w:color="000000"/>
            </w:tcBorders>
            <w:shd w:val="clear" w:color="auto" w:fill="auto"/>
            <w:noWrap/>
            <w:hideMark/>
          </w:tcPr>
          <w:p w14:paraId="0BAC4A6C" w14:textId="77777777" w:rsidR="001F1952" w:rsidRPr="00BB20ED" w:rsidRDefault="001F1952" w:rsidP="001B5742">
            <w:pPr>
              <w:widowControl/>
              <w:suppressAutoHyphens w:val="0"/>
              <w:jc w:val="center"/>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12</w:t>
            </w:r>
          </w:p>
        </w:tc>
        <w:tc>
          <w:tcPr>
            <w:tcW w:w="1237" w:type="dxa"/>
            <w:tcBorders>
              <w:top w:val="nil"/>
              <w:left w:val="nil"/>
              <w:bottom w:val="single" w:sz="4" w:space="0" w:color="000000"/>
              <w:right w:val="single" w:sz="4" w:space="0" w:color="000000"/>
            </w:tcBorders>
            <w:shd w:val="clear" w:color="auto" w:fill="auto"/>
            <w:noWrap/>
            <w:hideMark/>
          </w:tcPr>
          <w:p w14:paraId="6BAFB8B8" w14:textId="7B16F8EF"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w:t>
            </w:r>
          </w:p>
        </w:tc>
        <w:tc>
          <w:tcPr>
            <w:tcW w:w="1362" w:type="dxa"/>
            <w:tcBorders>
              <w:top w:val="nil"/>
              <w:left w:val="nil"/>
              <w:bottom w:val="single" w:sz="4" w:space="0" w:color="000000"/>
              <w:right w:val="single" w:sz="4" w:space="0" w:color="000000"/>
            </w:tcBorders>
            <w:shd w:val="clear" w:color="auto" w:fill="auto"/>
            <w:noWrap/>
            <w:hideMark/>
          </w:tcPr>
          <w:p w14:paraId="4F4E607B" w14:textId="1C700E08"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w:t>
            </w:r>
          </w:p>
        </w:tc>
      </w:tr>
      <w:tr w:rsidR="001F1952" w:rsidRPr="00BB20ED" w14:paraId="4ECEFF53" w14:textId="77777777" w:rsidTr="001B5742">
        <w:trPr>
          <w:trHeight w:val="897"/>
        </w:trPr>
        <w:tc>
          <w:tcPr>
            <w:tcW w:w="720" w:type="dxa"/>
            <w:tcBorders>
              <w:top w:val="nil"/>
              <w:left w:val="single" w:sz="4" w:space="0" w:color="000000"/>
              <w:bottom w:val="single" w:sz="4" w:space="0" w:color="000000"/>
              <w:right w:val="single" w:sz="4" w:space="0" w:color="000000"/>
            </w:tcBorders>
            <w:shd w:val="clear" w:color="auto" w:fill="auto"/>
            <w:noWrap/>
            <w:hideMark/>
          </w:tcPr>
          <w:p w14:paraId="5C9FE274" w14:textId="77777777" w:rsidR="001F1952" w:rsidRPr="00BB20ED" w:rsidRDefault="001F1952" w:rsidP="001B5742">
            <w:pPr>
              <w:widowControl/>
              <w:suppressAutoHyphens w:val="0"/>
              <w:jc w:val="center"/>
              <w:rPr>
                <w:rFonts w:ascii="Arial" w:eastAsia="Times New Roman" w:hAnsi="Arial" w:cs="Arial"/>
                <w:color w:val="000000"/>
                <w:kern w:val="0"/>
                <w:sz w:val="16"/>
                <w:szCs w:val="16"/>
                <w:lang w:eastAsia="pt-BR" w:bidi="ar-SA"/>
              </w:rPr>
            </w:pPr>
            <w:r w:rsidRPr="00BB20ED">
              <w:rPr>
                <w:rFonts w:ascii="Arial" w:eastAsia="Times New Roman" w:hAnsi="Arial" w:cs="Arial"/>
                <w:color w:val="000000"/>
                <w:kern w:val="0"/>
                <w:sz w:val="16"/>
                <w:szCs w:val="16"/>
                <w:lang w:eastAsia="pt-BR" w:bidi="ar-SA"/>
              </w:rPr>
              <w:t>002</w:t>
            </w:r>
          </w:p>
        </w:tc>
        <w:tc>
          <w:tcPr>
            <w:tcW w:w="3470" w:type="dxa"/>
            <w:tcBorders>
              <w:top w:val="nil"/>
              <w:left w:val="nil"/>
              <w:bottom w:val="single" w:sz="4" w:space="0" w:color="000000"/>
              <w:right w:val="single" w:sz="4" w:space="0" w:color="000000"/>
            </w:tcBorders>
            <w:shd w:val="clear" w:color="auto" w:fill="auto"/>
            <w:hideMark/>
          </w:tcPr>
          <w:p w14:paraId="7CBF5A06" w14:textId="77777777" w:rsidR="001F1952" w:rsidRPr="00BB20ED" w:rsidRDefault="001F1952" w:rsidP="001B5742">
            <w:pPr>
              <w:widowControl/>
              <w:suppressAutoHyphens w:val="0"/>
              <w:rPr>
                <w:rFonts w:ascii="Arial" w:eastAsia="Times New Roman" w:hAnsi="Arial" w:cs="Arial"/>
                <w:kern w:val="0"/>
                <w:sz w:val="16"/>
                <w:szCs w:val="16"/>
                <w:lang w:eastAsia="pt-BR" w:bidi="ar-SA"/>
              </w:rPr>
            </w:pPr>
            <w:r w:rsidRPr="00BB20ED">
              <w:rPr>
                <w:rFonts w:ascii="Arial" w:eastAsia="Times New Roman" w:hAnsi="Arial" w:cs="Arial"/>
                <w:kern w:val="0"/>
                <w:sz w:val="16"/>
                <w:szCs w:val="16"/>
                <w:lang w:eastAsia="pt-BR" w:bidi="ar-SA"/>
              </w:rPr>
              <w:t xml:space="preserve"> PRESTAÇÃO DE SERVIÇO - ESCOLA MUNICIPAL ELVIRA MAGDALENA MANNARINO - 02 APARELHOS IP FANXIL X1SP/100.</w:t>
            </w:r>
          </w:p>
        </w:tc>
        <w:tc>
          <w:tcPr>
            <w:tcW w:w="1013" w:type="dxa"/>
            <w:tcBorders>
              <w:top w:val="nil"/>
              <w:left w:val="nil"/>
              <w:bottom w:val="single" w:sz="4" w:space="0" w:color="000000"/>
              <w:right w:val="single" w:sz="4" w:space="0" w:color="000000"/>
            </w:tcBorders>
            <w:shd w:val="clear" w:color="auto" w:fill="auto"/>
            <w:hideMark/>
          </w:tcPr>
          <w:p w14:paraId="53ED88DF" w14:textId="77777777" w:rsidR="001F1952" w:rsidRPr="00BB20ED" w:rsidRDefault="001F1952" w:rsidP="001B5742">
            <w:pPr>
              <w:widowControl/>
              <w:suppressAutoHyphens w:val="0"/>
              <w:ind w:firstLineChars="200" w:firstLine="320"/>
              <w:jc w:val="center"/>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MS</w:t>
            </w:r>
          </w:p>
        </w:tc>
        <w:tc>
          <w:tcPr>
            <w:tcW w:w="1294" w:type="dxa"/>
            <w:tcBorders>
              <w:top w:val="nil"/>
              <w:left w:val="nil"/>
              <w:bottom w:val="single" w:sz="4" w:space="0" w:color="000000"/>
              <w:right w:val="single" w:sz="4" w:space="0" w:color="000000"/>
            </w:tcBorders>
            <w:shd w:val="clear" w:color="auto" w:fill="auto"/>
            <w:noWrap/>
            <w:hideMark/>
          </w:tcPr>
          <w:p w14:paraId="5AA8B40B" w14:textId="77777777" w:rsidR="001F1952" w:rsidRPr="00BB20ED" w:rsidRDefault="001F1952" w:rsidP="001B5742">
            <w:pPr>
              <w:widowControl/>
              <w:suppressAutoHyphens w:val="0"/>
              <w:jc w:val="center"/>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12</w:t>
            </w:r>
          </w:p>
        </w:tc>
        <w:tc>
          <w:tcPr>
            <w:tcW w:w="1237" w:type="dxa"/>
            <w:tcBorders>
              <w:top w:val="nil"/>
              <w:left w:val="nil"/>
              <w:bottom w:val="single" w:sz="4" w:space="0" w:color="000000"/>
              <w:right w:val="single" w:sz="4" w:space="0" w:color="000000"/>
            </w:tcBorders>
            <w:shd w:val="clear" w:color="auto" w:fill="auto"/>
            <w:noWrap/>
            <w:hideMark/>
          </w:tcPr>
          <w:p w14:paraId="150FEC74" w14:textId="48EF5E14"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w:t>
            </w:r>
          </w:p>
        </w:tc>
        <w:tc>
          <w:tcPr>
            <w:tcW w:w="1362" w:type="dxa"/>
            <w:tcBorders>
              <w:top w:val="nil"/>
              <w:left w:val="nil"/>
              <w:bottom w:val="single" w:sz="4" w:space="0" w:color="000000"/>
              <w:right w:val="single" w:sz="4" w:space="0" w:color="000000"/>
            </w:tcBorders>
            <w:shd w:val="clear" w:color="auto" w:fill="auto"/>
            <w:noWrap/>
            <w:hideMark/>
          </w:tcPr>
          <w:p w14:paraId="1EEEEB8B" w14:textId="3C09CE4D"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w:t>
            </w:r>
          </w:p>
        </w:tc>
      </w:tr>
      <w:tr w:rsidR="001F1952" w:rsidRPr="00BB20ED" w14:paraId="5FD82D94" w14:textId="77777777" w:rsidTr="001B5742">
        <w:trPr>
          <w:trHeight w:val="672"/>
        </w:trPr>
        <w:tc>
          <w:tcPr>
            <w:tcW w:w="720" w:type="dxa"/>
            <w:tcBorders>
              <w:top w:val="nil"/>
              <w:left w:val="single" w:sz="4" w:space="0" w:color="000000"/>
              <w:bottom w:val="single" w:sz="4" w:space="0" w:color="000000"/>
              <w:right w:val="single" w:sz="4" w:space="0" w:color="000000"/>
            </w:tcBorders>
            <w:shd w:val="clear" w:color="auto" w:fill="auto"/>
            <w:noWrap/>
            <w:hideMark/>
          </w:tcPr>
          <w:p w14:paraId="7625E618" w14:textId="77777777" w:rsidR="001F1952" w:rsidRPr="00BB20ED" w:rsidRDefault="001F1952" w:rsidP="001B5742">
            <w:pPr>
              <w:widowControl/>
              <w:suppressAutoHyphens w:val="0"/>
              <w:jc w:val="center"/>
              <w:rPr>
                <w:rFonts w:ascii="Arial" w:eastAsia="Times New Roman" w:hAnsi="Arial" w:cs="Arial"/>
                <w:color w:val="000000"/>
                <w:kern w:val="0"/>
                <w:sz w:val="16"/>
                <w:szCs w:val="16"/>
                <w:lang w:eastAsia="pt-BR" w:bidi="ar-SA"/>
              </w:rPr>
            </w:pPr>
            <w:r w:rsidRPr="00BB20ED">
              <w:rPr>
                <w:rFonts w:ascii="Arial" w:eastAsia="Times New Roman" w:hAnsi="Arial" w:cs="Arial"/>
                <w:color w:val="000000"/>
                <w:kern w:val="0"/>
                <w:sz w:val="16"/>
                <w:szCs w:val="16"/>
                <w:lang w:eastAsia="pt-BR" w:bidi="ar-SA"/>
              </w:rPr>
              <w:t>003</w:t>
            </w:r>
          </w:p>
        </w:tc>
        <w:tc>
          <w:tcPr>
            <w:tcW w:w="3470" w:type="dxa"/>
            <w:tcBorders>
              <w:top w:val="nil"/>
              <w:left w:val="nil"/>
              <w:bottom w:val="single" w:sz="4" w:space="0" w:color="000000"/>
              <w:right w:val="single" w:sz="4" w:space="0" w:color="000000"/>
            </w:tcBorders>
            <w:shd w:val="clear" w:color="auto" w:fill="auto"/>
            <w:hideMark/>
          </w:tcPr>
          <w:p w14:paraId="26F929D8" w14:textId="77777777" w:rsidR="001F1952" w:rsidRPr="00BB20ED" w:rsidRDefault="001F1952" w:rsidP="001B5742">
            <w:pPr>
              <w:widowControl/>
              <w:suppressAutoHyphens w:val="0"/>
              <w:rPr>
                <w:rFonts w:ascii="Arial" w:eastAsia="Times New Roman" w:hAnsi="Arial" w:cs="Arial"/>
                <w:kern w:val="0"/>
                <w:sz w:val="16"/>
                <w:szCs w:val="16"/>
                <w:lang w:eastAsia="pt-BR" w:bidi="ar-SA"/>
              </w:rPr>
            </w:pPr>
            <w:r w:rsidRPr="00BB20ED">
              <w:rPr>
                <w:rFonts w:ascii="Arial" w:eastAsia="Times New Roman" w:hAnsi="Arial" w:cs="Arial"/>
                <w:kern w:val="0"/>
                <w:sz w:val="16"/>
                <w:szCs w:val="16"/>
                <w:lang w:eastAsia="pt-BR" w:bidi="ar-SA"/>
              </w:rPr>
              <w:t>PRESTAÇÃO DE SERVIÇO - DEPARTAMENTO ADMINISTRATIVO (SEDE) - 33 APARELHOS IP FANXIL X1SP/100.</w:t>
            </w:r>
          </w:p>
        </w:tc>
        <w:tc>
          <w:tcPr>
            <w:tcW w:w="1013" w:type="dxa"/>
            <w:tcBorders>
              <w:top w:val="nil"/>
              <w:left w:val="nil"/>
              <w:bottom w:val="single" w:sz="4" w:space="0" w:color="000000"/>
              <w:right w:val="single" w:sz="4" w:space="0" w:color="000000"/>
            </w:tcBorders>
            <w:shd w:val="clear" w:color="auto" w:fill="auto"/>
            <w:hideMark/>
          </w:tcPr>
          <w:p w14:paraId="3FC71883" w14:textId="77777777" w:rsidR="001F1952" w:rsidRPr="00BB20ED" w:rsidRDefault="001F1952" w:rsidP="001B5742">
            <w:pPr>
              <w:widowControl/>
              <w:suppressAutoHyphens w:val="0"/>
              <w:ind w:firstLineChars="200" w:firstLine="320"/>
              <w:jc w:val="center"/>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MS</w:t>
            </w:r>
          </w:p>
        </w:tc>
        <w:tc>
          <w:tcPr>
            <w:tcW w:w="1294" w:type="dxa"/>
            <w:tcBorders>
              <w:top w:val="nil"/>
              <w:left w:val="nil"/>
              <w:bottom w:val="single" w:sz="4" w:space="0" w:color="000000"/>
              <w:right w:val="single" w:sz="4" w:space="0" w:color="000000"/>
            </w:tcBorders>
            <w:shd w:val="clear" w:color="auto" w:fill="auto"/>
            <w:noWrap/>
            <w:hideMark/>
          </w:tcPr>
          <w:p w14:paraId="540439A6" w14:textId="77777777" w:rsidR="001F1952" w:rsidRPr="00BB20ED" w:rsidRDefault="001F1952" w:rsidP="001B5742">
            <w:pPr>
              <w:widowControl/>
              <w:suppressAutoHyphens w:val="0"/>
              <w:jc w:val="center"/>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12</w:t>
            </w:r>
          </w:p>
        </w:tc>
        <w:tc>
          <w:tcPr>
            <w:tcW w:w="1237" w:type="dxa"/>
            <w:tcBorders>
              <w:top w:val="nil"/>
              <w:left w:val="nil"/>
              <w:bottom w:val="single" w:sz="4" w:space="0" w:color="000000"/>
              <w:right w:val="single" w:sz="4" w:space="0" w:color="000000"/>
            </w:tcBorders>
            <w:shd w:val="clear" w:color="auto" w:fill="auto"/>
            <w:noWrap/>
            <w:hideMark/>
          </w:tcPr>
          <w:p w14:paraId="412469E6" w14:textId="42EF3DDE"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w:t>
            </w:r>
          </w:p>
        </w:tc>
        <w:tc>
          <w:tcPr>
            <w:tcW w:w="1362" w:type="dxa"/>
            <w:tcBorders>
              <w:top w:val="nil"/>
              <w:left w:val="nil"/>
              <w:bottom w:val="single" w:sz="4" w:space="0" w:color="000000"/>
              <w:right w:val="single" w:sz="4" w:space="0" w:color="000000"/>
            </w:tcBorders>
            <w:shd w:val="clear" w:color="auto" w:fill="auto"/>
            <w:noWrap/>
            <w:hideMark/>
          </w:tcPr>
          <w:p w14:paraId="2CFF792B" w14:textId="50E269EA"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w:t>
            </w:r>
          </w:p>
        </w:tc>
      </w:tr>
      <w:tr w:rsidR="001F1952" w:rsidRPr="00BB20ED" w14:paraId="3023A877" w14:textId="77777777" w:rsidTr="001B5742">
        <w:trPr>
          <w:trHeight w:val="672"/>
        </w:trPr>
        <w:tc>
          <w:tcPr>
            <w:tcW w:w="720" w:type="dxa"/>
            <w:tcBorders>
              <w:top w:val="nil"/>
              <w:left w:val="single" w:sz="4" w:space="0" w:color="000000"/>
              <w:bottom w:val="single" w:sz="4" w:space="0" w:color="000000"/>
              <w:right w:val="single" w:sz="4" w:space="0" w:color="000000"/>
            </w:tcBorders>
            <w:shd w:val="clear" w:color="auto" w:fill="auto"/>
            <w:noWrap/>
            <w:hideMark/>
          </w:tcPr>
          <w:p w14:paraId="03596122" w14:textId="77777777" w:rsidR="001F1952" w:rsidRPr="00BB20ED" w:rsidRDefault="001F1952" w:rsidP="001B5742">
            <w:pPr>
              <w:widowControl/>
              <w:suppressAutoHyphens w:val="0"/>
              <w:jc w:val="center"/>
              <w:rPr>
                <w:rFonts w:ascii="Arial" w:eastAsia="Times New Roman" w:hAnsi="Arial" w:cs="Arial"/>
                <w:color w:val="000000"/>
                <w:kern w:val="0"/>
                <w:sz w:val="16"/>
                <w:szCs w:val="16"/>
                <w:lang w:eastAsia="pt-BR" w:bidi="ar-SA"/>
              </w:rPr>
            </w:pPr>
            <w:r w:rsidRPr="00BB20ED">
              <w:rPr>
                <w:rFonts w:ascii="Arial" w:eastAsia="Times New Roman" w:hAnsi="Arial" w:cs="Arial"/>
                <w:color w:val="000000"/>
                <w:kern w:val="0"/>
                <w:sz w:val="16"/>
                <w:szCs w:val="16"/>
                <w:lang w:eastAsia="pt-BR" w:bidi="ar-SA"/>
              </w:rPr>
              <w:lastRenderedPageBreak/>
              <w:t>004</w:t>
            </w:r>
          </w:p>
        </w:tc>
        <w:tc>
          <w:tcPr>
            <w:tcW w:w="3470" w:type="dxa"/>
            <w:tcBorders>
              <w:top w:val="nil"/>
              <w:left w:val="nil"/>
              <w:bottom w:val="single" w:sz="4" w:space="0" w:color="000000"/>
              <w:right w:val="single" w:sz="4" w:space="0" w:color="000000"/>
            </w:tcBorders>
            <w:shd w:val="clear" w:color="auto" w:fill="auto"/>
            <w:hideMark/>
          </w:tcPr>
          <w:p w14:paraId="16F00B14" w14:textId="77777777" w:rsidR="001F1952" w:rsidRPr="00BB20ED" w:rsidRDefault="001F1952" w:rsidP="001B5742">
            <w:pPr>
              <w:widowControl/>
              <w:suppressAutoHyphens w:val="0"/>
              <w:rPr>
                <w:rFonts w:ascii="Arial" w:eastAsia="Times New Roman" w:hAnsi="Arial" w:cs="Arial"/>
                <w:kern w:val="0"/>
                <w:sz w:val="16"/>
                <w:szCs w:val="16"/>
                <w:lang w:eastAsia="pt-BR" w:bidi="ar-SA"/>
              </w:rPr>
            </w:pPr>
            <w:r w:rsidRPr="00BB20ED">
              <w:rPr>
                <w:rFonts w:ascii="Arial" w:eastAsia="Times New Roman" w:hAnsi="Arial" w:cs="Arial"/>
                <w:kern w:val="0"/>
                <w:sz w:val="16"/>
                <w:szCs w:val="16"/>
                <w:lang w:eastAsia="pt-BR" w:bidi="ar-SA"/>
              </w:rPr>
              <w:t>PRESTAÇÃO DE SERVIÇO - GARAGEM MUNICIPAL JOAO DO VALLE NETTO - 3 APARELHOS IP FANXIL X1SP/100.</w:t>
            </w:r>
          </w:p>
        </w:tc>
        <w:tc>
          <w:tcPr>
            <w:tcW w:w="1013" w:type="dxa"/>
            <w:tcBorders>
              <w:top w:val="nil"/>
              <w:left w:val="nil"/>
              <w:bottom w:val="single" w:sz="4" w:space="0" w:color="000000"/>
              <w:right w:val="single" w:sz="4" w:space="0" w:color="000000"/>
            </w:tcBorders>
            <w:shd w:val="clear" w:color="auto" w:fill="auto"/>
            <w:hideMark/>
          </w:tcPr>
          <w:p w14:paraId="11E5BAD0" w14:textId="77777777" w:rsidR="001F1952" w:rsidRPr="00BB20ED" w:rsidRDefault="001F1952" w:rsidP="001B5742">
            <w:pPr>
              <w:widowControl/>
              <w:suppressAutoHyphens w:val="0"/>
              <w:ind w:firstLineChars="200" w:firstLine="320"/>
              <w:jc w:val="center"/>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MS</w:t>
            </w:r>
          </w:p>
        </w:tc>
        <w:tc>
          <w:tcPr>
            <w:tcW w:w="1294" w:type="dxa"/>
            <w:tcBorders>
              <w:top w:val="nil"/>
              <w:left w:val="nil"/>
              <w:bottom w:val="single" w:sz="4" w:space="0" w:color="000000"/>
              <w:right w:val="single" w:sz="4" w:space="0" w:color="000000"/>
            </w:tcBorders>
            <w:shd w:val="clear" w:color="auto" w:fill="auto"/>
            <w:noWrap/>
            <w:hideMark/>
          </w:tcPr>
          <w:p w14:paraId="353C680C" w14:textId="77777777" w:rsidR="001F1952" w:rsidRPr="00BB20ED" w:rsidRDefault="001F1952" w:rsidP="001B5742">
            <w:pPr>
              <w:widowControl/>
              <w:suppressAutoHyphens w:val="0"/>
              <w:jc w:val="center"/>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12</w:t>
            </w:r>
          </w:p>
        </w:tc>
        <w:tc>
          <w:tcPr>
            <w:tcW w:w="1237" w:type="dxa"/>
            <w:tcBorders>
              <w:top w:val="nil"/>
              <w:left w:val="nil"/>
              <w:bottom w:val="single" w:sz="4" w:space="0" w:color="000000"/>
              <w:right w:val="single" w:sz="4" w:space="0" w:color="000000"/>
            </w:tcBorders>
            <w:shd w:val="clear" w:color="auto" w:fill="auto"/>
            <w:noWrap/>
            <w:hideMark/>
          </w:tcPr>
          <w:p w14:paraId="69706DD2" w14:textId="2023C3FD"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w:t>
            </w:r>
          </w:p>
        </w:tc>
        <w:tc>
          <w:tcPr>
            <w:tcW w:w="1362" w:type="dxa"/>
            <w:tcBorders>
              <w:top w:val="nil"/>
              <w:left w:val="nil"/>
              <w:bottom w:val="single" w:sz="4" w:space="0" w:color="000000"/>
              <w:right w:val="single" w:sz="4" w:space="0" w:color="000000"/>
            </w:tcBorders>
            <w:shd w:val="clear" w:color="auto" w:fill="auto"/>
            <w:noWrap/>
            <w:hideMark/>
          </w:tcPr>
          <w:p w14:paraId="19320CD9" w14:textId="7C93A08A"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w:t>
            </w:r>
          </w:p>
        </w:tc>
      </w:tr>
      <w:tr w:rsidR="001F1952" w:rsidRPr="00BB20ED" w14:paraId="672B274B" w14:textId="77777777" w:rsidTr="001B5742">
        <w:trPr>
          <w:trHeight w:val="672"/>
        </w:trPr>
        <w:tc>
          <w:tcPr>
            <w:tcW w:w="720" w:type="dxa"/>
            <w:tcBorders>
              <w:top w:val="nil"/>
              <w:left w:val="single" w:sz="4" w:space="0" w:color="000000"/>
              <w:bottom w:val="single" w:sz="4" w:space="0" w:color="000000"/>
              <w:right w:val="single" w:sz="4" w:space="0" w:color="000000"/>
            </w:tcBorders>
            <w:shd w:val="clear" w:color="auto" w:fill="auto"/>
            <w:noWrap/>
            <w:hideMark/>
          </w:tcPr>
          <w:p w14:paraId="6302A995" w14:textId="77777777" w:rsidR="001F1952" w:rsidRPr="00BB20ED" w:rsidRDefault="001F1952" w:rsidP="001B5742">
            <w:pPr>
              <w:widowControl/>
              <w:suppressAutoHyphens w:val="0"/>
              <w:jc w:val="center"/>
              <w:rPr>
                <w:rFonts w:ascii="Arial" w:eastAsia="Times New Roman" w:hAnsi="Arial" w:cs="Arial"/>
                <w:color w:val="000000"/>
                <w:kern w:val="0"/>
                <w:sz w:val="16"/>
                <w:szCs w:val="16"/>
                <w:lang w:eastAsia="pt-BR" w:bidi="ar-SA"/>
              </w:rPr>
            </w:pPr>
            <w:r w:rsidRPr="00BB20ED">
              <w:rPr>
                <w:rFonts w:ascii="Arial" w:eastAsia="Times New Roman" w:hAnsi="Arial" w:cs="Arial"/>
                <w:color w:val="000000"/>
                <w:kern w:val="0"/>
                <w:sz w:val="16"/>
                <w:szCs w:val="16"/>
                <w:lang w:eastAsia="pt-BR" w:bidi="ar-SA"/>
              </w:rPr>
              <w:t>005</w:t>
            </w:r>
          </w:p>
        </w:tc>
        <w:tc>
          <w:tcPr>
            <w:tcW w:w="3470" w:type="dxa"/>
            <w:tcBorders>
              <w:top w:val="nil"/>
              <w:left w:val="nil"/>
              <w:bottom w:val="single" w:sz="4" w:space="0" w:color="000000"/>
              <w:right w:val="single" w:sz="4" w:space="0" w:color="000000"/>
            </w:tcBorders>
            <w:shd w:val="clear" w:color="auto" w:fill="auto"/>
            <w:hideMark/>
          </w:tcPr>
          <w:p w14:paraId="7830967D" w14:textId="77777777" w:rsidR="001F1952" w:rsidRPr="00BB20ED" w:rsidRDefault="001F1952" w:rsidP="001B5742">
            <w:pPr>
              <w:widowControl/>
              <w:suppressAutoHyphens w:val="0"/>
              <w:rPr>
                <w:rFonts w:ascii="Arial" w:eastAsia="Times New Roman" w:hAnsi="Arial" w:cs="Arial"/>
                <w:kern w:val="0"/>
                <w:sz w:val="16"/>
                <w:szCs w:val="16"/>
                <w:lang w:eastAsia="pt-BR" w:bidi="ar-SA"/>
              </w:rPr>
            </w:pPr>
            <w:r w:rsidRPr="00BB20ED">
              <w:rPr>
                <w:rFonts w:ascii="Arial" w:eastAsia="Times New Roman" w:hAnsi="Arial" w:cs="Arial"/>
                <w:kern w:val="0"/>
                <w:sz w:val="16"/>
                <w:szCs w:val="16"/>
                <w:lang w:eastAsia="pt-BR" w:bidi="ar-SA"/>
              </w:rPr>
              <w:t>PRESTAÇÃO DE SERVIÇO - POSTO DE SAÚDE DE ENGENHO NOVO - 01 APARELHO IP FANXIL X1SP/100.</w:t>
            </w:r>
          </w:p>
        </w:tc>
        <w:tc>
          <w:tcPr>
            <w:tcW w:w="1013" w:type="dxa"/>
            <w:tcBorders>
              <w:top w:val="nil"/>
              <w:left w:val="nil"/>
              <w:bottom w:val="single" w:sz="4" w:space="0" w:color="000000"/>
              <w:right w:val="single" w:sz="4" w:space="0" w:color="000000"/>
            </w:tcBorders>
            <w:shd w:val="clear" w:color="auto" w:fill="auto"/>
            <w:hideMark/>
          </w:tcPr>
          <w:p w14:paraId="7B0A1FAF" w14:textId="77777777" w:rsidR="001F1952" w:rsidRPr="00BB20ED" w:rsidRDefault="001F1952" w:rsidP="001B5742">
            <w:pPr>
              <w:widowControl/>
              <w:suppressAutoHyphens w:val="0"/>
              <w:ind w:firstLineChars="200" w:firstLine="320"/>
              <w:jc w:val="center"/>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MS</w:t>
            </w:r>
          </w:p>
        </w:tc>
        <w:tc>
          <w:tcPr>
            <w:tcW w:w="1294" w:type="dxa"/>
            <w:tcBorders>
              <w:top w:val="nil"/>
              <w:left w:val="nil"/>
              <w:bottom w:val="single" w:sz="4" w:space="0" w:color="000000"/>
              <w:right w:val="single" w:sz="4" w:space="0" w:color="000000"/>
            </w:tcBorders>
            <w:shd w:val="clear" w:color="auto" w:fill="auto"/>
            <w:noWrap/>
            <w:hideMark/>
          </w:tcPr>
          <w:p w14:paraId="4E6E7A87" w14:textId="77777777" w:rsidR="001F1952" w:rsidRPr="00BB20ED" w:rsidRDefault="001F1952" w:rsidP="001B5742">
            <w:pPr>
              <w:widowControl/>
              <w:suppressAutoHyphens w:val="0"/>
              <w:jc w:val="center"/>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12</w:t>
            </w:r>
          </w:p>
        </w:tc>
        <w:tc>
          <w:tcPr>
            <w:tcW w:w="1237" w:type="dxa"/>
            <w:tcBorders>
              <w:top w:val="nil"/>
              <w:left w:val="nil"/>
              <w:bottom w:val="single" w:sz="4" w:space="0" w:color="000000"/>
              <w:right w:val="single" w:sz="4" w:space="0" w:color="000000"/>
            </w:tcBorders>
            <w:shd w:val="clear" w:color="auto" w:fill="auto"/>
            <w:noWrap/>
            <w:hideMark/>
          </w:tcPr>
          <w:p w14:paraId="7F5F73EA" w14:textId="444751E5"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w:t>
            </w:r>
          </w:p>
        </w:tc>
        <w:tc>
          <w:tcPr>
            <w:tcW w:w="1362" w:type="dxa"/>
            <w:tcBorders>
              <w:top w:val="nil"/>
              <w:left w:val="nil"/>
              <w:bottom w:val="single" w:sz="4" w:space="0" w:color="000000"/>
              <w:right w:val="single" w:sz="4" w:space="0" w:color="000000"/>
            </w:tcBorders>
            <w:shd w:val="clear" w:color="auto" w:fill="auto"/>
            <w:noWrap/>
            <w:hideMark/>
          </w:tcPr>
          <w:p w14:paraId="0BEEE746" w14:textId="080717E0"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w:t>
            </w:r>
          </w:p>
        </w:tc>
      </w:tr>
      <w:tr w:rsidR="001F1952" w:rsidRPr="00BB20ED" w14:paraId="5551E352" w14:textId="77777777" w:rsidTr="001B5742">
        <w:trPr>
          <w:trHeight w:val="448"/>
        </w:trPr>
        <w:tc>
          <w:tcPr>
            <w:tcW w:w="720" w:type="dxa"/>
            <w:tcBorders>
              <w:top w:val="nil"/>
              <w:left w:val="single" w:sz="4" w:space="0" w:color="000000"/>
              <w:bottom w:val="single" w:sz="4" w:space="0" w:color="000000"/>
              <w:right w:val="single" w:sz="4" w:space="0" w:color="000000"/>
            </w:tcBorders>
            <w:shd w:val="clear" w:color="auto" w:fill="auto"/>
            <w:noWrap/>
            <w:hideMark/>
          </w:tcPr>
          <w:p w14:paraId="7D8F514B" w14:textId="77777777" w:rsidR="001F1952" w:rsidRPr="00BB20ED" w:rsidRDefault="001F1952" w:rsidP="001B5742">
            <w:pPr>
              <w:widowControl/>
              <w:suppressAutoHyphens w:val="0"/>
              <w:jc w:val="center"/>
              <w:rPr>
                <w:rFonts w:ascii="Arial" w:eastAsia="Times New Roman" w:hAnsi="Arial" w:cs="Arial"/>
                <w:color w:val="000000"/>
                <w:kern w:val="0"/>
                <w:sz w:val="16"/>
                <w:szCs w:val="16"/>
                <w:lang w:eastAsia="pt-BR" w:bidi="ar-SA"/>
              </w:rPr>
            </w:pPr>
            <w:r w:rsidRPr="00BB20ED">
              <w:rPr>
                <w:rFonts w:ascii="Arial" w:eastAsia="Times New Roman" w:hAnsi="Arial" w:cs="Arial"/>
                <w:color w:val="000000"/>
                <w:kern w:val="0"/>
                <w:sz w:val="16"/>
                <w:szCs w:val="16"/>
                <w:lang w:eastAsia="pt-BR" w:bidi="ar-SA"/>
              </w:rPr>
              <w:t>006</w:t>
            </w:r>
          </w:p>
        </w:tc>
        <w:tc>
          <w:tcPr>
            <w:tcW w:w="3470" w:type="dxa"/>
            <w:tcBorders>
              <w:top w:val="nil"/>
              <w:left w:val="nil"/>
              <w:bottom w:val="single" w:sz="4" w:space="0" w:color="000000"/>
              <w:right w:val="single" w:sz="4" w:space="0" w:color="000000"/>
            </w:tcBorders>
            <w:shd w:val="clear" w:color="auto" w:fill="auto"/>
            <w:hideMark/>
          </w:tcPr>
          <w:p w14:paraId="7E2E9D68" w14:textId="77777777" w:rsidR="001F1952" w:rsidRPr="00BB20ED" w:rsidRDefault="001F1952" w:rsidP="001B5742">
            <w:pPr>
              <w:widowControl/>
              <w:suppressAutoHyphens w:val="0"/>
              <w:rPr>
                <w:rFonts w:ascii="Arial" w:eastAsia="Times New Roman" w:hAnsi="Arial" w:cs="Arial"/>
                <w:kern w:val="0"/>
                <w:sz w:val="16"/>
                <w:szCs w:val="16"/>
                <w:lang w:eastAsia="pt-BR" w:bidi="ar-SA"/>
              </w:rPr>
            </w:pPr>
            <w:r w:rsidRPr="00BB20ED">
              <w:rPr>
                <w:rFonts w:ascii="Arial" w:eastAsia="Times New Roman" w:hAnsi="Arial" w:cs="Arial"/>
                <w:kern w:val="0"/>
                <w:sz w:val="16"/>
                <w:szCs w:val="16"/>
                <w:lang w:eastAsia="pt-BR" w:bidi="ar-SA"/>
              </w:rPr>
              <w:t>PRESTAÇÃO DE SERVIÇO - CAC - 01 APARELHO IP FANXIL X1SP/100.</w:t>
            </w:r>
          </w:p>
        </w:tc>
        <w:tc>
          <w:tcPr>
            <w:tcW w:w="1013" w:type="dxa"/>
            <w:tcBorders>
              <w:top w:val="nil"/>
              <w:left w:val="nil"/>
              <w:bottom w:val="single" w:sz="4" w:space="0" w:color="000000"/>
              <w:right w:val="single" w:sz="4" w:space="0" w:color="000000"/>
            </w:tcBorders>
            <w:shd w:val="clear" w:color="auto" w:fill="auto"/>
            <w:hideMark/>
          </w:tcPr>
          <w:p w14:paraId="5D59A606" w14:textId="77777777" w:rsidR="001F1952" w:rsidRPr="00BB20ED" w:rsidRDefault="001F1952" w:rsidP="001B5742">
            <w:pPr>
              <w:widowControl/>
              <w:suppressAutoHyphens w:val="0"/>
              <w:ind w:firstLineChars="200" w:firstLine="320"/>
              <w:jc w:val="center"/>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MS</w:t>
            </w:r>
          </w:p>
        </w:tc>
        <w:tc>
          <w:tcPr>
            <w:tcW w:w="1294" w:type="dxa"/>
            <w:tcBorders>
              <w:top w:val="nil"/>
              <w:left w:val="nil"/>
              <w:bottom w:val="single" w:sz="4" w:space="0" w:color="000000"/>
              <w:right w:val="single" w:sz="4" w:space="0" w:color="000000"/>
            </w:tcBorders>
            <w:shd w:val="clear" w:color="auto" w:fill="auto"/>
            <w:noWrap/>
            <w:hideMark/>
          </w:tcPr>
          <w:p w14:paraId="53432F23" w14:textId="77777777" w:rsidR="001F1952" w:rsidRPr="00BB20ED" w:rsidRDefault="001F1952" w:rsidP="001B5742">
            <w:pPr>
              <w:widowControl/>
              <w:suppressAutoHyphens w:val="0"/>
              <w:jc w:val="center"/>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12</w:t>
            </w:r>
          </w:p>
        </w:tc>
        <w:tc>
          <w:tcPr>
            <w:tcW w:w="1237" w:type="dxa"/>
            <w:tcBorders>
              <w:top w:val="nil"/>
              <w:left w:val="nil"/>
              <w:bottom w:val="single" w:sz="4" w:space="0" w:color="000000"/>
              <w:right w:val="single" w:sz="4" w:space="0" w:color="000000"/>
            </w:tcBorders>
            <w:shd w:val="clear" w:color="auto" w:fill="auto"/>
            <w:noWrap/>
            <w:hideMark/>
          </w:tcPr>
          <w:p w14:paraId="53742E53" w14:textId="083D844A"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w:t>
            </w:r>
          </w:p>
        </w:tc>
        <w:tc>
          <w:tcPr>
            <w:tcW w:w="1362" w:type="dxa"/>
            <w:tcBorders>
              <w:top w:val="nil"/>
              <w:left w:val="nil"/>
              <w:bottom w:val="single" w:sz="4" w:space="0" w:color="000000"/>
              <w:right w:val="single" w:sz="4" w:space="0" w:color="000000"/>
            </w:tcBorders>
            <w:shd w:val="clear" w:color="auto" w:fill="auto"/>
            <w:noWrap/>
            <w:hideMark/>
          </w:tcPr>
          <w:p w14:paraId="2B221379" w14:textId="01E1D83F"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w:t>
            </w:r>
          </w:p>
        </w:tc>
      </w:tr>
      <w:tr w:rsidR="001F1952" w:rsidRPr="00BB20ED" w14:paraId="415EC6CE" w14:textId="77777777" w:rsidTr="001B5742">
        <w:trPr>
          <w:trHeight w:val="672"/>
        </w:trPr>
        <w:tc>
          <w:tcPr>
            <w:tcW w:w="720" w:type="dxa"/>
            <w:tcBorders>
              <w:top w:val="nil"/>
              <w:left w:val="single" w:sz="4" w:space="0" w:color="000000"/>
              <w:bottom w:val="single" w:sz="4" w:space="0" w:color="000000"/>
              <w:right w:val="single" w:sz="4" w:space="0" w:color="000000"/>
            </w:tcBorders>
            <w:shd w:val="clear" w:color="auto" w:fill="auto"/>
            <w:noWrap/>
            <w:hideMark/>
          </w:tcPr>
          <w:p w14:paraId="418A9CE0" w14:textId="77777777" w:rsidR="001F1952" w:rsidRPr="00BB20ED" w:rsidRDefault="001F1952" w:rsidP="001B5742">
            <w:pPr>
              <w:widowControl/>
              <w:suppressAutoHyphens w:val="0"/>
              <w:jc w:val="center"/>
              <w:rPr>
                <w:rFonts w:ascii="Arial" w:eastAsia="Times New Roman" w:hAnsi="Arial" w:cs="Arial"/>
                <w:color w:val="000000"/>
                <w:kern w:val="0"/>
                <w:sz w:val="16"/>
                <w:szCs w:val="16"/>
                <w:lang w:eastAsia="pt-BR" w:bidi="ar-SA"/>
              </w:rPr>
            </w:pPr>
            <w:r w:rsidRPr="00BB20ED">
              <w:rPr>
                <w:rFonts w:ascii="Arial" w:eastAsia="Times New Roman" w:hAnsi="Arial" w:cs="Arial"/>
                <w:color w:val="000000"/>
                <w:kern w:val="0"/>
                <w:sz w:val="16"/>
                <w:szCs w:val="16"/>
                <w:lang w:eastAsia="pt-BR" w:bidi="ar-SA"/>
              </w:rPr>
              <w:t>007</w:t>
            </w:r>
          </w:p>
        </w:tc>
        <w:tc>
          <w:tcPr>
            <w:tcW w:w="3470" w:type="dxa"/>
            <w:tcBorders>
              <w:top w:val="nil"/>
              <w:left w:val="nil"/>
              <w:bottom w:val="single" w:sz="4" w:space="0" w:color="000000"/>
              <w:right w:val="single" w:sz="4" w:space="0" w:color="000000"/>
            </w:tcBorders>
            <w:shd w:val="clear" w:color="auto" w:fill="auto"/>
            <w:hideMark/>
          </w:tcPr>
          <w:p w14:paraId="7DB12047" w14:textId="77777777" w:rsidR="001F1952" w:rsidRPr="00BB20ED" w:rsidRDefault="001F1952" w:rsidP="001B5742">
            <w:pPr>
              <w:widowControl/>
              <w:suppressAutoHyphens w:val="0"/>
              <w:rPr>
                <w:rFonts w:ascii="Arial" w:eastAsia="Times New Roman" w:hAnsi="Arial" w:cs="Arial"/>
                <w:kern w:val="0"/>
                <w:sz w:val="16"/>
                <w:szCs w:val="16"/>
                <w:lang w:eastAsia="pt-BR" w:bidi="ar-SA"/>
              </w:rPr>
            </w:pPr>
            <w:r w:rsidRPr="00BB20ED">
              <w:rPr>
                <w:rFonts w:ascii="Arial" w:eastAsia="Times New Roman" w:hAnsi="Arial" w:cs="Arial"/>
                <w:kern w:val="0"/>
                <w:sz w:val="16"/>
                <w:szCs w:val="16"/>
                <w:lang w:eastAsia="pt-BR" w:bidi="ar-SA"/>
              </w:rPr>
              <w:t>PRESTAÇÃO DE SERVIÇO - UBS BAIRRO FLORESTA - 01 APARELHO IP FANXIL X1SP/100.</w:t>
            </w:r>
          </w:p>
        </w:tc>
        <w:tc>
          <w:tcPr>
            <w:tcW w:w="1013" w:type="dxa"/>
            <w:tcBorders>
              <w:top w:val="nil"/>
              <w:left w:val="nil"/>
              <w:bottom w:val="single" w:sz="4" w:space="0" w:color="000000"/>
              <w:right w:val="single" w:sz="4" w:space="0" w:color="000000"/>
            </w:tcBorders>
            <w:shd w:val="clear" w:color="auto" w:fill="auto"/>
            <w:hideMark/>
          </w:tcPr>
          <w:p w14:paraId="0F303B02" w14:textId="77777777" w:rsidR="001F1952" w:rsidRPr="00BB20ED" w:rsidRDefault="001F1952" w:rsidP="001B5742">
            <w:pPr>
              <w:widowControl/>
              <w:suppressAutoHyphens w:val="0"/>
              <w:ind w:firstLineChars="200" w:firstLine="320"/>
              <w:jc w:val="center"/>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MS</w:t>
            </w:r>
          </w:p>
        </w:tc>
        <w:tc>
          <w:tcPr>
            <w:tcW w:w="1294" w:type="dxa"/>
            <w:tcBorders>
              <w:top w:val="nil"/>
              <w:left w:val="nil"/>
              <w:bottom w:val="single" w:sz="4" w:space="0" w:color="000000"/>
              <w:right w:val="single" w:sz="4" w:space="0" w:color="000000"/>
            </w:tcBorders>
            <w:shd w:val="clear" w:color="auto" w:fill="auto"/>
            <w:noWrap/>
            <w:hideMark/>
          </w:tcPr>
          <w:p w14:paraId="48546EE7" w14:textId="77777777" w:rsidR="001F1952" w:rsidRPr="00BB20ED" w:rsidRDefault="001F1952" w:rsidP="001B5742">
            <w:pPr>
              <w:widowControl/>
              <w:suppressAutoHyphens w:val="0"/>
              <w:jc w:val="center"/>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12</w:t>
            </w:r>
          </w:p>
        </w:tc>
        <w:tc>
          <w:tcPr>
            <w:tcW w:w="1237" w:type="dxa"/>
            <w:tcBorders>
              <w:top w:val="nil"/>
              <w:left w:val="nil"/>
              <w:bottom w:val="single" w:sz="4" w:space="0" w:color="000000"/>
              <w:right w:val="single" w:sz="4" w:space="0" w:color="000000"/>
            </w:tcBorders>
            <w:shd w:val="clear" w:color="auto" w:fill="auto"/>
            <w:noWrap/>
            <w:hideMark/>
          </w:tcPr>
          <w:p w14:paraId="6A2F7014" w14:textId="37B4CF43"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w:t>
            </w:r>
          </w:p>
        </w:tc>
        <w:tc>
          <w:tcPr>
            <w:tcW w:w="1362" w:type="dxa"/>
            <w:tcBorders>
              <w:top w:val="nil"/>
              <w:left w:val="nil"/>
              <w:bottom w:val="single" w:sz="4" w:space="0" w:color="000000"/>
              <w:right w:val="single" w:sz="4" w:space="0" w:color="000000"/>
            </w:tcBorders>
            <w:shd w:val="clear" w:color="auto" w:fill="auto"/>
            <w:noWrap/>
            <w:hideMark/>
          </w:tcPr>
          <w:p w14:paraId="38EB9924" w14:textId="4C8FBD8F"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w:t>
            </w:r>
          </w:p>
        </w:tc>
      </w:tr>
      <w:tr w:rsidR="001F1952" w:rsidRPr="00BB20ED" w14:paraId="5373DE14" w14:textId="77777777" w:rsidTr="001B5742">
        <w:trPr>
          <w:trHeight w:val="672"/>
        </w:trPr>
        <w:tc>
          <w:tcPr>
            <w:tcW w:w="720" w:type="dxa"/>
            <w:tcBorders>
              <w:top w:val="nil"/>
              <w:left w:val="single" w:sz="4" w:space="0" w:color="000000"/>
              <w:bottom w:val="single" w:sz="4" w:space="0" w:color="000000"/>
              <w:right w:val="single" w:sz="4" w:space="0" w:color="000000"/>
            </w:tcBorders>
            <w:shd w:val="clear" w:color="auto" w:fill="auto"/>
            <w:noWrap/>
            <w:hideMark/>
          </w:tcPr>
          <w:p w14:paraId="6BFDA6AC" w14:textId="77777777" w:rsidR="001F1952" w:rsidRPr="00BB20ED" w:rsidRDefault="001F1952" w:rsidP="001B5742">
            <w:pPr>
              <w:widowControl/>
              <w:suppressAutoHyphens w:val="0"/>
              <w:jc w:val="center"/>
              <w:rPr>
                <w:rFonts w:ascii="Arial" w:eastAsia="Times New Roman" w:hAnsi="Arial" w:cs="Arial"/>
                <w:color w:val="000000"/>
                <w:kern w:val="0"/>
                <w:sz w:val="16"/>
                <w:szCs w:val="16"/>
                <w:lang w:eastAsia="pt-BR" w:bidi="ar-SA"/>
              </w:rPr>
            </w:pPr>
            <w:r w:rsidRPr="00BB20ED">
              <w:rPr>
                <w:rFonts w:ascii="Arial" w:eastAsia="Times New Roman" w:hAnsi="Arial" w:cs="Arial"/>
                <w:color w:val="000000"/>
                <w:kern w:val="0"/>
                <w:sz w:val="16"/>
                <w:szCs w:val="16"/>
                <w:lang w:eastAsia="pt-BR" w:bidi="ar-SA"/>
              </w:rPr>
              <w:t>008</w:t>
            </w:r>
          </w:p>
        </w:tc>
        <w:tc>
          <w:tcPr>
            <w:tcW w:w="3470" w:type="dxa"/>
            <w:tcBorders>
              <w:top w:val="nil"/>
              <w:left w:val="nil"/>
              <w:bottom w:val="single" w:sz="4" w:space="0" w:color="000000"/>
              <w:right w:val="single" w:sz="4" w:space="0" w:color="000000"/>
            </w:tcBorders>
            <w:shd w:val="clear" w:color="auto" w:fill="auto"/>
            <w:hideMark/>
          </w:tcPr>
          <w:p w14:paraId="7CF00C84" w14:textId="77777777" w:rsidR="001F1952" w:rsidRPr="00BB20ED" w:rsidRDefault="001F1952" w:rsidP="001B5742">
            <w:pPr>
              <w:widowControl/>
              <w:suppressAutoHyphens w:val="0"/>
              <w:rPr>
                <w:rFonts w:ascii="Arial" w:eastAsia="Times New Roman" w:hAnsi="Arial" w:cs="Arial"/>
                <w:kern w:val="0"/>
                <w:sz w:val="16"/>
                <w:szCs w:val="16"/>
                <w:lang w:eastAsia="pt-BR" w:bidi="ar-SA"/>
              </w:rPr>
            </w:pPr>
            <w:r w:rsidRPr="00BB20ED">
              <w:rPr>
                <w:rFonts w:ascii="Arial" w:eastAsia="Times New Roman" w:hAnsi="Arial" w:cs="Arial"/>
                <w:kern w:val="0"/>
                <w:sz w:val="16"/>
                <w:szCs w:val="16"/>
                <w:lang w:eastAsia="pt-BR" w:bidi="ar-SA"/>
              </w:rPr>
              <w:t>PRESTAÇÃO DE SERVIÇO - POSTO DE SAÚDE DO DISTRITO DE SAUDADE - 01 APARELHO IP FANXIL X1SP/100.</w:t>
            </w:r>
          </w:p>
        </w:tc>
        <w:tc>
          <w:tcPr>
            <w:tcW w:w="1013" w:type="dxa"/>
            <w:tcBorders>
              <w:top w:val="nil"/>
              <w:left w:val="nil"/>
              <w:bottom w:val="single" w:sz="4" w:space="0" w:color="000000"/>
              <w:right w:val="single" w:sz="4" w:space="0" w:color="000000"/>
            </w:tcBorders>
            <w:shd w:val="clear" w:color="auto" w:fill="auto"/>
            <w:hideMark/>
          </w:tcPr>
          <w:p w14:paraId="201D23DC" w14:textId="77777777" w:rsidR="001F1952" w:rsidRPr="00BB20ED" w:rsidRDefault="001F1952" w:rsidP="001B5742">
            <w:pPr>
              <w:widowControl/>
              <w:suppressAutoHyphens w:val="0"/>
              <w:ind w:firstLineChars="200" w:firstLine="320"/>
              <w:jc w:val="right"/>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MS</w:t>
            </w:r>
          </w:p>
        </w:tc>
        <w:tc>
          <w:tcPr>
            <w:tcW w:w="1294" w:type="dxa"/>
            <w:tcBorders>
              <w:top w:val="nil"/>
              <w:left w:val="nil"/>
              <w:bottom w:val="single" w:sz="4" w:space="0" w:color="000000"/>
              <w:right w:val="single" w:sz="4" w:space="0" w:color="000000"/>
            </w:tcBorders>
            <w:shd w:val="clear" w:color="auto" w:fill="auto"/>
            <w:noWrap/>
            <w:hideMark/>
          </w:tcPr>
          <w:p w14:paraId="18F564CC" w14:textId="77777777" w:rsidR="001F1952" w:rsidRPr="00BB20ED" w:rsidRDefault="001F1952" w:rsidP="001B5742">
            <w:pPr>
              <w:widowControl/>
              <w:suppressAutoHyphens w:val="0"/>
              <w:jc w:val="center"/>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12</w:t>
            </w:r>
          </w:p>
        </w:tc>
        <w:tc>
          <w:tcPr>
            <w:tcW w:w="1237" w:type="dxa"/>
            <w:tcBorders>
              <w:top w:val="nil"/>
              <w:left w:val="nil"/>
              <w:bottom w:val="single" w:sz="4" w:space="0" w:color="000000"/>
              <w:right w:val="single" w:sz="4" w:space="0" w:color="000000"/>
            </w:tcBorders>
            <w:shd w:val="clear" w:color="auto" w:fill="auto"/>
            <w:noWrap/>
            <w:hideMark/>
          </w:tcPr>
          <w:p w14:paraId="1928B097" w14:textId="2CA14268"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w:t>
            </w:r>
          </w:p>
        </w:tc>
        <w:tc>
          <w:tcPr>
            <w:tcW w:w="1362" w:type="dxa"/>
            <w:tcBorders>
              <w:top w:val="nil"/>
              <w:left w:val="nil"/>
              <w:bottom w:val="single" w:sz="4" w:space="0" w:color="000000"/>
              <w:right w:val="single" w:sz="4" w:space="0" w:color="000000"/>
            </w:tcBorders>
            <w:shd w:val="clear" w:color="auto" w:fill="auto"/>
            <w:noWrap/>
            <w:hideMark/>
          </w:tcPr>
          <w:p w14:paraId="490B5976" w14:textId="17C91D37"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w:t>
            </w:r>
          </w:p>
        </w:tc>
      </w:tr>
      <w:tr w:rsidR="001F1952" w:rsidRPr="00BB20ED" w14:paraId="2ABFE224" w14:textId="77777777" w:rsidTr="001B5742">
        <w:trPr>
          <w:trHeight w:val="672"/>
        </w:trPr>
        <w:tc>
          <w:tcPr>
            <w:tcW w:w="720" w:type="dxa"/>
            <w:tcBorders>
              <w:top w:val="nil"/>
              <w:left w:val="single" w:sz="4" w:space="0" w:color="000000"/>
              <w:bottom w:val="single" w:sz="4" w:space="0" w:color="000000"/>
              <w:right w:val="single" w:sz="4" w:space="0" w:color="000000"/>
            </w:tcBorders>
            <w:shd w:val="clear" w:color="auto" w:fill="auto"/>
            <w:noWrap/>
            <w:hideMark/>
          </w:tcPr>
          <w:p w14:paraId="1F1B99C8" w14:textId="77777777" w:rsidR="001F1952" w:rsidRPr="00BB20ED" w:rsidRDefault="001F1952" w:rsidP="001B5742">
            <w:pPr>
              <w:widowControl/>
              <w:suppressAutoHyphens w:val="0"/>
              <w:jc w:val="center"/>
              <w:rPr>
                <w:rFonts w:ascii="Arial" w:eastAsia="Times New Roman" w:hAnsi="Arial" w:cs="Arial"/>
                <w:color w:val="000000"/>
                <w:kern w:val="0"/>
                <w:sz w:val="16"/>
                <w:szCs w:val="16"/>
                <w:lang w:eastAsia="pt-BR" w:bidi="ar-SA"/>
              </w:rPr>
            </w:pPr>
            <w:r w:rsidRPr="00BB20ED">
              <w:rPr>
                <w:rFonts w:ascii="Arial" w:eastAsia="Times New Roman" w:hAnsi="Arial" w:cs="Arial"/>
                <w:color w:val="000000"/>
                <w:kern w:val="0"/>
                <w:sz w:val="16"/>
                <w:szCs w:val="16"/>
                <w:lang w:eastAsia="pt-BR" w:bidi="ar-SA"/>
              </w:rPr>
              <w:t>009</w:t>
            </w:r>
          </w:p>
        </w:tc>
        <w:tc>
          <w:tcPr>
            <w:tcW w:w="3470" w:type="dxa"/>
            <w:tcBorders>
              <w:top w:val="nil"/>
              <w:left w:val="nil"/>
              <w:bottom w:val="single" w:sz="4" w:space="0" w:color="000000"/>
              <w:right w:val="single" w:sz="4" w:space="0" w:color="000000"/>
            </w:tcBorders>
            <w:shd w:val="clear" w:color="auto" w:fill="auto"/>
            <w:hideMark/>
          </w:tcPr>
          <w:p w14:paraId="00E75272" w14:textId="77777777" w:rsidR="001F1952" w:rsidRPr="00BB20ED" w:rsidRDefault="001F1952" w:rsidP="001B5742">
            <w:pPr>
              <w:widowControl/>
              <w:suppressAutoHyphens w:val="0"/>
              <w:rPr>
                <w:rFonts w:ascii="Arial" w:eastAsia="Times New Roman" w:hAnsi="Arial" w:cs="Arial"/>
                <w:kern w:val="0"/>
                <w:sz w:val="16"/>
                <w:szCs w:val="16"/>
                <w:lang w:eastAsia="pt-BR" w:bidi="ar-SA"/>
              </w:rPr>
            </w:pPr>
            <w:r w:rsidRPr="00BB20ED">
              <w:rPr>
                <w:rFonts w:ascii="Arial" w:eastAsia="Times New Roman" w:hAnsi="Arial" w:cs="Arial"/>
                <w:kern w:val="0"/>
                <w:sz w:val="16"/>
                <w:szCs w:val="16"/>
                <w:lang w:eastAsia="pt-BR" w:bidi="ar-SA"/>
              </w:rPr>
              <w:t>PRESTAÇÃO DE SERVIÇO - FARMACIA MUNICIPAL - 01 APARELHO IP FANXIL X1SP/100.</w:t>
            </w:r>
          </w:p>
        </w:tc>
        <w:tc>
          <w:tcPr>
            <w:tcW w:w="1013" w:type="dxa"/>
            <w:tcBorders>
              <w:top w:val="nil"/>
              <w:left w:val="nil"/>
              <w:bottom w:val="single" w:sz="4" w:space="0" w:color="000000"/>
              <w:right w:val="single" w:sz="4" w:space="0" w:color="000000"/>
            </w:tcBorders>
            <w:shd w:val="clear" w:color="auto" w:fill="auto"/>
            <w:hideMark/>
          </w:tcPr>
          <w:p w14:paraId="45528926" w14:textId="77777777" w:rsidR="001F1952" w:rsidRPr="00BB20ED" w:rsidRDefault="001F1952" w:rsidP="001B5742">
            <w:pPr>
              <w:widowControl/>
              <w:suppressAutoHyphens w:val="0"/>
              <w:ind w:firstLineChars="200" w:firstLine="320"/>
              <w:jc w:val="right"/>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MS</w:t>
            </w:r>
          </w:p>
        </w:tc>
        <w:tc>
          <w:tcPr>
            <w:tcW w:w="1294" w:type="dxa"/>
            <w:tcBorders>
              <w:top w:val="nil"/>
              <w:left w:val="nil"/>
              <w:bottom w:val="single" w:sz="4" w:space="0" w:color="000000"/>
              <w:right w:val="single" w:sz="4" w:space="0" w:color="000000"/>
            </w:tcBorders>
            <w:shd w:val="clear" w:color="auto" w:fill="auto"/>
            <w:noWrap/>
            <w:hideMark/>
          </w:tcPr>
          <w:p w14:paraId="0A645751" w14:textId="77777777" w:rsidR="001F1952" w:rsidRPr="00BB20ED" w:rsidRDefault="001F1952" w:rsidP="001B5742">
            <w:pPr>
              <w:widowControl/>
              <w:suppressAutoHyphens w:val="0"/>
              <w:jc w:val="center"/>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12</w:t>
            </w:r>
          </w:p>
        </w:tc>
        <w:tc>
          <w:tcPr>
            <w:tcW w:w="1237" w:type="dxa"/>
            <w:tcBorders>
              <w:top w:val="nil"/>
              <w:left w:val="nil"/>
              <w:bottom w:val="single" w:sz="4" w:space="0" w:color="000000"/>
              <w:right w:val="single" w:sz="4" w:space="0" w:color="000000"/>
            </w:tcBorders>
            <w:shd w:val="clear" w:color="auto" w:fill="auto"/>
            <w:noWrap/>
            <w:hideMark/>
          </w:tcPr>
          <w:p w14:paraId="46767B91" w14:textId="25AA0F5A"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w:t>
            </w:r>
          </w:p>
        </w:tc>
        <w:tc>
          <w:tcPr>
            <w:tcW w:w="1362" w:type="dxa"/>
            <w:tcBorders>
              <w:top w:val="nil"/>
              <w:left w:val="nil"/>
              <w:bottom w:val="single" w:sz="4" w:space="0" w:color="000000"/>
              <w:right w:val="single" w:sz="4" w:space="0" w:color="000000"/>
            </w:tcBorders>
            <w:shd w:val="clear" w:color="auto" w:fill="auto"/>
            <w:noWrap/>
            <w:hideMark/>
          </w:tcPr>
          <w:p w14:paraId="4A6F4BE8" w14:textId="19704179"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w:t>
            </w:r>
          </w:p>
        </w:tc>
      </w:tr>
      <w:tr w:rsidR="001F1952" w:rsidRPr="00BB20ED" w14:paraId="3FD07413" w14:textId="77777777" w:rsidTr="001B5742">
        <w:trPr>
          <w:trHeight w:val="672"/>
        </w:trPr>
        <w:tc>
          <w:tcPr>
            <w:tcW w:w="720" w:type="dxa"/>
            <w:tcBorders>
              <w:top w:val="nil"/>
              <w:left w:val="single" w:sz="4" w:space="0" w:color="000000"/>
              <w:bottom w:val="single" w:sz="4" w:space="0" w:color="000000"/>
              <w:right w:val="single" w:sz="4" w:space="0" w:color="000000"/>
            </w:tcBorders>
            <w:shd w:val="clear" w:color="auto" w:fill="auto"/>
            <w:noWrap/>
            <w:hideMark/>
          </w:tcPr>
          <w:p w14:paraId="1E535745" w14:textId="77777777" w:rsidR="001F1952" w:rsidRPr="00BB20ED" w:rsidRDefault="001F1952" w:rsidP="001B5742">
            <w:pPr>
              <w:widowControl/>
              <w:suppressAutoHyphens w:val="0"/>
              <w:jc w:val="center"/>
              <w:rPr>
                <w:rFonts w:ascii="Arial" w:eastAsia="Times New Roman" w:hAnsi="Arial" w:cs="Arial"/>
                <w:color w:val="000000"/>
                <w:kern w:val="0"/>
                <w:sz w:val="16"/>
                <w:szCs w:val="16"/>
                <w:lang w:eastAsia="pt-BR" w:bidi="ar-SA"/>
              </w:rPr>
            </w:pPr>
            <w:r w:rsidRPr="00BB20ED">
              <w:rPr>
                <w:rFonts w:ascii="Arial" w:eastAsia="Times New Roman" w:hAnsi="Arial" w:cs="Arial"/>
                <w:color w:val="000000"/>
                <w:kern w:val="0"/>
                <w:sz w:val="16"/>
                <w:szCs w:val="16"/>
                <w:lang w:eastAsia="pt-BR" w:bidi="ar-SA"/>
              </w:rPr>
              <w:t>010</w:t>
            </w:r>
          </w:p>
        </w:tc>
        <w:tc>
          <w:tcPr>
            <w:tcW w:w="3470" w:type="dxa"/>
            <w:tcBorders>
              <w:top w:val="nil"/>
              <w:left w:val="nil"/>
              <w:bottom w:val="single" w:sz="4" w:space="0" w:color="000000"/>
              <w:right w:val="single" w:sz="4" w:space="0" w:color="000000"/>
            </w:tcBorders>
            <w:shd w:val="clear" w:color="auto" w:fill="auto"/>
            <w:hideMark/>
          </w:tcPr>
          <w:p w14:paraId="7E47C3E2" w14:textId="77777777" w:rsidR="001F1952" w:rsidRPr="00BB20ED" w:rsidRDefault="001F1952" w:rsidP="001B5742">
            <w:pPr>
              <w:widowControl/>
              <w:suppressAutoHyphens w:val="0"/>
              <w:rPr>
                <w:rFonts w:ascii="Arial" w:eastAsia="Times New Roman" w:hAnsi="Arial" w:cs="Arial"/>
                <w:kern w:val="0"/>
                <w:sz w:val="16"/>
                <w:szCs w:val="16"/>
                <w:lang w:eastAsia="pt-BR" w:bidi="ar-SA"/>
              </w:rPr>
            </w:pPr>
            <w:r w:rsidRPr="00BB20ED">
              <w:rPr>
                <w:rFonts w:ascii="Arial" w:eastAsia="Times New Roman" w:hAnsi="Arial" w:cs="Arial"/>
                <w:kern w:val="0"/>
                <w:sz w:val="16"/>
                <w:szCs w:val="16"/>
                <w:lang w:eastAsia="pt-BR" w:bidi="ar-SA"/>
              </w:rPr>
              <w:t xml:space="preserve"> PRESTAÇÃO DE SERVIÇO - ESCOLA MUNICIPAL CREONICE MARQUES ROSSETTI - 04 APARELHOS IP FANXIL X1SP/100.</w:t>
            </w:r>
          </w:p>
        </w:tc>
        <w:tc>
          <w:tcPr>
            <w:tcW w:w="1013" w:type="dxa"/>
            <w:tcBorders>
              <w:top w:val="nil"/>
              <w:left w:val="nil"/>
              <w:bottom w:val="single" w:sz="4" w:space="0" w:color="000000"/>
              <w:right w:val="single" w:sz="4" w:space="0" w:color="000000"/>
            </w:tcBorders>
            <w:shd w:val="clear" w:color="auto" w:fill="auto"/>
            <w:hideMark/>
          </w:tcPr>
          <w:p w14:paraId="2232C2CB" w14:textId="77777777" w:rsidR="001F1952" w:rsidRPr="00BB20ED" w:rsidRDefault="001F1952" w:rsidP="001B5742">
            <w:pPr>
              <w:widowControl/>
              <w:suppressAutoHyphens w:val="0"/>
              <w:ind w:firstLineChars="200" w:firstLine="320"/>
              <w:jc w:val="right"/>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MS</w:t>
            </w:r>
          </w:p>
        </w:tc>
        <w:tc>
          <w:tcPr>
            <w:tcW w:w="1294" w:type="dxa"/>
            <w:tcBorders>
              <w:top w:val="nil"/>
              <w:left w:val="nil"/>
              <w:bottom w:val="single" w:sz="4" w:space="0" w:color="000000"/>
              <w:right w:val="single" w:sz="4" w:space="0" w:color="000000"/>
            </w:tcBorders>
            <w:shd w:val="clear" w:color="auto" w:fill="auto"/>
            <w:noWrap/>
            <w:hideMark/>
          </w:tcPr>
          <w:p w14:paraId="1067ABCF" w14:textId="77777777" w:rsidR="001F1952" w:rsidRPr="00BB20ED" w:rsidRDefault="001F1952" w:rsidP="001B5742">
            <w:pPr>
              <w:widowControl/>
              <w:suppressAutoHyphens w:val="0"/>
              <w:jc w:val="center"/>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12</w:t>
            </w:r>
          </w:p>
        </w:tc>
        <w:tc>
          <w:tcPr>
            <w:tcW w:w="1237" w:type="dxa"/>
            <w:tcBorders>
              <w:top w:val="nil"/>
              <w:left w:val="nil"/>
              <w:bottom w:val="single" w:sz="4" w:space="0" w:color="000000"/>
              <w:right w:val="single" w:sz="4" w:space="0" w:color="000000"/>
            </w:tcBorders>
            <w:shd w:val="clear" w:color="auto" w:fill="auto"/>
            <w:noWrap/>
            <w:hideMark/>
          </w:tcPr>
          <w:p w14:paraId="7436D14E" w14:textId="690B94A3"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w:t>
            </w:r>
          </w:p>
        </w:tc>
        <w:tc>
          <w:tcPr>
            <w:tcW w:w="1362" w:type="dxa"/>
            <w:tcBorders>
              <w:top w:val="nil"/>
              <w:left w:val="nil"/>
              <w:bottom w:val="single" w:sz="4" w:space="0" w:color="000000"/>
              <w:right w:val="single" w:sz="4" w:space="0" w:color="000000"/>
            </w:tcBorders>
            <w:shd w:val="clear" w:color="auto" w:fill="auto"/>
            <w:noWrap/>
            <w:hideMark/>
          </w:tcPr>
          <w:p w14:paraId="76088482" w14:textId="639DBAEA"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w:t>
            </w:r>
          </w:p>
        </w:tc>
      </w:tr>
      <w:tr w:rsidR="001F1952" w:rsidRPr="00BB20ED" w14:paraId="664CE4D0" w14:textId="77777777" w:rsidTr="001B5742">
        <w:trPr>
          <w:trHeight w:val="672"/>
        </w:trPr>
        <w:tc>
          <w:tcPr>
            <w:tcW w:w="720" w:type="dxa"/>
            <w:tcBorders>
              <w:top w:val="nil"/>
              <w:left w:val="single" w:sz="4" w:space="0" w:color="000000"/>
              <w:bottom w:val="single" w:sz="4" w:space="0" w:color="000000"/>
              <w:right w:val="single" w:sz="4" w:space="0" w:color="000000"/>
            </w:tcBorders>
            <w:shd w:val="clear" w:color="auto" w:fill="auto"/>
            <w:noWrap/>
            <w:hideMark/>
          </w:tcPr>
          <w:p w14:paraId="3B01D8B1" w14:textId="77777777" w:rsidR="001F1952" w:rsidRPr="00BB20ED" w:rsidRDefault="001F1952" w:rsidP="001B5742">
            <w:pPr>
              <w:widowControl/>
              <w:suppressAutoHyphens w:val="0"/>
              <w:jc w:val="center"/>
              <w:rPr>
                <w:rFonts w:ascii="Arial" w:eastAsia="Times New Roman" w:hAnsi="Arial" w:cs="Arial"/>
                <w:color w:val="000000"/>
                <w:kern w:val="0"/>
                <w:sz w:val="16"/>
                <w:szCs w:val="16"/>
                <w:lang w:eastAsia="pt-BR" w:bidi="ar-SA"/>
              </w:rPr>
            </w:pPr>
            <w:r w:rsidRPr="00BB20ED">
              <w:rPr>
                <w:rFonts w:ascii="Arial" w:eastAsia="Times New Roman" w:hAnsi="Arial" w:cs="Arial"/>
                <w:color w:val="000000"/>
                <w:kern w:val="0"/>
                <w:sz w:val="16"/>
                <w:szCs w:val="16"/>
                <w:lang w:eastAsia="pt-BR" w:bidi="ar-SA"/>
              </w:rPr>
              <w:t>011</w:t>
            </w:r>
          </w:p>
        </w:tc>
        <w:tc>
          <w:tcPr>
            <w:tcW w:w="3470" w:type="dxa"/>
            <w:tcBorders>
              <w:top w:val="nil"/>
              <w:left w:val="nil"/>
              <w:bottom w:val="single" w:sz="4" w:space="0" w:color="000000"/>
              <w:right w:val="single" w:sz="4" w:space="0" w:color="000000"/>
            </w:tcBorders>
            <w:shd w:val="clear" w:color="auto" w:fill="auto"/>
            <w:hideMark/>
          </w:tcPr>
          <w:p w14:paraId="50E2C555" w14:textId="77777777" w:rsidR="001F1952" w:rsidRPr="00BB20ED" w:rsidRDefault="001F1952" w:rsidP="001B5742">
            <w:pPr>
              <w:widowControl/>
              <w:suppressAutoHyphens w:val="0"/>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PRESTAÇÃO DE SERVIÇOS - PRESTAÇÃO DE SERVIÇO - UBS MONTE LÍBANO - 01 APARELHO IP FANXIL X1SP/100.</w:t>
            </w:r>
          </w:p>
        </w:tc>
        <w:tc>
          <w:tcPr>
            <w:tcW w:w="1013" w:type="dxa"/>
            <w:tcBorders>
              <w:top w:val="nil"/>
              <w:left w:val="nil"/>
              <w:bottom w:val="single" w:sz="4" w:space="0" w:color="000000"/>
              <w:right w:val="single" w:sz="4" w:space="0" w:color="000000"/>
            </w:tcBorders>
            <w:shd w:val="clear" w:color="auto" w:fill="auto"/>
            <w:hideMark/>
          </w:tcPr>
          <w:p w14:paraId="26B92F36" w14:textId="77777777" w:rsidR="001F1952" w:rsidRPr="00BB20ED" w:rsidRDefault="001F1952" w:rsidP="001B5742">
            <w:pPr>
              <w:widowControl/>
              <w:suppressAutoHyphens w:val="0"/>
              <w:ind w:firstLineChars="200" w:firstLine="320"/>
              <w:jc w:val="right"/>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MS</w:t>
            </w:r>
          </w:p>
        </w:tc>
        <w:tc>
          <w:tcPr>
            <w:tcW w:w="1294" w:type="dxa"/>
            <w:tcBorders>
              <w:top w:val="nil"/>
              <w:left w:val="nil"/>
              <w:bottom w:val="single" w:sz="4" w:space="0" w:color="000000"/>
              <w:right w:val="single" w:sz="4" w:space="0" w:color="000000"/>
            </w:tcBorders>
            <w:shd w:val="clear" w:color="auto" w:fill="auto"/>
            <w:noWrap/>
            <w:hideMark/>
          </w:tcPr>
          <w:p w14:paraId="29550296" w14:textId="77777777" w:rsidR="001F1952" w:rsidRPr="00BB20ED" w:rsidRDefault="001F1952" w:rsidP="001B5742">
            <w:pPr>
              <w:widowControl/>
              <w:suppressAutoHyphens w:val="0"/>
              <w:jc w:val="center"/>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12</w:t>
            </w:r>
          </w:p>
        </w:tc>
        <w:tc>
          <w:tcPr>
            <w:tcW w:w="1237" w:type="dxa"/>
            <w:tcBorders>
              <w:top w:val="nil"/>
              <w:left w:val="nil"/>
              <w:bottom w:val="single" w:sz="4" w:space="0" w:color="000000"/>
              <w:right w:val="single" w:sz="4" w:space="0" w:color="000000"/>
            </w:tcBorders>
            <w:shd w:val="clear" w:color="auto" w:fill="auto"/>
            <w:noWrap/>
            <w:hideMark/>
          </w:tcPr>
          <w:p w14:paraId="3D50F169" w14:textId="13E87AF6"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w:t>
            </w:r>
          </w:p>
        </w:tc>
        <w:tc>
          <w:tcPr>
            <w:tcW w:w="1362" w:type="dxa"/>
            <w:tcBorders>
              <w:top w:val="nil"/>
              <w:left w:val="nil"/>
              <w:bottom w:val="single" w:sz="4" w:space="0" w:color="000000"/>
              <w:right w:val="single" w:sz="4" w:space="0" w:color="000000"/>
            </w:tcBorders>
            <w:shd w:val="clear" w:color="auto" w:fill="auto"/>
            <w:noWrap/>
            <w:hideMark/>
          </w:tcPr>
          <w:p w14:paraId="654A1678" w14:textId="6297DF09"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w:t>
            </w:r>
          </w:p>
        </w:tc>
      </w:tr>
      <w:tr w:rsidR="001F1952" w:rsidRPr="00BB20ED" w14:paraId="78317CBE" w14:textId="77777777" w:rsidTr="001B5742">
        <w:trPr>
          <w:trHeight w:val="672"/>
        </w:trPr>
        <w:tc>
          <w:tcPr>
            <w:tcW w:w="720" w:type="dxa"/>
            <w:tcBorders>
              <w:top w:val="nil"/>
              <w:left w:val="single" w:sz="4" w:space="0" w:color="000000"/>
              <w:bottom w:val="single" w:sz="4" w:space="0" w:color="000000"/>
              <w:right w:val="single" w:sz="4" w:space="0" w:color="000000"/>
            </w:tcBorders>
            <w:shd w:val="clear" w:color="auto" w:fill="auto"/>
            <w:noWrap/>
            <w:hideMark/>
          </w:tcPr>
          <w:p w14:paraId="2EF2FCFE" w14:textId="77777777" w:rsidR="001F1952" w:rsidRPr="00BB20ED" w:rsidRDefault="001F1952" w:rsidP="001B5742">
            <w:pPr>
              <w:widowControl/>
              <w:suppressAutoHyphens w:val="0"/>
              <w:jc w:val="center"/>
              <w:rPr>
                <w:rFonts w:ascii="Arial" w:eastAsia="Times New Roman" w:hAnsi="Arial" w:cs="Arial"/>
                <w:color w:val="000000"/>
                <w:kern w:val="0"/>
                <w:sz w:val="16"/>
                <w:szCs w:val="16"/>
                <w:lang w:eastAsia="pt-BR" w:bidi="ar-SA"/>
              </w:rPr>
            </w:pPr>
            <w:r w:rsidRPr="00BB20ED">
              <w:rPr>
                <w:rFonts w:ascii="Arial" w:eastAsia="Times New Roman" w:hAnsi="Arial" w:cs="Arial"/>
                <w:color w:val="000000"/>
                <w:kern w:val="0"/>
                <w:sz w:val="16"/>
                <w:szCs w:val="16"/>
                <w:lang w:eastAsia="pt-BR" w:bidi="ar-SA"/>
              </w:rPr>
              <w:t>012</w:t>
            </w:r>
          </w:p>
        </w:tc>
        <w:tc>
          <w:tcPr>
            <w:tcW w:w="3470" w:type="dxa"/>
            <w:tcBorders>
              <w:top w:val="nil"/>
              <w:left w:val="nil"/>
              <w:bottom w:val="single" w:sz="4" w:space="0" w:color="000000"/>
              <w:right w:val="single" w:sz="4" w:space="0" w:color="000000"/>
            </w:tcBorders>
            <w:shd w:val="clear" w:color="auto" w:fill="auto"/>
            <w:hideMark/>
          </w:tcPr>
          <w:p w14:paraId="3AE078A9" w14:textId="77777777" w:rsidR="001F1952" w:rsidRPr="00BB20ED" w:rsidRDefault="001F1952" w:rsidP="001B5742">
            <w:pPr>
              <w:widowControl/>
              <w:suppressAutoHyphens w:val="0"/>
              <w:rPr>
                <w:rFonts w:ascii="Arial" w:eastAsia="Times New Roman" w:hAnsi="Arial" w:cs="Arial"/>
                <w:kern w:val="0"/>
                <w:sz w:val="16"/>
                <w:szCs w:val="16"/>
                <w:lang w:eastAsia="pt-BR" w:bidi="ar-SA"/>
              </w:rPr>
            </w:pPr>
            <w:r w:rsidRPr="00BB20ED">
              <w:rPr>
                <w:rFonts w:ascii="Arial" w:eastAsia="Times New Roman" w:hAnsi="Arial" w:cs="Arial"/>
                <w:kern w:val="0"/>
                <w:sz w:val="16"/>
                <w:szCs w:val="16"/>
                <w:lang w:eastAsia="pt-BR" w:bidi="ar-SA"/>
              </w:rPr>
              <w:t>PRESTAÇÃO DE SERVIÇO - SECRETARIA MUNICIPAL DE SAÚDE - 01 APARELHO IP FANXIL X1SP/100.</w:t>
            </w:r>
          </w:p>
        </w:tc>
        <w:tc>
          <w:tcPr>
            <w:tcW w:w="1013" w:type="dxa"/>
            <w:tcBorders>
              <w:top w:val="nil"/>
              <w:left w:val="nil"/>
              <w:bottom w:val="single" w:sz="4" w:space="0" w:color="000000"/>
              <w:right w:val="single" w:sz="4" w:space="0" w:color="000000"/>
            </w:tcBorders>
            <w:shd w:val="clear" w:color="auto" w:fill="auto"/>
            <w:hideMark/>
          </w:tcPr>
          <w:p w14:paraId="5081C3CF" w14:textId="77777777" w:rsidR="001F1952" w:rsidRPr="00BB20ED" w:rsidRDefault="001F1952" w:rsidP="001B5742">
            <w:pPr>
              <w:widowControl/>
              <w:suppressAutoHyphens w:val="0"/>
              <w:ind w:firstLineChars="200" w:firstLine="320"/>
              <w:jc w:val="right"/>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MS</w:t>
            </w:r>
          </w:p>
        </w:tc>
        <w:tc>
          <w:tcPr>
            <w:tcW w:w="1294" w:type="dxa"/>
            <w:tcBorders>
              <w:top w:val="nil"/>
              <w:left w:val="nil"/>
              <w:bottom w:val="single" w:sz="4" w:space="0" w:color="000000"/>
              <w:right w:val="single" w:sz="4" w:space="0" w:color="000000"/>
            </w:tcBorders>
            <w:shd w:val="clear" w:color="auto" w:fill="auto"/>
            <w:noWrap/>
            <w:hideMark/>
          </w:tcPr>
          <w:p w14:paraId="1D41C2EE" w14:textId="77777777" w:rsidR="001F1952" w:rsidRPr="00BB20ED" w:rsidRDefault="001F1952" w:rsidP="001B5742">
            <w:pPr>
              <w:widowControl/>
              <w:suppressAutoHyphens w:val="0"/>
              <w:jc w:val="center"/>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12</w:t>
            </w:r>
          </w:p>
        </w:tc>
        <w:tc>
          <w:tcPr>
            <w:tcW w:w="1237" w:type="dxa"/>
            <w:tcBorders>
              <w:top w:val="nil"/>
              <w:left w:val="nil"/>
              <w:bottom w:val="single" w:sz="4" w:space="0" w:color="000000"/>
              <w:right w:val="single" w:sz="4" w:space="0" w:color="000000"/>
            </w:tcBorders>
            <w:shd w:val="clear" w:color="auto" w:fill="auto"/>
            <w:noWrap/>
            <w:hideMark/>
          </w:tcPr>
          <w:p w14:paraId="7EDFD90F" w14:textId="5EF010F0"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w:t>
            </w:r>
          </w:p>
        </w:tc>
        <w:tc>
          <w:tcPr>
            <w:tcW w:w="1362" w:type="dxa"/>
            <w:tcBorders>
              <w:top w:val="nil"/>
              <w:left w:val="nil"/>
              <w:bottom w:val="single" w:sz="4" w:space="0" w:color="000000"/>
              <w:right w:val="single" w:sz="4" w:space="0" w:color="000000"/>
            </w:tcBorders>
            <w:shd w:val="clear" w:color="auto" w:fill="auto"/>
            <w:noWrap/>
            <w:hideMark/>
          </w:tcPr>
          <w:p w14:paraId="6C9701EB" w14:textId="159F3149"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w:t>
            </w:r>
          </w:p>
        </w:tc>
      </w:tr>
      <w:tr w:rsidR="001F1952" w:rsidRPr="00BB20ED" w14:paraId="5D5CF00D" w14:textId="77777777" w:rsidTr="001B5742">
        <w:trPr>
          <w:trHeight w:val="672"/>
        </w:trPr>
        <w:tc>
          <w:tcPr>
            <w:tcW w:w="720" w:type="dxa"/>
            <w:tcBorders>
              <w:top w:val="nil"/>
              <w:left w:val="single" w:sz="4" w:space="0" w:color="000000"/>
              <w:bottom w:val="single" w:sz="4" w:space="0" w:color="000000"/>
              <w:right w:val="single" w:sz="4" w:space="0" w:color="000000"/>
            </w:tcBorders>
            <w:shd w:val="clear" w:color="auto" w:fill="auto"/>
            <w:noWrap/>
            <w:hideMark/>
          </w:tcPr>
          <w:p w14:paraId="1D8B8647" w14:textId="77777777" w:rsidR="001F1952" w:rsidRPr="00BB20ED" w:rsidRDefault="001F1952" w:rsidP="001B5742">
            <w:pPr>
              <w:widowControl/>
              <w:suppressAutoHyphens w:val="0"/>
              <w:jc w:val="center"/>
              <w:rPr>
                <w:rFonts w:ascii="Arial" w:eastAsia="Times New Roman" w:hAnsi="Arial" w:cs="Arial"/>
                <w:color w:val="000000"/>
                <w:kern w:val="0"/>
                <w:sz w:val="16"/>
                <w:szCs w:val="16"/>
                <w:lang w:eastAsia="pt-BR" w:bidi="ar-SA"/>
              </w:rPr>
            </w:pPr>
            <w:r w:rsidRPr="00BB20ED">
              <w:rPr>
                <w:rFonts w:ascii="Arial" w:eastAsia="Times New Roman" w:hAnsi="Arial" w:cs="Arial"/>
                <w:color w:val="000000"/>
                <w:kern w:val="0"/>
                <w:sz w:val="16"/>
                <w:szCs w:val="16"/>
                <w:lang w:eastAsia="pt-BR" w:bidi="ar-SA"/>
              </w:rPr>
              <w:t>013</w:t>
            </w:r>
          </w:p>
        </w:tc>
        <w:tc>
          <w:tcPr>
            <w:tcW w:w="3470" w:type="dxa"/>
            <w:tcBorders>
              <w:top w:val="nil"/>
              <w:left w:val="nil"/>
              <w:bottom w:val="single" w:sz="4" w:space="0" w:color="000000"/>
              <w:right w:val="single" w:sz="4" w:space="0" w:color="000000"/>
            </w:tcBorders>
            <w:shd w:val="clear" w:color="auto" w:fill="auto"/>
            <w:hideMark/>
          </w:tcPr>
          <w:p w14:paraId="0CAB1203" w14:textId="77777777" w:rsidR="001F1952" w:rsidRPr="00BB20ED" w:rsidRDefault="001F1952" w:rsidP="001B5742">
            <w:pPr>
              <w:widowControl/>
              <w:suppressAutoHyphens w:val="0"/>
              <w:rPr>
                <w:rFonts w:ascii="Arial" w:eastAsia="Times New Roman" w:hAnsi="Arial" w:cs="Arial"/>
                <w:kern w:val="0"/>
                <w:sz w:val="16"/>
                <w:szCs w:val="16"/>
                <w:lang w:eastAsia="pt-BR" w:bidi="ar-SA"/>
              </w:rPr>
            </w:pPr>
            <w:r w:rsidRPr="00BB20ED">
              <w:rPr>
                <w:rFonts w:ascii="Arial" w:eastAsia="Times New Roman" w:hAnsi="Arial" w:cs="Arial"/>
                <w:kern w:val="0"/>
                <w:sz w:val="16"/>
                <w:szCs w:val="16"/>
                <w:lang w:eastAsia="pt-BR" w:bidi="ar-SA"/>
              </w:rPr>
              <w:t>PRESTAÇÃO DE SERVIÇO - ESCOLA MUNICIPAL ELZI MACHADO MARTINS - 02 APARELHOS IP FANXIL X1SP/100.</w:t>
            </w:r>
          </w:p>
        </w:tc>
        <w:tc>
          <w:tcPr>
            <w:tcW w:w="1013" w:type="dxa"/>
            <w:tcBorders>
              <w:top w:val="nil"/>
              <w:left w:val="nil"/>
              <w:bottom w:val="single" w:sz="4" w:space="0" w:color="000000"/>
              <w:right w:val="single" w:sz="4" w:space="0" w:color="000000"/>
            </w:tcBorders>
            <w:shd w:val="clear" w:color="auto" w:fill="auto"/>
            <w:hideMark/>
          </w:tcPr>
          <w:p w14:paraId="19DEA3C1" w14:textId="77777777" w:rsidR="001F1952" w:rsidRPr="00BB20ED" w:rsidRDefault="001F1952" w:rsidP="001B5742">
            <w:pPr>
              <w:widowControl/>
              <w:suppressAutoHyphens w:val="0"/>
              <w:ind w:firstLineChars="200" w:firstLine="320"/>
              <w:jc w:val="right"/>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MS</w:t>
            </w:r>
          </w:p>
        </w:tc>
        <w:tc>
          <w:tcPr>
            <w:tcW w:w="1294" w:type="dxa"/>
            <w:tcBorders>
              <w:top w:val="nil"/>
              <w:left w:val="nil"/>
              <w:bottom w:val="single" w:sz="4" w:space="0" w:color="000000"/>
              <w:right w:val="single" w:sz="4" w:space="0" w:color="000000"/>
            </w:tcBorders>
            <w:shd w:val="clear" w:color="auto" w:fill="auto"/>
            <w:noWrap/>
            <w:hideMark/>
          </w:tcPr>
          <w:p w14:paraId="0D3CF277" w14:textId="77777777" w:rsidR="001F1952" w:rsidRPr="00BB20ED" w:rsidRDefault="001F1952" w:rsidP="001B5742">
            <w:pPr>
              <w:widowControl/>
              <w:suppressAutoHyphens w:val="0"/>
              <w:jc w:val="center"/>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12</w:t>
            </w:r>
          </w:p>
        </w:tc>
        <w:tc>
          <w:tcPr>
            <w:tcW w:w="1237" w:type="dxa"/>
            <w:tcBorders>
              <w:top w:val="nil"/>
              <w:left w:val="nil"/>
              <w:bottom w:val="single" w:sz="4" w:space="0" w:color="000000"/>
              <w:right w:val="single" w:sz="4" w:space="0" w:color="000000"/>
            </w:tcBorders>
            <w:shd w:val="clear" w:color="auto" w:fill="auto"/>
            <w:noWrap/>
            <w:hideMark/>
          </w:tcPr>
          <w:p w14:paraId="762E806A" w14:textId="3A5C0ADE"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w:t>
            </w:r>
          </w:p>
        </w:tc>
        <w:tc>
          <w:tcPr>
            <w:tcW w:w="1362" w:type="dxa"/>
            <w:tcBorders>
              <w:top w:val="nil"/>
              <w:left w:val="nil"/>
              <w:bottom w:val="single" w:sz="4" w:space="0" w:color="000000"/>
              <w:right w:val="single" w:sz="4" w:space="0" w:color="000000"/>
            </w:tcBorders>
            <w:shd w:val="clear" w:color="auto" w:fill="auto"/>
            <w:noWrap/>
            <w:hideMark/>
          </w:tcPr>
          <w:p w14:paraId="710163C2" w14:textId="5C1C6360"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w:t>
            </w:r>
          </w:p>
        </w:tc>
      </w:tr>
      <w:tr w:rsidR="001F1952" w:rsidRPr="00BB20ED" w14:paraId="236A3359" w14:textId="77777777" w:rsidTr="001B5742">
        <w:trPr>
          <w:trHeight w:val="672"/>
        </w:trPr>
        <w:tc>
          <w:tcPr>
            <w:tcW w:w="720" w:type="dxa"/>
            <w:tcBorders>
              <w:top w:val="nil"/>
              <w:left w:val="single" w:sz="4" w:space="0" w:color="000000"/>
              <w:bottom w:val="single" w:sz="4" w:space="0" w:color="000000"/>
              <w:right w:val="single" w:sz="4" w:space="0" w:color="000000"/>
            </w:tcBorders>
            <w:shd w:val="clear" w:color="auto" w:fill="auto"/>
            <w:noWrap/>
            <w:hideMark/>
          </w:tcPr>
          <w:p w14:paraId="51721630" w14:textId="77777777" w:rsidR="001F1952" w:rsidRPr="00BB20ED" w:rsidRDefault="001F1952" w:rsidP="001B5742">
            <w:pPr>
              <w:widowControl/>
              <w:suppressAutoHyphens w:val="0"/>
              <w:jc w:val="center"/>
              <w:rPr>
                <w:rFonts w:ascii="Arial" w:eastAsia="Times New Roman" w:hAnsi="Arial" w:cs="Arial"/>
                <w:color w:val="000000"/>
                <w:kern w:val="0"/>
                <w:sz w:val="16"/>
                <w:szCs w:val="16"/>
                <w:lang w:eastAsia="pt-BR" w:bidi="ar-SA"/>
              </w:rPr>
            </w:pPr>
            <w:r w:rsidRPr="00BB20ED">
              <w:rPr>
                <w:rFonts w:ascii="Arial" w:eastAsia="Times New Roman" w:hAnsi="Arial" w:cs="Arial"/>
                <w:color w:val="000000"/>
                <w:kern w:val="0"/>
                <w:sz w:val="16"/>
                <w:szCs w:val="16"/>
                <w:lang w:eastAsia="pt-BR" w:bidi="ar-SA"/>
              </w:rPr>
              <w:t>014</w:t>
            </w:r>
          </w:p>
        </w:tc>
        <w:tc>
          <w:tcPr>
            <w:tcW w:w="3470" w:type="dxa"/>
            <w:tcBorders>
              <w:top w:val="nil"/>
              <w:left w:val="nil"/>
              <w:bottom w:val="single" w:sz="4" w:space="0" w:color="000000"/>
              <w:right w:val="single" w:sz="4" w:space="0" w:color="000000"/>
            </w:tcBorders>
            <w:shd w:val="clear" w:color="auto" w:fill="auto"/>
            <w:hideMark/>
          </w:tcPr>
          <w:p w14:paraId="20CA05C2" w14:textId="77777777" w:rsidR="001F1952" w:rsidRPr="00BB20ED" w:rsidRDefault="001F1952" w:rsidP="001B5742">
            <w:pPr>
              <w:widowControl/>
              <w:suppressAutoHyphens w:val="0"/>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PRESTAÇÃO DE SERVIÇOS - PRESTAÇÃO DE SERVIÇO - CRAS - 07 APARELHOS IP FANXIL X1SP/100.</w:t>
            </w:r>
          </w:p>
        </w:tc>
        <w:tc>
          <w:tcPr>
            <w:tcW w:w="1013" w:type="dxa"/>
            <w:tcBorders>
              <w:top w:val="nil"/>
              <w:left w:val="nil"/>
              <w:bottom w:val="single" w:sz="4" w:space="0" w:color="000000"/>
              <w:right w:val="single" w:sz="4" w:space="0" w:color="000000"/>
            </w:tcBorders>
            <w:shd w:val="clear" w:color="auto" w:fill="auto"/>
            <w:hideMark/>
          </w:tcPr>
          <w:p w14:paraId="014BA08C" w14:textId="77777777" w:rsidR="001F1952" w:rsidRPr="00BB20ED" w:rsidRDefault="001F1952" w:rsidP="001B5742">
            <w:pPr>
              <w:widowControl/>
              <w:suppressAutoHyphens w:val="0"/>
              <w:ind w:firstLineChars="200" w:firstLine="320"/>
              <w:jc w:val="right"/>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MS</w:t>
            </w:r>
          </w:p>
        </w:tc>
        <w:tc>
          <w:tcPr>
            <w:tcW w:w="1294" w:type="dxa"/>
            <w:tcBorders>
              <w:top w:val="nil"/>
              <w:left w:val="nil"/>
              <w:bottom w:val="single" w:sz="4" w:space="0" w:color="000000"/>
              <w:right w:val="single" w:sz="4" w:space="0" w:color="000000"/>
            </w:tcBorders>
            <w:shd w:val="clear" w:color="auto" w:fill="auto"/>
            <w:noWrap/>
            <w:hideMark/>
          </w:tcPr>
          <w:p w14:paraId="4D5ACFC2" w14:textId="77777777" w:rsidR="001F1952" w:rsidRPr="00BB20ED" w:rsidRDefault="001F1952" w:rsidP="001B5742">
            <w:pPr>
              <w:widowControl/>
              <w:suppressAutoHyphens w:val="0"/>
              <w:jc w:val="center"/>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12</w:t>
            </w:r>
          </w:p>
        </w:tc>
        <w:tc>
          <w:tcPr>
            <w:tcW w:w="1237" w:type="dxa"/>
            <w:tcBorders>
              <w:top w:val="nil"/>
              <w:left w:val="nil"/>
              <w:bottom w:val="single" w:sz="4" w:space="0" w:color="000000"/>
              <w:right w:val="single" w:sz="4" w:space="0" w:color="000000"/>
            </w:tcBorders>
            <w:shd w:val="clear" w:color="auto" w:fill="auto"/>
            <w:noWrap/>
            <w:hideMark/>
          </w:tcPr>
          <w:p w14:paraId="2FE12876" w14:textId="450F2522"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w:t>
            </w:r>
          </w:p>
        </w:tc>
        <w:tc>
          <w:tcPr>
            <w:tcW w:w="1362" w:type="dxa"/>
            <w:tcBorders>
              <w:top w:val="nil"/>
              <w:left w:val="nil"/>
              <w:bottom w:val="single" w:sz="4" w:space="0" w:color="000000"/>
              <w:right w:val="single" w:sz="4" w:space="0" w:color="000000"/>
            </w:tcBorders>
            <w:shd w:val="clear" w:color="auto" w:fill="auto"/>
            <w:noWrap/>
            <w:hideMark/>
          </w:tcPr>
          <w:p w14:paraId="6BD9F3C8" w14:textId="3B3BB137"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w:t>
            </w:r>
          </w:p>
        </w:tc>
      </w:tr>
      <w:tr w:rsidR="001F1952" w:rsidRPr="00BB20ED" w14:paraId="3E228EAE" w14:textId="77777777" w:rsidTr="001B5742">
        <w:trPr>
          <w:trHeight w:val="672"/>
        </w:trPr>
        <w:tc>
          <w:tcPr>
            <w:tcW w:w="720" w:type="dxa"/>
            <w:tcBorders>
              <w:top w:val="nil"/>
              <w:left w:val="single" w:sz="4" w:space="0" w:color="000000"/>
              <w:bottom w:val="single" w:sz="4" w:space="0" w:color="000000"/>
              <w:right w:val="single" w:sz="4" w:space="0" w:color="000000"/>
            </w:tcBorders>
            <w:shd w:val="clear" w:color="auto" w:fill="auto"/>
            <w:noWrap/>
            <w:hideMark/>
          </w:tcPr>
          <w:p w14:paraId="3C40A231" w14:textId="77777777" w:rsidR="001F1952" w:rsidRPr="00BB20ED" w:rsidRDefault="001F1952" w:rsidP="001B5742">
            <w:pPr>
              <w:widowControl/>
              <w:suppressAutoHyphens w:val="0"/>
              <w:jc w:val="center"/>
              <w:rPr>
                <w:rFonts w:ascii="Arial" w:eastAsia="Times New Roman" w:hAnsi="Arial" w:cs="Arial"/>
                <w:color w:val="000000"/>
                <w:kern w:val="0"/>
                <w:sz w:val="16"/>
                <w:szCs w:val="16"/>
                <w:lang w:eastAsia="pt-BR" w:bidi="ar-SA"/>
              </w:rPr>
            </w:pPr>
            <w:r w:rsidRPr="00BB20ED">
              <w:rPr>
                <w:rFonts w:ascii="Arial" w:eastAsia="Times New Roman" w:hAnsi="Arial" w:cs="Arial"/>
                <w:color w:val="000000"/>
                <w:kern w:val="0"/>
                <w:sz w:val="16"/>
                <w:szCs w:val="16"/>
                <w:lang w:eastAsia="pt-BR" w:bidi="ar-SA"/>
              </w:rPr>
              <w:t>015</w:t>
            </w:r>
          </w:p>
        </w:tc>
        <w:tc>
          <w:tcPr>
            <w:tcW w:w="3470" w:type="dxa"/>
            <w:tcBorders>
              <w:top w:val="nil"/>
              <w:left w:val="nil"/>
              <w:bottom w:val="single" w:sz="4" w:space="0" w:color="000000"/>
              <w:right w:val="single" w:sz="4" w:space="0" w:color="000000"/>
            </w:tcBorders>
            <w:shd w:val="clear" w:color="auto" w:fill="auto"/>
            <w:hideMark/>
          </w:tcPr>
          <w:p w14:paraId="169B08DF" w14:textId="77777777" w:rsidR="001F1952" w:rsidRPr="00BB20ED" w:rsidRDefault="001F1952" w:rsidP="001B5742">
            <w:pPr>
              <w:widowControl/>
              <w:suppressAutoHyphens w:val="0"/>
              <w:rPr>
                <w:rFonts w:ascii="Arial" w:eastAsia="Times New Roman" w:hAnsi="Arial" w:cs="Arial"/>
                <w:kern w:val="0"/>
                <w:sz w:val="16"/>
                <w:szCs w:val="16"/>
                <w:lang w:eastAsia="pt-BR" w:bidi="ar-SA"/>
              </w:rPr>
            </w:pPr>
            <w:r w:rsidRPr="00BB20ED">
              <w:rPr>
                <w:rFonts w:ascii="Arial" w:eastAsia="Times New Roman" w:hAnsi="Arial" w:cs="Arial"/>
                <w:kern w:val="0"/>
                <w:sz w:val="16"/>
                <w:szCs w:val="16"/>
                <w:lang w:eastAsia="pt-BR" w:bidi="ar-SA"/>
              </w:rPr>
              <w:t>PRESTAÇÃO DE SERVIÇO - ESCOLA MUNICIPAL NEUSA TASSI BERGAMASSO- 02 APARELHOS IP FANXIL X1SP/100.</w:t>
            </w:r>
          </w:p>
        </w:tc>
        <w:tc>
          <w:tcPr>
            <w:tcW w:w="1013" w:type="dxa"/>
            <w:tcBorders>
              <w:top w:val="nil"/>
              <w:left w:val="nil"/>
              <w:bottom w:val="single" w:sz="4" w:space="0" w:color="000000"/>
              <w:right w:val="single" w:sz="4" w:space="0" w:color="000000"/>
            </w:tcBorders>
            <w:shd w:val="clear" w:color="auto" w:fill="auto"/>
            <w:hideMark/>
          </w:tcPr>
          <w:p w14:paraId="54B00909" w14:textId="77777777" w:rsidR="001F1952" w:rsidRPr="00BB20ED" w:rsidRDefault="001F1952" w:rsidP="001B5742">
            <w:pPr>
              <w:widowControl/>
              <w:suppressAutoHyphens w:val="0"/>
              <w:ind w:firstLineChars="200" w:firstLine="320"/>
              <w:jc w:val="right"/>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MS</w:t>
            </w:r>
          </w:p>
        </w:tc>
        <w:tc>
          <w:tcPr>
            <w:tcW w:w="1294" w:type="dxa"/>
            <w:tcBorders>
              <w:top w:val="nil"/>
              <w:left w:val="nil"/>
              <w:bottom w:val="single" w:sz="4" w:space="0" w:color="000000"/>
              <w:right w:val="single" w:sz="4" w:space="0" w:color="000000"/>
            </w:tcBorders>
            <w:shd w:val="clear" w:color="auto" w:fill="auto"/>
            <w:noWrap/>
            <w:hideMark/>
          </w:tcPr>
          <w:p w14:paraId="005776B0" w14:textId="77777777" w:rsidR="001F1952" w:rsidRPr="00BB20ED" w:rsidRDefault="001F1952" w:rsidP="001B5742">
            <w:pPr>
              <w:widowControl/>
              <w:suppressAutoHyphens w:val="0"/>
              <w:jc w:val="center"/>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12</w:t>
            </w:r>
          </w:p>
        </w:tc>
        <w:tc>
          <w:tcPr>
            <w:tcW w:w="1237" w:type="dxa"/>
            <w:tcBorders>
              <w:top w:val="nil"/>
              <w:left w:val="nil"/>
              <w:bottom w:val="single" w:sz="4" w:space="0" w:color="000000"/>
              <w:right w:val="single" w:sz="4" w:space="0" w:color="000000"/>
            </w:tcBorders>
            <w:shd w:val="clear" w:color="auto" w:fill="auto"/>
            <w:noWrap/>
            <w:hideMark/>
          </w:tcPr>
          <w:p w14:paraId="3670FE4D" w14:textId="19FB59AF"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w:t>
            </w:r>
          </w:p>
        </w:tc>
        <w:tc>
          <w:tcPr>
            <w:tcW w:w="1362" w:type="dxa"/>
            <w:tcBorders>
              <w:top w:val="nil"/>
              <w:left w:val="nil"/>
              <w:bottom w:val="single" w:sz="4" w:space="0" w:color="000000"/>
              <w:right w:val="single" w:sz="4" w:space="0" w:color="000000"/>
            </w:tcBorders>
            <w:shd w:val="clear" w:color="auto" w:fill="auto"/>
            <w:noWrap/>
            <w:hideMark/>
          </w:tcPr>
          <w:p w14:paraId="27D8AAF0" w14:textId="621AD2C5"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w:t>
            </w:r>
          </w:p>
        </w:tc>
      </w:tr>
      <w:tr w:rsidR="001F1952" w:rsidRPr="00BB20ED" w14:paraId="45B0D8D8" w14:textId="77777777" w:rsidTr="001B5742">
        <w:trPr>
          <w:trHeight w:val="672"/>
        </w:trPr>
        <w:tc>
          <w:tcPr>
            <w:tcW w:w="720" w:type="dxa"/>
            <w:tcBorders>
              <w:top w:val="nil"/>
              <w:left w:val="single" w:sz="4" w:space="0" w:color="000000"/>
              <w:bottom w:val="single" w:sz="4" w:space="0" w:color="000000"/>
              <w:right w:val="single" w:sz="4" w:space="0" w:color="000000"/>
            </w:tcBorders>
            <w:shd w:val="clear" w:color="auto" w:fill="auto"/>
            <w:noWrap/>
            <w:hideMark/>
          </w:tcPr>
          <w:p w14:paraId="4EC88CB7" w14:textId="77777777" w:rsidR="001F1952" w:rsidRPr="00BB20ED" w:rsidRDefault="001F1952" w:rsidP="001B5742">
            <w:pPr>
              <w:widowControl/>
              <w:suppressAutoHyphens w:val="0"/>
              <w:jc w:val="center"/>
              <w:rPr>
                <w:rFonts w:ascii="Arial" w:eastAsia="Times New Roman" w:hAnsi="Arial" w:cs="Arial"/>
                <w:color w:val="000000"/>
                <w:kern w:val="0"/>
                <w:sz w:val="16"/>
                <w:szCs w:val="16"/>
                <w:lang w:eastAsia="pt-BR" w:bidi="ar-SA"/>
              </w:rPr>
            </w:pPr>
            <w:r w:rsidRPr="00BB20ED">
              <w:rPr>
                <w:rFonts w:ascii="Arial" w:eastAsia="Times New Roman" w:hAnsi="Arial" w:cs="Arial"/>
                <w:color w:val="000000"/>
                <w:kern w:val="0"/>
                <w:sz w:val="16"/>
                <w:szCs w:val="16"/>
                <w:lang w:eastAsia="pt-BR" w:bidi="ar-SA"/>
              </w:rPr>
              <w:t>016</w:t>
            </w:r>
          </w:p>
        </w:tc>
        <w:tc>
          <w:tcPr>
            <w:tcW w:w="3470" w:type="dxa"/>
            <w:tcBorders>
              <w:top w:val="nil"/>
              <w:left w:val="nil"/>
              <w:bottom w:val="single" w:sz="4" w:space="0" w:color="000000"/>
              <w:right w:val="single" w:sz="4" w:space="0" w:color="000000"/>
            </w:tcBorders>
            <w:shd w:val="clear" w:color="auto" w:fill="auto"/>
            <w:hideMark/>
          </w:tcPr>
          <w:p w14:paraId="7ECB2AB5" w14:textId="77777777" w:rsidR="001F1952" w:rsidRPr="00BB20ED" w:rsidRDefault="001F1952" w:rsidP="001B5742">
            <w:pPr>
              <w:widowControl/>
              <w:suppressAutoHyphens w:val="0"/>
              <w:rPr>
                <w:rFonts w:ascii="Arial" w:eastAsia="Times New Roman" w:hAnsi="Arial" w:cs="Arial"/>
                <w:kern w:val="0"/>
                <w:sz w:val="16"/>
                <w:szCs w:val="16"/>
                <w:lang w:eastAsia="pt-BR" w:bidi="ar-SA"/>
              </w:rPr>
            </w:pPr>
            <w:r w:rsidRPr="00BB20ED">
              <w:rPr>
                <w:rFonts w:ascii="Arial" w:eastAsia="Times New Roman" w:hAnsi="Arial" w:cs="Arial"/>
                <w:kern w:val="0"/>
                <w:sz w:val="16"/>
                <w:szCs w:val="16"/>
                <w:lang w:eastAsia="pt-BR" w:bidi="ar-SA"/>
              </w:rPr>
              <w:t>PRESTAÇÃO DE SERVIÇO - UBS PARQUE DIAMANTE - 01 APARELHO IP FANXIL X1SP/100.</w:t>
            </w:r>
          </w:p>
        </w:tc>
        <w:tc>
          <w:tcPr>
            <w:tcW w:w="1013" w:type="dxa"/>
            <w:tcBorders>
              <w:top w:val="nil"/>
              <w:left w:val="nil"/>
              <w:bottom w:val="single" w:sz="4" w:space="0" w:color="000000"/>
              <w:right w:val="single" w:sz="4" w:space="0" w:color="000000"/>
            </w:tcBorders>
            <w:shd w:val="clear" w:color="auto" w:fill="auto"/>
            <w:hideMark/>
          </w:tcPr>
          <w:p w14:paraId="533266FA" w14:textId="77777777" w:rsidR="001F1952" w:rsidRPr="00BB20ED" w:rsidRDefault="001F1952" w:rsidP="001B5742">
            <w:pPr>
              <w:widowControl/>
              <w:suppressAutoHyphens w:val="0"/>
              <w:ind w:firstLineChars="200" w:firstLine="320"/>
              <w:jc w:val="right"/>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MS</w:t>
            </w:r>
          </w:p>
        </w:tc>
        <w:tc>
          <w:tcPr>
            <w:tcW w:w="1294" w:type="dxa"/>
            <w:tcBorders>
              <w:top w:val="nil"/>
              <w:left w:val="nil"/>
              <w:bottom w:val="single" w:sz="4" w:space="0" w:color="000000"/>
              <w:right w:val="single" w:sz="4" w:space="0" w:color="000000"/>
            </w:tcBorders>
            <w:shd w:val="clear" w:color="auto" w:fill="auto"/>
            <w:noWrap/>
            <w:hideMark/>
          </w:tcPr>
          <w:p w14:paraId="4FA55D29" w14:textId="77777777" w:rsidR="001F1952" w:rsidRPr="00BB20ED" w:rsidRDefault="001F1952" w:rsidP="001B5742">
            <w:pPr>
              <w:widowControl/>
              <w:suppressAutoHyphens w:val="0"/>
              <w:jc w:val="center"/>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12</w:t>
            </w:r>
          </w:p>
        </w:tc>
        <w:tc>
          <w:tcPr>
            <w:tcW w:w="1237" w:type="dxa"/>
            <w:tcBorders>
              <w:top w:val="nil"/>
              <w:left w:val="nil"/>
              <w:bottom w:val="single" w:sz="4" w:space="0" w:color="000000"/>
              <w:right w:val="single" w:sz="4" w:space="0" w:color="000000"/>
            </w:tcBorders>
            <w:shd w:val="clear" w:color="auto" w:fill="auto"/>
            <w:noWrap/>
            <w:hideMark/>
          </w:tcPr>
          <w:p w14:paraId="15F3CDA8" w14:textId="3DD51596"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w:t>
            </w:r>
          </w:p>
        </w:tc>
        <w:tc>
          <w:tcPr>
            <w:tcW w:w="1362" w:type="dxa"/>
            <w:tcBorders>
              <w:top w:val="nil"/>
              <w:left w:val="nil"/>
              <w:bottom w:val="single" w:sz="4" w:space="0" w:color="000000"/>
              <w:right w:val="single" w:sz="4" w:space="0" w:color="000000"/>
            </w:tcBorders>
            <w:shd w:val="clear" w:color="auto" w:fill="auto"/>
            <w:noWrap/>
            <w:hideMark/>
          </w:tcPr>
          <w:p w14:paraId="45255EC1" w14:textId="464A15AA"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w:t>
            </w:r>
          </w:p>
        </w:tc>
      </w:tr>
      <w:tr w:rsidR="001F1952" w:rsidRPr="00BB20ED" w14:paraId="73A974E6" w14:textId="77777777" w:rsidTr="001B5742">
        <w:trPr>
          <w:trHeight w:val="672"/>
        </w:trPr>
        <w:tc>
          <w:tcPr>
            <w:tcW w:w="720" w:type="dxa"/>
            <w:tcBorders>
              <w:top w:val="nil"/>
              <w:left w:val="single" w:sz="4" w:space="0" w:color="000000"/>
              <w:bottom w:val="single" w:sz="4" w:space="0" w:color="000000"/>
              <w:right w:val="single" w:sz="4" w:space="0" w:color="000000"/>
            </w:tcBorders>
            <w:shd w:val="clear" w:color="auto" w:fill="auto"/>
            <w:noWrap/>
            <w:hideMark/>
          </w:tcPr>
          <w:p w14:paraId="2C7BC24B" w14:textId="77777777" w:rsidR="001F1952" w:rsidRPr="00BB20ED" w:rsidRDefault="001F1952" w:rsidP="001B5742">
            <w:pPr>
              <w:widowControl/>
              <w:suppressAutoHyphens w:val="0"/>
              <w:jc w:val="center"/>
              <w:rPr>
                <w:rFonts w:ascii="Arial" w:eastAsia="Times New Roman" w:hAnsi="Arial" w:cs="Arial"/>
                <w:color w:val="000000"/>
                <w:kern w:val="0"/>
                <w:sz w:val="16"/>
                <w:szCs w:val="16"/>
                <w:lang w:eastAsia="pt-BR" w:bidi="ar-SA"/>
              </w:rPr>
            </w:pPr>
            <w:r w:rsidRPr="00BB20ED">
              <w:rPr>
                <w:rFonts w:ascii="Arial" w:eastAsia="Times New Roman" w:hAnsi="Arial" w:cs="Arial"/>
                <w:color w:val="000000"/>
                <w:kern w:val="0"/>
                <w:sz w:val="16"/>
                <w:szCs w:val="16"/>
                <w:lang w:eastAsia="pt-BR" w:bidi="ar-SA"/>
              </w:rPr>
              <w:t>017</w:t>
            </w:r>
          </w:p>
        </w:tc>
        <w:tc>
          <w:tcPr>
            <w:tcW w:w="3470" w:type="dxa"/>
            <w:tcBorders>
              <w:top w:val="nil"/>
              <w:left w:val="nil"/>
              <w:bottom w:val="single" w:sz="4" w:space="0" w:color="000000"/>
              <w:right w:val="single" w:sz="4" w:space="0" w:color="000000"/>
            </w:tcBorders>
            <w:shd w:val="clear" w:color="auto" w:fill="auto"/>
            <w:hideMark/>
          </w:tcPr>
          <w:p w14:paraId="22D97956" w14:textId="77777777" w:rsidR="001F1952" w:rsidRPr="00BB20ED" w:rsidRDefault="001F1952" w:rsidP="001B5742">
            <w:pPr>
              <w:widowControl/>
              <w:suppressAutoHyphens w:val="0"/>
              <w:rPr>
                <w:rFonts w:ascii="Arial" w:eastAsia="Times New Roman" w:hAnsi="Arial" w:cs="Arial"/>
                <w:kern w:val="0"/>
                <w:sz w:val="16"/>
                <w:szCs w:val="16"/>
                <w:lang w:eastAsia="pt-BR" w:bidi="ar-SA"/>
              </w:rPr>
            </w:pPr>
            <w:r w:rsidRPr="00BB20ED">
              <w:rPr>
                <w:rFonts w:ascii="Arial" w:eastAsia="Times New Roman" w:hAnsi="Arial" w:cs="Arial"/>
                <w:kern w:val="0"/>
                <w:sz w:val="16"/>
                <w:szCs w:val="16"/>
                <w:lang w:eastAsia="pt-BR" w:bidi="ar-SA"/>
              </w:rPr>
              <w:t>PRESTAÇÃO DE SERVIÇO - SETOR DE TRANSPORTES DA SAÚDE - 01 APARELHO IP FANXIL X1SP/100.</w:t>
            </w:r>
          </w:p>
        </w:tc>
        <w:tc>
          <w:tcPr>
            <w:tcW w:w="1013" w:type="dxa"/>
            <w:tcBorders>
              <w:top w:val="nil"/>
              <w:left w:val="nil"/>
              <w:bottom w:val="single" w:sz="4" w:space="0" w:color="000000"/>
              <w:right w:val="single" w:sz="4" w:space="0" w:color="000000"/>
            </w:tcBorders>
            <w:shd w:val="clear" w:color="auto" w:fill="auto"/>
            <w:hideMark/>
          </w:tcPr>
          <w:p w14:paraId="0C1093AA" w14:textId="77777777" w:rsidR="001F1952" w:rsidRPr="00BB20ED" w:rsidRDefault="001F1952" w:rsidP="001B5742">
            <w:pPr>
              <w:widowControl/>
              <w:suppressAutoHyphens w:val="0"/>
              <w:ind w:firstLineChars="200" w:firstLine="320"/>
              <w:jc w:val="right"/>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MS</w:t>
            </w:r>
          </w:p>
        </w:tc>
        <w:tc>
          <w:tcPr>
            <w:tcW w:w="1294" w:type="dxa"/>
            <w:tcBorders>
              <w:top w:val="nil"/>
              <w:left w:val="nil"/>
              <w:bottom w:val="single" w:sz="4" w:space="0" w:color="000000"/>
              <w:right w:val="single" w:sz="4" w:space="0" w:color="000000"/>
            </w:tcBorders>
            <w:shd w:val="clear" w:color="auto" w:fill="auto"/>
            <w:noWrap/>
            <w:hideMark/>
          </w:tcPr>
          <w:p w14:paraId="72FD95CE" w14:textId="77777777" w:rsidR="001F1952" w:rsidRPr="00BB20ED" w:rsidRDefault="001F1952" w:rsidP="001B5742">
            <w:pPr>
              <w:widowControl/>
              <w:suppressAutoHyphens w:val="0"/>
              <w:jc w:val="center"/>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12</w:t>
            </w:r>
          </w:p>
        </w:tc>
        <w:tc>
          <w:tcPr>
            <w:tcW w:w="1237" w:type="dxa"/>
            <w:tcBorders>
              <w:top w:val="nil"/>
              <w:left w:val="nil"/>
              <w:bottom w:val="single" w:sz="4" w:space="0" w:color="000000"/>
              <w:right w:val="single" w:sz="4" w:space="0" w:color="000000"/>
            </w:tcBorders>
            <w:shd w:val="clear" w:color="auto" w:fill="auto"/>
            <w:noWrap/>
            <w:hideMark/>
          </w:tcPr>
          <w:p w14:paraId="0568F0C2" w14:textId="13E83E03"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w:t>
            </w:r>
          </w:p>
        </w:tc>
        <w:tc>
          <w:tcPr>
            <w:tcW w:w="1362" w:type="dxa"/>
            <w:tcBorders>
              <w:top w:val="nil"/>
              <w:left w:val="nil"/>
              <w:bottom w:val="single" w:sz="4" w:space="0" w:color="000000"/>
              <w:right w:val="single" w:sz="4" w:space="0" w:color="000000"/>
            </w:tcBorders>
            <w:shd w:val="clear" w:color="auto" w:fill="auto"/>
            <w:noWrap/>
            <w:hideMark/>
          </w:tcPr>
          <w:p w14:paraId="25E8EBC4" w14:textId="0EBC02B6"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w:t>
            </w:r>
          </w:p>
        </w:tc>
      </w:tr>
      <w:tr w:rsidR="001F1952" w:rsidRPr="00BB20ED" w14:paraId="39F3815B" w14:textId="77777777" w:rsidTr="001B5742">
        <w:trPr>
          <w:trHeight w:val="897"/>
        </w:trPr>
        <w:tc>
          <w:tcPr>
            <w:tcW w:w="720" w:type="dxa"/>
            <w:tcBorders>
              <w:top w:val="nil"/>
              <w:left w:val="single" w:sz="4" w:space="0" w:color="000000"/>
              <w:bottom w:val="single" w:sz="4" w:space="0" w:color="000000"/>
              <w:right w:val="single" w:sz="4" w:space="0" w:color="000000"/>
            </w:tcBorders>
            <w:shd w:val="clear" w:color="auto" w:fill="auto"/>
            <w:noWrap/>
            <w:hideMark/>
          </w:tcPr>
          <w:p w14:paraId="46F68C52" w14:textId="77777777" w:rsidR="001F1952" w:rsidRPr="00BB20ED" w:rsidRDefault="001F1952" w:rsidP="001B5742">
            <w:pPr>
              <w:widowControl/>
              <w:suppressAutoHyphens w:val="0"/>
              <w:jc w:val="center"/>
              <w:rPr>
                <w:rFonts w:ascii="Arial" w:eastAsia="Times New Roman" w:hAnsi="Arial" w:cs="Arial"/>
                <w:color w:val="000000"/>
                <w:kern w:val="0"/>
                <w:sz w:val="16"/>
                <w:szCs w:val="16"/>
                <w:lang w:eastAsia="pt-BR" w:bidi="ar-SA"/>
              </w:rPr>
            </w:pPr>
            <w:r w:rsidRPr="00BB20ED">
              <w:rPr>
                <w:rFonts w:ascii="Arial" w:eastAsia="Times New Roman" w:hAnsi="Arial" w:cs="Arial"/>
                <w:color w:val="000000"/>
                <w:kern w:val="0"/>
                <w:sz w:val="16"/>
                <w:szCs w:val="16"/>
                <w:lang w:eastAsia="pt-BR" w:bidi="ar-SA"/>
              </w:rPr>
              <w:t>018</w:t>
            </w:r>
          </w:p>
        </w:tc>
        <w:tc>
          <w:tcPr>
            <w:tcW w:w="3470" w:type="dxa"/>
            <w:tcBorders>
              <w:top w:val="nil"/>
              <w:left w:val="nil"/>
              <w:bottom w:val="single" w:sz="4" w:space="0" w:color="000000"/>
              <w:right w:val="single" w:sz="4" w:space="0" w:color="000000"/>
            </w:tcBorders>
            <w:shd w:val="clear" w:color="auto" w:fill="auto"/>
            <w:hideMark/>
          </w:tcPr>
          <w:p w14:paraId="7B720DDC" w14:textId="77777777" w:rsidR="001F1952" w:rsidRPr="00BB20ED" w:rsidRDefault="001F1952" w:rsidP="001B5742">
            <w:pPr>
              <w:widowControl/>
              <w:suppressAutoHyphens w:val="0"/>
              <w:rPr>
                <w:rFonts w:ascii="Arial" w:eastAsia="Times New Roman" w:hAnsi="Arial" w:cs="Arial"/>
                <w:kern w:val="0"/>
                <w:sz w:val="16"/>
                <w:szCs w:val="16"/>
                <w:lang w:eastAsia="pt-BR" w:bidi="ar-SA"/>
              </w:rPr>
            </w:pPr>
            <w:r w:rsidRPr="00BB20ED">
              <w:rPr>
                <w:rFonts w:ascii="Arial" w:eastAsia="Times New Roman" w:hAnsi="Arial" w:cs="Arial"/>
                <w:kern w:val="0"/>
                <w:sz w:val="16"/>
                <w:szCs w:val="16"/>
                <w:lang w:eastAsia="pt-BR" w:bidi="ar-SA"/>
              </w:rPr>
              <w:t>PRESTAÇÃO DE SERVIÇO - CRECHE ESCOLA PROFESSORA NAGIBE NEMER DE SALES PEREIRA - 02 APARELHOS IP FANXIL X1SP/100.</w:t>
            </w:r>
          </w:p>
        </w:tc>
        <w:tc>
          <w:tcPr>
            <w:tcW w:w="1013" w:type="dxa"/>
            <w:tcBorders>
              <w:top w:val="nil"/>
              <w:left w:val="nil"/>
              <w:bottom w:val="single" w:sz="4" w:space="0" w:color="000000"/>
              <w:right w:val="single" w:sz="4" w:space="0" w:color="000000"/>
            </w:tcBorders>
            <w:shd w:val="clear" w:color="auto" w:fill="auto"/>
            <w:hideMark/>
          </w:tcPr>
          <w:p w14:paraId="618ABC96" w14:textId="77777777" w:rsidR="001F1952" w:rsidRPr="00BB20ED" w:rsidRDefault="001F1952" w:rsidP="001B5742">
            <w:pPr>
              <w:widowControl/>
              <w:suppressAutoHyphens w:val="0"/>
              <w:ind w:firstLineChars="200" w:firstLine="320"/>
              <w:jc w:val="right"/>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MS</w:t>
            </w:r>
          </w:p>
        </w:tc>
        <w:tc>
          <w:tcPr>
            <w:tcW w:w="1294" w:type="dxa"/>
            <w:tcBorders>
              <w:top w:val="nil"/>
              <w:left w:val="nil"/>
              <w:bottom w:val="single" w:sz="4" w:space="0" w:color="000000"/>
              <w:right w:val="single" w:sz="4" w:space="0" w:color="000000"/>
            </w:tcBorders>
            <w:shd w:val="clear" w:color="auto" w:fill="auto"/>
            <w:noWrap/>
            <w:hideMark/>
          </w:tcPr>
          <w:p w14:paraId="2271B683" w14:textId="77777777" w:rsidR="001F1952" w:rsidRPr="00BB20ED" w:rsidRDefault="001F1952" w:rsidP="001B5742">
            <w:pPr>
              <w:widowControl/>
              <w:suppressAutoHyphens w:val="0"/>
              <w:jc w:val="center"/>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12</w:t>
            </w:r>
          </w:p>
        </w:tc>
        <w:tc>
          <w:tcPr>
            <w:tcW w:w="1237" w:type="dxa"/>
            <w:tcBorders>
              <w:top w:val="nil"/>
              <w:left w:val="nil"/>
              <w:bottom w:val="single" w:sz="4" w:space="0" w:color="000000"/>
              <w:right w:val="single" w:sz="4" w:space="0" w:color="000000"/>
            </w:tcBorders>
            <w:shd w:val="clear" w:color="auto" w:fill="auto"/>
            <w:noWrap/>
            <w:hideMark/>
          </w:tcPr>
          <w:p w14:paraId="7F738844" w14:textId="41BB84A8"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w:t>
            </w:r>
          </w:p>
        </w:tc>
        <w:tc>
          <w:tcPr>
            <w:tcW w:w="1362" w:type="dxa"/>
            <w:tcBorders>
              <w:top w:val="nil"/>
              <w:left w:val="nil"/>
              <w:bottom w:val="single" w:sz="4" w:space="0" w:color="000000"/>
              <w:right w:val="single" w:sz="4" w:space="0" w:color="000000"/>
            </w:tcBorders>
            <w:shd w:val="clear" w:color="auto" w:fill="auto"/>
            <w:noWrap/>
            <w:hideMark/>
          </w:tcPr>
          <w:p w14:paraId="0E3FA040" w14:textId="1198A492"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w:t>
            </w:r>
          </w:p>
        </w:tc>
      </w:tr>
      <w:tr w:rsidR="001F1952" w:rsidRPr="00BB20ED" w14:paraId="6C555383" w14:textId="77777777" w:rsidTr="001B5742">
        <w:trPr>
          <w:trHeight w:val="672"/>
        </w:trPr>
        <w:tc>
          <w:tcPr>
            <w:tcW w:w="720" w:type="dxa"/>
            <w:tcBorders>
              <w:top w:val="nil"/>
              <w:left w:val="single" w:sz="4" w:space="0" w:color="000000"/>
              <w:bottom w:val="single" w:sz="4" w:space="0" w:color="000000"/>
              <w:right w:val="single" w:sz="4" w:space="0" w:color="000000"/>
            </w:tcBorders>
            <w:shd w:val="clear" w:color="auto" w:fill="auto"/>
            <w:noWrap/>
            <w:hideMark/>
          </w:tcPr>
          <w:p w14:paraId="4DB64C2F" w14:textId="77777777" w:rsidR="001F1952" w:rsidRPr="00BB20ED" w:rsidRDefault="001F1952" w:rsidP="001B5742">
            <w:pPr>
              <w:widowControl/>
              <w:suppressAutoHyphens w:val="0"/>
              <w:jc w:val="center"/>
              <w:rPr>
                <w:rFonts w:ascii="Arial" w:eastAsia="Times New Roman" w:hAnsi="Arial" w:cs="Arial"/>
                <w:color w:val="000000"/>
                <w:kern w:val="0"/>
                <w:sz w:val="16"/>
                <w:szCs w:val="16"/>
                <w:lang w:eastAsia="pt-BR" w:bidi="ar-SA"/>
              </w:rPr>
            </w:pPr>
            <w:r w:rsidRPr="00BB20ED">
              <w:rPr>
                <w:rFonts w:ascii="Arial" w:eastAsia="Times New Roman" w:hAnsi="Arial" w:cs="Arial"/>
                <w:color w:val="000000"/>
                <w:kern w:val="0"/>
                <w:sz w:val="16"/>
                <w:szCs w:val="16"/>
                <w:lang w:eastAsia="pt-BR" w:bidi="ar-SA"/>
              </w:rPr>
              <w:t>019</w:t>
            </w:r>
          </w:p>
        </w:tc>
        <w:tc>
          <w:tcPr>
            <w:tcW w:w="3470" w:type="dxa"/>
            <w:tcBorders>
              <w:top w:val="nil"/>
              <w:left w:val="nil"/>
              <w:bottom w:val="single" w:sz="4" w:space="0" w:color="000000"/>
              <w:right w:val="single" w:sz="4" w:space="0" w:color="000000"/>
            </w:tcBorders>
            <w:shd w:val="clear" w:color="auto" w:fill="auto"/>
            <w:hideMark/>
          </w:tcPr>
          <w:p w14:paraId="659595E4" w14:textId="77777777" w:rsidR="001F1952" w:rsidRPr="00BB20ED" w:rsidRDefault="001F1952" w:rsidP="001B5742">
            <w:pPr>
              <w:widowControl/>
              <w:suppressAutoHyphens w:val="0"/>
              <w:rPr>
                <w:rFonts w:ascii="Arial" w:eastAsia="Times New Roman" w:hAnsi="Arial" w:cs="Arial"/>
                <w:kern w:val="0"/>
                <w:sz w:val="16"/>
                <w:szCs w:val="16"/>
                <w:lang w:eastAsia="pt-BR" w:bidi="ar-SA"/>
              </w:rPr>
            </w:pPr>
            <w:r w:rsidRPr="00BB20ED">
              <w:rPr>
                <w:rFonts w:ascii="Arial" w:eastAsia="Times New Roman" w:hAnsi="Arial" w:cs="Arial"/>
                <w:kern w:val="0"/>
                <w:sz w:val="16"/>
                <w:szCs w:val="16"/>
                <w:lang w:eastAsia="pt-BR" w:bidi="ar-SA"/>
              </w:rPr>
              <w:t>PRESTAÇÃO DE SERVIÇO - SETOR DE ENDEMIAS - 01 APARELHO IP FANXIL X1SP/100.</w:t>
            </w:r>
          </w:p>
        </w:tc>
        <w:tc>
          <w:tcPr>
            <w:tcW w:w="1013" w:type="dxa"/>
            <w:tcBorders>
              <w:top w:val="nil"/>
              <w:left w:val="nil"/>
              <w:bottom w:val="single" w:sz="4" w:space="0" w:color="000000"/>
              <w:right w:val="single" w:sz="4" w:space="0" w:color="000000"/>
            </w:tcBorders>
            <w:shd w:val="clear" w:color="auto" w:fill="auto"/>
            <w:hideMark/>
          </w:tcPr>
          <w:p w14:paraId="36A43E78" w14:textId="77777777" w:rsidR="001F1952" w:rsidRPr="00BB20ED" w:rsidRDefault="001F1952" w:rsidP="001B5742">
            <w:pPr>
              <w:widowControl/>
              <w:suppressAutoHyphens w:val="0"/>
              <w:ind w:firstLineChars="200" w:firstLine="320"/>
              <w:jc w:val="right"/>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MS</w:t>
            </w:r>
          </w:p>
        </w:tc>
        <w:tc>
          <w:tcPr>
            <w:tcW w:w="1294" w:type="dxa"/>
            <w:tcBorders>
              <w:top w:val="nil"/>
              <w:left w:val="nil"/>
              <w:bottom w:val="single" w:sz="4" w:space="0" w:color="000000"/>
              <w:right w:val="single" w:sz="4" w:space="0" w:color="000000"/>
            </w:tcBorders>
            <w:shd w:val="clear" w:color="auto" w:fill="auto"/>
            <w:noWrap/>
            <w:hideMark/>
          </w:tcPr>
          <w:p w14:paraId="55FD57FC" w14:textId="77777777" w:rsidR="001F1952" w:rsidRPr="00BB20ED" w:rsidRDefault="001F1952" w:rsidP="001B5742">
            <w:pPr>
              <w:widowControl/>
              <w:suppressAutoHyphens w:val="0"/>
              <w:jc w:val="center"/>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12</w:t>
            </w:r>
          </w:p>
        </w:tc>
        <w:tc>
          <w:tcPr>
            <w:tcW w:w="1237" w:type="dxa"/>
            <w:tcBorders>
              <w:top w:val="nil"/>
              <w:left w:val="nil"/>
              <w:bottom w:val="single" w:sz="4" w:space="0" w:color="000000"/>
              <w:right w:val="single" w:sz="4" w:space="0" w:color="000000"/>
            </w:tcBorders>
            <w:shd w:val="clear" w:color="auto" w:fill="auto"/>
            <w:noWrap/>
            <w:hideMark/>
          </w:tcPr>
          <w:p w14:paraId="732548F1" w14:textId="1ABDB31E"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w:t>
            </w:r>
          </w:p>
        </w:tc>
        <w:tc>
          <w:tcPr>
            <w:tcW w:w="1362" w:type="dxa"/>
            <w:tcBorders>
              <w:top w:val="nil"/>
              <w:left w:val="nil"/>
              <w:bottom w:val="single" w:sz="4" w:space="0" w:color="000000"/>
              <w:right w:val="single" w:sz="4" w:space="0" w:color="000000"/>
            </w:tcBorders>
            <w:shd w:val="clear" w:color="auto" w:fill="auto"/>
            <w:noWrap/>
            <w:hideMark/>
          </w:tcPr>
          <w:p w14:paraId="786C430D" w14:textId="1CD9B926"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w:t>
            </w:r>
          </w:p>
        </w:tc>
      </w:tr>
      <w:tr w:rsidR="001F1952" w:rsidRPr="00BB20ED" w14:paraId="4590DA24" w14:textId="77777777" w:rsidTr="001B5742">
        <w:trPr>
          <w:trHeight w:val="672"/>
        </w:trPr>
        <w:tc>
          <w:tcPr>
            <w:tcW w:w="720" w:type="dxa"/>
            <w:tcBorders>
              <w:top w:val="nil"/>
              <w:left w:val="single" w:sz="4" w:space="0" w:color="000000"/>
              <w:bottom w:val="single" w:sz="4" w:space="0" w:color="000000"/>
              <w:right w:val="single" w:sz="4" w:space="0" w:color="000000"/>
            </w:tcBorders>
            <w:shd w:val="clear" w:color="auto" w:fill="auto"/>
            <w:noWrap/>
            <w:hideMark/>
          </w:tcPr>
          <w:p w14:paraId="2071CA4B" w14:textId="77777777" w:rsidR="001F1952" w:rsidRPr="00BB20ED" w:rsidRDefault="001F1952" w:rsidP="001B5742">
            <w:pPr>
              <w:widowControl/>
              <w:suppressAutoHyphens w:val="0"/>
              <w:jc w:val="center"/>
              <w:rPr>
                <w:rFonts w:ascii="Arial" w:eastAsia="Times New Roman" w:hAnsi="Arial" w:cs="Arial"/>
                <w:color w:val="000000"/>
                <w:kern w:val="0"/>
                <w:sz w:val="16"/>
                <w:szCs w:val="16"/>
                <w:lang w:eastAsia="pt-BR" w:bidi="ar-SA"/>
              </w:rPr>
            </w:pPr>
            <w:r w:rsidRPr="00BB20ED">
              <w:rPr>
                <w:rFonts w:ascii="Arial" w:eastAsia="Times New Roman" w:hAnsi="Arial" w:cs="Arial"/>
                <w:color w:val="000000"/>
                <w:kern w:val="0"/>
                <w:sz w:val="16"/>
                <w:szCs w:val="16"/>
                <w:lang w:eastAsia="pt-BR" w:bidi="ar-SA"/>
              </w:rPr>
              <w:t>020</w:t>
            </w:r>
          </w:p>
        </w:tc>
        <w:tc>
          <w:tcPr>
            <w:tcW w:w="3470" w:type="dxa"/>
            <w:tcBorders>
              <w:top w:val="nil"/>
              <w:left w:val="nil"/>
              <w:bottom w:val="single" w:sz="4" w:space="0" w:color="000000"/>
              <w:right w:val="single" w:sz="4" w:space="0" w:color="000000"/>
            </w:tcBorders>
            <w:shd w:val="clear" w:color="auto" w:fill="auto"/>
            <w:hideMark/>
          </w:tcPr>
          <w:p w14:paraId="486A62E8" w14:textId="77777777" w:rsidR="001F1952" w:rsidRPr="00BB20ED" w:rsidRDefault="001F1952" w:rsidP="001B5742">
            <w:pPr>
              <w:widowControl/>
              <w:suppressAutoHyphens w:val="0"/>
              <w:rPr>
                <w:rFonts w:ascii="Arial" w:eastAsia="Times New Roman" w:hAnsi="Arial" w:cs="Arial"/>
                <w:kern w:val="0"/>
                <w:sz w:val="16"/>
                <w:szCs w:val="16"/>
                <w:lang w:eastAsia="pt-BR" w:bidi="ar-SA"/>
              </w:rPr>
            </w:pPr>
            <w:r w:rsidRPr="00BB20ED">
              <w:rPr>
                <w:rFonts w:ascii="Arial" w:eastAsia="Times New Roman" w:hAnsi="Arial" w:cs="Arial"/>
                <w:kern w:val="0"/>
                <w:sz w:val="16"/>
                <w:szCs w:val="16"/>
                <w:lang w:eastAsia="pt-BR" w:bidi="ar-SA"/>
              </w:rPr>
              <w:t xml:space="preserve"> PRESTAÇÃO DE SERVIÇO - SECRETARIA DE EDUCAÇÃO - 04 APARELHOS IP FANXIL X1SP/100.</w:t>
            </w:r>
          </w:p>
        </w:tc>
        <w:tc>
          <w:tcPr>
            <w:tcW w:w="1013" w:type="dxa"/>
            <w:tcBorders>
              <w:top w:val="nil"/>
              <w:left w:val="nil"/>
              <w:bottom w:val="single" w:sz="4" w:space="0" w:color="000000"/>
              <w:right w:val="single" w:sz="4" w:space="0" w:color="000000"/>
            </w:tcBorders>
            <w:shd w:val="clear" w:color="auto" w:fill="auto"/>
            <w:hideMark/>
          </w:tcPr>
          <w:p w14:paraId="346138F2" w14:textId="77777777" w:rsidR="001F1952" w:rsidRPr="00BB20ED" w:rsidRDefault="001F1952" w:rsidP="001B5742">
            <w:pPr>
              <w:widowControl/>
              <w:suppressAutoHyphens w:val="0"/>
              <w:ind w:firstLineChars="200" w:firstLine="320"/>
              <w:jc w:val="right"/>
              <w:rPr>
                <w:rFonts w:ascii="Arial MT" w:eastAsia="Times New Roman" w:hAnsi="Arial MT" w:cs="Times New Roman"/>
                <w:kern w:val="0"/>
                <w:sz w:val="16"/>
                <w:szCs w:val="16"/>
                <w:lang w:eastAsia="pt-BR" w:bidi="ar-SA"/>
              </w:rPr>
            </w:pPr>
            <w:r w:rsidRPr="00BB20ED">
              <w:rPr>
                <w:rFonts w:ascii="Arial" w:eastAsia="Times New Roman" w:hAnsi="Arial" w:cs="Arial"/>
                <w:kern w:val="0"/>
                <w:sz w:val="16"/>
                <w:szCs w:val="16"/>
                <w:lang w:eastAsia="pt-BR" w:bidi="ar-SA"/>
              </w:rPr>
              <w:t>MS</w:t>
            </w:r>
          </w:p>
        </w:tc>
        <w:tc>
          <w:tcPr>
            <w:tcW w:w="1294" w:type="dxa"/>
            <w:tcBorders>
              <w:top w:val="nil"/>
              <w:left w:val="nil"/>
              <w:bottom w:val="single" w:sz="4" w:space="0" w:color="000000"/>
              <w:right w:val="single" w:sz="4" w:space="0" w:color="000000"/>
            </w:tcBorders>
            <w:shd w:val="clear" w:color="auto" w:fill="auto"/>
            <w:noWrap/>
            <w:hideMark/>
          </w:tcPr>
          <w:p w14:paraId="10D26D84" w14:textId="77777777" w:rsidR="001F1952" w:rsidRPr="00BB20ED" w:rsidRDefault="001F1952" w:rsidP="001B5742">
            <w:pPr>
              <w:widowControl/>
              <w:suppressAutoHyphens w:val="0"/>
              <w:jc w:val="center"/>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12</w:t>
            </w:r>
          </w:p>
        </w:tc>
        <w:tc>
          <w:tcPr>
            <w:tcW w:w="1237" w:type="dxa"/>
            <w:tcBorders>
              <w:top w:val="nil"/>
              <w:left w:val="nil"/>
              <w:bottom w:val="single" w:sz="4" w:space="0" w:color="000000"/>
              <w:right w:val="single" w:sz="4" w:space="0" w:color="000000"/>
            </w:tcBorders>
            <w:shd w:val="clear" w:color="auto" w:fill="auto"/>
            <w:noWrap/>
            <w:hideMark/>
          </w:tcPr>
          <w:p w14:paraId="73C00D02" w14:textId="77777777"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R$ 265,71 </w:t>
            </w:r>
          </w:p>
        </w:tc>
        <w:tc>
          <w:tcPr>
            <w:tcW w:w="1362" w:type="dxa"/>
            <w:tcBorders>
              <w:top w:val="nil"/>
              <w:left w:val="nil"/>
              <w:bottom w:val="single" w:sz="4" w:space="0" w:color="000000"/>
              <w:right w:val="single" w:sz="4" w:space="0" w:color="000000"/>
            </w:tcBorders>
            <w:shd w:val="clear" w:color="auto" w:fill="auto"/>
            <w:noWrap/>
            <w:hideMark/>
          </w:tcPr>
          <w:p w14:paraId="29BFFE70" w14:textId="0902ACCC"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w:t>
            </w:r>
          </w:p>
        </w:tc>
      </w:tr>
      <w:tr w:rsidR="001F1952" w:rsidRPr="00BB20ED" w14:paraId="69B4174E" w14:textId="77777777" w:rsidTr="001B5742">
        <w:trPr>
          <w:trHeight w:val="254"/>
        </w:trPr>
        <w:tc>
          <w:tcPr>
            <w:tcW w:w="7736"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610D6D8B" w14:textId="77777777" w:rsidR="001F1952" w:rsidRPr="00BB20ED" w:rsidRDefault="001F1952" w:rsidP="001B5742">
            <w:pPr>
              <w:widowControl/>
              <w:suppressAutoHyphens w:val="0"/>
              <w:jc w:val="right"/>
              <w:rPr>
                <w:rFonts w:ascii="Arial" w:eastAsia="Times New Roman" w:hAnsi="Arial" w:cs="Arial"/>
                <w:b/>
                <w:bCs/>
                <w:kern w:val="0"/>
                <w:sz w:val="16"/>
                <w:szCs w:val="16"/>
                <w:lang w:eastAsia="pt-BR" w:bidi="ar-SA"/>
              </w:rPr>
            </w:pPr>
            <w:r w:rsidRPr="00BB20ED">
              <w:rPr>
                <w:rFonts w:ascii="Arial" w:eastAsia="Times New Roman" w:hAnsi="Arial" w:cs="Arial"/>
                <w:b/>
                <w:bCs/>
                <w:kern w:val="0"/>
                <w:sz w:val="16"/>
                <w:szCs w:val="16"/>
                <w:lang w:eastAsia="pt-BR" w:bidi="ar-SA"/>
              </w:rPr>
              <w:t>Total ===&gt;</w:t>
            </w:r>
          </w:p>
        </w:tc>
        <w:tc>
          <w:tcPr>
            <w:tcW w:w="1362" w:type="dxa"/>
            <w:tcBorders>
              <w:top w:val="nil"/>
              <w:left w:val="nil"/>
              <w:bottom w:val="single" w:sz="4" w:space="0" w:color="000000"/>
              <w:right w:val="single" w:sz="4" w:space="0" w:color="000000"/>
            </w:tcBorders>
            <w:shd w:val="clear" w:color="auto" w:fill="auto"/>
            <w:noWrap/>
            <w:hideMark/>
          </w:tcPr>
          <w:p w14:paraId="5B305EDC" w14:textId="376D9F8F" w:rsidR="001F1952" w:rsidRPr="00BB20ED" w:rsidRDefault="001F1952" w:rsidP="001B5742">
            <w:pPr>
              <w:widowControl/>
              <w:suppressAutoHyphens w:val="0"/>
              <w:rPr>
                <w:rFonts w:ascii="Arial MT" w:eastAsia="Times New Roman" w:hAnsi="Arial MT" w:cs="Times New Roman"/>
                <w:color w:val="000000"/>
                <w:kern w:val="0"/>
                <w:sz w:val="16"/>
                <w:szCs w:val="16"/>
                <w:lang w:eastAsia="pt-BR" w:bidi="ar-SA"/>
              </w:rPr>
            </w:pPr>
            <w:r w:rsidRPr="00BB20ED">
              <w:rPr>
                <w:rFonts w:ascii="Arial MT" w:eastAsia="Times New Roman" w:hAnsi="Arial MT" w:cs="Times New Roman"/>
                <w:color w:val="000000"/>
                <w:kern w:val="0"/>
                <w:sz w:val="16"/>
                <w:szCs w:val="16"/>
                <w:lang w:eastAsia="pt-BR" w:bidi="ar-SA"/>
              </w:rPr>
              <w:t xml:space="preserve"> R$  </w:t>
            </w:r>
          </w:p>
        </w:tc>
      </w:tr>
    </w:tbl>
    <w:p w14:paraId="58C6F3E4" w14:textId="77777777" w:rsidR="001F1952" w:rsidRDefault="001F1952" w:rsidP="00DD375F">
      <w:pPr>
        <w:jc w:val="both"/>
        <w:rPr>
          <w:rFonts w:ascii="Arial" w:hAnsi="Arial" w:cs="Arial"/>
          <w:szCs w:val="21"/>
          <w:lang w:val="pt-PT"/>
        </w:rPr>
      </w:pPr>
    </w:p>
    <w:p w14:paraId="62268EBD" w14:textId="487120EC" w:rsidR="006B34F9" w:rsidRDefault="006B34F9">
      <w:pPr>
        <w:widowControl/>
        <w:numPr>
          <w:ilvl w:val="0"/>
          <w:numId w:val="6"/>
        </w:numPr>
        <w:shd w:val="clear" w:color="auto" w:fill="FFFFFF"/>
        <w:suppressAutoHyphens w:val="0"/>
        <w:jc w:val="both"/>
        <w:textAlignment w:val="baseline"/>
        <w:rPr>
          <w:rFonts w:ascii="Arial" w:eastAsia="Times New Roman" w:hAnsi="Arial" w:cs="Arial"/>
          <w:color w:val="000000"/>
          <w:kern w:val="0"/>
          <w:lang w:eastAsia="pt-BR" w:bidi="ar-SA"/>
        </w:rPr>
      </w:pPr>
      <w:r w:rsidRPr="006B34F9">
        <w:rPr>
          <w:rFonts w:ascii="Arial" w:eastAsia="Times New Roman" w:hAnsi="Arial" w:cs="Arial"/>
          <w:color w:val="000000"/>
          <w:kern w:val="0"/>
          <w:lang w:eastAsia="pt-BR" w:bidi="ar-SA"/>
        </w:rPr>
        <w:t xml:space="preserve">O prazo de validade da proposta é de </w:t>
      </w:r>
      <w:r w:rsidR="00CF0F4B">
        <w:rPr>
          <w:rFonts w:ascii="Arial" w:eastAsia="Times New Roman" w:hAnsi="Arial" w:cs="Arial"/>
          <w:color w:val="000000"/>
          <w:kern w:val="0"/>
          <w:lang w:eastAsia="pt-BR" w:bidi="ar-SA"/>
        </w:rPr>
        <w:t>60</w:t>
      </w:r>
      <w:r w:rsidRPr="006B34F9">
        <w:rPr>
          <w:rFonts w:ascii="Arial" w:eastAsia="Times New Roman" w:hAnsi="Arial" w:cs="Arial"/>
          <w:color w:val="000000"/>
          <w:kern w:val="0"/>
          <w:lang w:eastAsia="pt-BR" w:bidi="ar-SA"/>
        </w:rPr>
        <w:t xml:space="preserve"> (</w:t>
      </w:r>
      <w:r w:rsidR="00CF0F4B">
        <w:rPr>
          <w:rFonts w:ascii="Arial" w:eastAsia="Times New Roman" w:hAnsi="Arial" w:cs="Arial"/>
          <w:color w:val="000000"/>
          <w:kern w:val="0"/>
          <w:lang w:eastAsia="pt-BR" w:bidi="ar-SA"/>
        </w:rPr>
        <w:t>sessenta</w:t>
      </w:r>
      <w:r w:rsidRPr="006B34F9">
        <w:rPr>
          <w:rFonts w:ascii="Arial" w:eastAsia="Times New Roman" w:hAnsi="Arial" w:cs="Arial"/>
          <w:color w:val="000000"/>
          <w:kern w:val="0"/>
          <w:lang w:eastAsia="pt-BR" w:bidi="ar-SA"/>
        </w:rPr>
        <w:t>) dias corridos.</w:t>
      </w:r>
    </w:p>
    <w:p w14:paraId="678A4BDE" w14:textId="77777777" w:rsidR="003A1A43" w:rsidRPr="006B34F9" w:rsidRDefault="003A1A43" w:rsidP="003A1A43">
      <w:pPr>
        <w:widowControl/>
        <w:shd w:val="clear" w:color="auto" w:fill="FFFFFF"/>
        <w:suppressAutoHyphens w:val="0"/>
        <w:ind w:left="720"/>
        <w:jc w:val="both"/>
        <w:textAlignment w:val="baseline"/>
        <w:rPr>
          <w:rFonts w:ascii="Arial" w:eastAsia="Times New Roman" w:hAnsi="Arial" w:cs="Arial"/>
          <w:color w:val="000000"/>
          <w:kern w:val="0"/>
          <w:lang w:eastAsia="pt-BR" w:bidi="ar-SA"/>
        </w:rPr>
      </w:pPr>
    </w:p>
    <w:p w14:paraId="6FCC557E" w14:textId="3DA9B79A" w:rsidR="00D17A56" w:rsidRPr="00D17A56" w:rsidRDefault="006B34F9">
      <w:pPr>
        <w:widowControl/>
        <w:numPr>
          <w:ilvl w:val="0"/>
          <w:numId w:val="6"/>
        </w:numPr>
        <w:shd w:val="clear" w:color="auto" w:fill="FFFFFF"/>
        <w:suppressAutoHyphens w:val="0"/>
        <w:jc w:val="both"/>
        <w:textAlignment w:val="baseline"/>
        <w:rPr>
          <w:rFonts w:ascii="Arial" w:eastAsia="WenQuanYi Micro Hei" w:hAnsi="Arial" w:cs="Arial"/>
          <w:bCs/>
          <w:kern w:val="0"/>
          <w:lang w:eastAsia="zh-CN"/>
        </w:rPr>
      </w:pPr>
      <w:r w:rsidRPr="00D17A56">
        <w:rPr>
          <w:rFonts w:ascii="Arial" w:eastAsia="Times New Roman" w:hAnsi="Arial" w:cs="Arial"/>
          <w:kern w:val="0"/>
          <w:lang w:eastAsia="pt-BR" w:bidi="ar-SA"/>
        </w:rPr>
        <w:t xml:space="preserve">Prazo de </w:t>
      </w:r>
      <w:r w:rsidR="00D17A56" w:rsidRPr="00D17A56">
        <w:rPr>
          <w:rFonts w:ascii="Arial" w:eastAsia="Times New Roman" w:hAnsi="Arial" w:cs="Arial"/>
          <w:kern w:val="0"/>
          <w:lang w:eastAsia="pt-BR" w:bidi="ar-SA"/>
        </w:rPr>
        <w:t>execução ser</w:t>
      </w:r>
      <w:r w:rsidR="00C113E6">
        <w:rPr>
          <w:rFonts w:ascii="Arial" w:eastAsia="Times New Roman" w:hAnsi="Arial" w:cs="Arial"/>
          <w:kern w:val="0"/>
          <w:lang w:eastAsia="pt-BR" w:bidi="ar-SA"/>
        </w:rPr>
        <w:t>á</w:t>
      </w:r>
      <w:r w:rsidR="003A1A43">
        <w:rPr>
          <w:rFonts w:ascii="Arial" w:eastAsia="Times New Roman" w:hAnsi="Arial" w:cs="Arial"/>
          <w:kern w:val="0"/>
          <w:lang w:eastAsia="pt-BR" w:bidi="ar-SA"/>
        </w:rPr>
        <w:t xml:space="preserve"> de 12 meses</w:t>
      </w:r>
      <w:r w:rsidRPr="00D17A56">
        <w:rPr>
          <w:rFonts w:ascii="Arial" w:eastAsia="Times New Roman" w:hAnsi="Arial" w:cs="Arial"/>
          <w:kern w:val="0"/>
          <w:lang w:eastAsia="pt-BR" w:bidi="ar-SA"/>
        </w:rPr>
        <w:t>, contados d</w:t>
      </w:r>
      <w:r w:rsidR="00D17A56" w:rsidRPr="00D17A56">
        <w:rPr>
          <w:rFonts w:ascii="Arial" w:eastAsia="Times New Roman" w:hAnsi="Arial" w:cs="Arial"/>
          <w:kern w:val="0"/>
          <w:lang w:eastAsia="pt-BR" w:bidi="ar-SA"/>
        </w:rPr>
        <w:t>a assinatura do contrato</w:t>
      </w:r>
      <w:r w:rsidR="00D17A56">
        <w:rPr>
          <w:rFonts w:ascii="Arial" w:eastAsia="Times New Roman" w:hAnsi="Arial" w:cs="Arial"/>
          <w:kern w:val="0"/>
          <w:lang w:eastAsia="pt-BR" w:bidi="ar-SA"/>
        </w:rPr>
        <w:t>.</w:t>
      </w:r>
    </w:p>
    <w:p w14:paraId="10ACA3AC" w14:textId="304C0799" w:rsidR="006B34F9" w:rsidRPr="00D17A56" w:rsidRDefault="006B34F9" w:rsidP="00D17A56">
      <w:pPr>
        <w:widowControl/>
        <w:shd w:val="clear" w:color="auto" w:fill="FFFFFF"/>
        <w:suppressAutoHyphens w:val="0"/>
        <w:ind w:left="360"/>
        <w:jc w:val="both"/>
        <w:textAlignment w:val="baseline"/>
        <w:rPr>
          <w:rFonts w:ascii="Arial" w:eastAsia="WenQuanYi Micro Hei" w:hAnsi="Arial" w:cs="Arial"/>
          <w:bCs/>
          <w:kern w:val="0"/>
          <w:lang w:eastAsia="zh-CN"/>
        </w:rPr>
      </w:pPr>
      <w:r w:rsidRPr="00D17A56">
        <w:rPr>
          <w:rFonts w:ascii="Arial" w:eastAsia="Times New Roman" w:hAnsi="Arial" w:cs="Arial"/>
          <w:kern w:val="0"/>
          <w:lang w:eastAsia="pt-BR" w:bidi="ar-SA"/>
        </w:rPr>
        <w:t xml:space="preserve"> </w:t>
      </w:r>
    </w:p>
    <w:p w14:paraId="4A0FBC59" w14:textId="2BC0EE03" w:rsidR="006B34F9" w:rsidRPr="00EB591E" w:rsidRDefault="006B34F9">
      <w:pPr>
        <w:keepNext/>
        <w:widowControl/>
        <w:numPr>
          <w:ilvl w:val="0"/>
          <w:numId w:val="6"/>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lastRenderedPageBreak/>
        <w:t xml:space="preserve">A proponente, </w:t>
      </w:r>
      <w:r w:rsidRPr="00383A92">
        <w:rPr>
          <w:rFonts w:ascii="Arial" w:eastAsia="WenQuanYi Micro Hei" w:hAnsi="Arial" w:cs="Arial"/>
          <w:bCs/>
          <w:kern w:val="0"/>
          <w:lang w:eastAsia="zh-CN"/>
        </w:rPr>
        <w:t xml:space="preserve">através do seu representante legal, infra-assinado e para os fins de participação da presente </w:t>
      </w:r>
      <w:r w:rsidRPr="00383A92">
        <w:rPr>
          <w:rFonts w:ascii="Arial" w:eastAsia="WenQuanYi Micro Hei" w:hAnsi="Arial" w:cs="Arial"/>
          <w:b/>
          <w:bCs/>
          <w:kern w:val="0"/>
          <w:lang w:eastAsia="zh-CN"/>
        </w:rPr>
        <w:t xml:space="preserve">DISPENSA PRESENCIAL Nº </w:t>
      </w:r>
      <w:r w:rsidR="008509CC">
        <w:rPr>
          <w:rFonts w:ascii="Arial" w:eastAsia="WenQuanYi Micro Hei" w:hAnsi="Arial" w:cs="Arial"/>
          <w:b/>
          <w:bCs/>
          <w:kern w:val="0"/>
          <w:lang w:eastAsia="zh-CN"/>
        </w:rPr>
        <w:t>069/2024</w:t>
      </w:r>
      <w:r w:rsidRPr="00383A92">
        <w:rPr>
          <w:rFonts w:ascii="Arial" w:eastAsia="WenQuanYi Micro Hei" w:hAnsi="Arial" w:cs="Arial"/>
          <w:bCs/>
          <w:kern w:val="0"/>
          <w:lang w:eastAsia="zh-CN"/>
        </w:rPr>
        <w:t xml:space="preserve">, </w:t>
      </w:r>
      <w:r w:rsidRPr="00383A92">
        <w:rPr>
          <w:rFonts w:ascii="Arial" w:eastAsia="WenQuanYi Micro Hei" w:hAnsi="Arial" w:cs="Arial"/>
          <w:b/>
          <w:bCs/>
          <w:kern w:val="0"/>
          <w:u w:val="single"/>
          <w:lang w:eastAsia="zh-CN"/>
        </w:rPr>
        <w:t>DECLARA</w:t>
      </w:r>
      <w:r w:rsidRPr="00383A92">
        <w:rPr>
          <w:rFonts w:ascii="Arial" w:eastAsia="WenQuanYi Micro Hei" w:hAnsi="Arial" w:cs="Arial"/>
          <w:bCs/>
          <w:kern w:val="0"/>
          <w:lang w:eastAsia="zh-CN"/>
        </w:rPr>
        <w:t xml:space="preserve"> sob as penalidades cabíveis, que:</w:t>
      </w:r>
    </w:p>
    <w:p w14:paraId="58B98B61" w14:textId="77777777" w:rsidR="006B34F9" w:rsidRPr="006B34F9" w:rsidRDefault="006B34F9">
      <w:pPr>
        <w:keepNext/>
        <w:widowControl/>
        <w:numPr>
          <w:ilvl w:val="0"/>
          <w:numId w:val="7"/>
        </w:numPr>
        <w:shd w:val="clear" w:color="auto" w:fill="FFFFFF"/>
        <w:suppressAutoHyphens w:val="0"/>
        <w:spacing w:before="119"/>
        <w:jc w:val="both"/>
        <w:textAlignment w:val="baseline"/>
        <w:rPr>
          <w:rFonts w:ascii="Arial" w:eastAsia="WenQuanYi Micro Hei" w:hAnsi="Arial" w:cs="Arial"/>
          <w:bCs/>
          <w:kern w:val="0"/>
          <w:lang w:eastAsia="zh-CN"/>
        </w:rPr>
      </w:pPr>
      <w:r w:rsidRPr="00EB591E">
        <w:rPr>
          <w:rFonts w:ascii="Arial" w:eastAsia="WenQuanYi Micro Hei" w:hAnsi="Arial" w:cs="Arial"/>
          <w:bCs/>
          <w:kern w:val="0"/>
          <w:lang w:eastAsia="zh-CN"/>
        </w:rPr>
        <w:t>examinei, conheço e me submeto a todas as condições expressas</w:t>
      </w:r>
      <w:r w:rsidRPr="006B34F9">
        <w:rPr>
          <w:rFonts w:ascii="Arial" w:eastAsia="WenQuanYi Micro Hei" w:hAnsi="Arial" w:cs="Arial"/>
          <w:bCs/>
          <w:kern w:val="0"/>
          <w:lang w:eastAsia="zh-CN"/>
        </w:rPr>
        <w:t xml:space="preserve"> na presente contratação direta, bem como verifiquei todas as especificações contidas, não havendo quaisquer discrepâncias nas informações, nas condições de fornecimento e documentos que dela fazem parte;</w:t>
      </w:r>
    </w:p>
    <w:p w14:paraId="6124FB67" w14:textId="77777777" w:rsidR="006B34F9" w:rsidRPr="006B34F9" w:rsidRDefault="006B34F9">
      <w:pPr>
        <w:keepNext/>
        <w:widowControl/>
        <w:numPr>
          <w:ilvl w:val="0"/>
          <w:numId w:val="7"/>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62CD7F39" w14:textId="77777777" w:rsidR="006B34F9" w:rsidRPr="006B34F9" w:rsidRDefault="006B34F9">
      <w:pPr>
        <w:keepNext/>
        <w:widowControl/>
        <w:numPr>
          <w:ilvl w:val="0"/>
          <w:numId w:val="7"/>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estou ciente de todas as condições que possam de qualquer forma influir nos custos diretos ou indiretos, assumindo total responsabilidade por erros ou omissões existentes nesta proposta, bem como qualquer despesa relativa à realização integral de seu objeto;</w:t>
      </w:r>
    </w:p>
    <w:p w14:paraId="0096A1A0" w14:textId="77777777" w:rsidR="006B34F9" w:rsidRPr="006B34F9" w:rsidRDefault="006B34F9">
      <w:pPr>
        <w:keepNext/>
        <w:widowControl/>
        <w:numPr>
          <w:ilvl w:val="0"/>
          <w:numId w:val="7"/>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inexistem fatos impeditivos para sua habilitação no certame, ciente da obrigatoriedade de declarar ocorrências posteriores;</w:t>
      </w:r>
    </w:p>
    <w:p w14:paraId="2DC32A87" w14:textId="77777777" w:rsidR="006B34F9" w:rsidRPr="006B34F9" w:rsidRDefault="006B34F9">
      <w:pPr>
        <w:keepNext/>
        <w:widowControl/>
        <w:numPr>
          <w:ilvl w:val="0"/>
          <w:numId w:val="7"/>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kern w:val="0"/>
          <w:lang w:eastAsia="zh-CN"/>
        </w:rPr>
        <w:t>cumpre</w:t>
      </w:r>
      <w:r w:rsidRPr="006B34F9">
        <w:rPr>
          <w:rFonts w:ascii="Arial" w:eastAsia="WenQuanYi Micro Hei" w:hAnsi="Arial" w:cs="Arial"/>
          <w:color w:val="000000" w:themeColor="text1"/>
          <w:kern w:val="0"/>
          <w:lang w:eastAsia="zh-CN"/>
        </w:rPr>
        <w:t xml:space="preserve"> os requisitos estabelecidos no artigo 3° da Lei Complementar nº 123, de 2006, estando apto a usufruir do tratamento favorecido estabelecido em seus </w:t>
      </w:r>
      <w:proofErr w:type="spellStart"/>
      <w:r w:rsidRPr="006B34F9">
        <w:rPr>
          <w:rFonts w:ascii="Arial" w:eastAsia="WenQuanYi Micro Hei" w:hAnsi="Arial" w:cs="Arial"/>
          <w:color w:val="000000" w:themeColor="text1"/>
          <w:kern w:val="0"/>
          <w:lang w:eastAsia="zh-CN"/>
        </w:rPr>
        <w:t>arts</w:t>
      </w:r>
      <w:proofErr w:type="spellEnd"/>
      <w:r w:rsidRPr="006B34F9">
        <w:rPr>
          <w:rFonts w:ascii="Arial" w:eastAsia="WenQuanYi Micro Hei" w:hAnsi="Arial" w:cs="Arial"/>
          <w:color w:val="000000" w:themeColor="text1"/>
          <w:kern w:val="0"/>
          <w:lang w:eastAsia="zh-CN"/>
        </w:rPr>
        <w:t>. 42 a 49;</w:t>
      </w:r>
    </w:p>
    <w:p w14:paraId="334347C0" w14:textId="77777777" w:rsidR="006B34F9" w:rsidRPr="006B34F9" w:rsidRDefault="006B34F9">
      <w:pPr>
        <w:keepNext/>
        <w:widowControl/>
        <w:numPr>
          <w:ilvl w:val="0"/>
          <w:numId w:val="7"/>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está ciente e concorda com as condições contidas no Aviso de Dispensa Presencial e seus anexos;</w:t>
      </w:r>
    </w:p>
    <w:p w14:paraId="37245366" w14:textId="77777777" w:rsidR="006B34F9" w:rsidRPr="006B34F9" w:rsidRDefault="006B34F9">
      <w:pPr>
        <w:keepNext/>
        <w:widowControl/>
        <w:numPr>
          <w:ilvl w:val="0"/>
          <w:numId w:val="7"/>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assume a responsabilidade pelas transações que forem efetuadas, assumindo como firmes e verdadeiras;</w:t>
      </w:r>
    </w:p>
    <w:p w14:paraId="07A04C8F" w14:textId="77777777" w:rsidR="006B34F9" w:rsidRPr="006B34F9" w:rsidRDefault="006B34F9">
      <w:pPr>
        <w:keepNext/>
        <w:widowControl/>
        <w:numPr>
          <w:ilvl w:val="0"/>
          <w:numId w:val="7"/>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cumpre as exigências de reserva de cargos para pessoa com deficiência e para reabilitado da Previdência Social, de que trata o art. 93 da Lei nº 8.213/91;</w:t>
      </w:r>
    </w:p>
    <w:p w14:paraId="2BA5B350" w14:textId="77777777" w:rsidR="006B34F9" w:rsidRPr="006B34F9" w:rsidRDefault="006B34F9">
      <w:pPr>
        <w:keepNext/>
        <w:widowControl/>
        <w:numPr>
          <w:ilvl w:val="0"/>
          <w:numId w:val="7"/>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não emprega menor de 18 anos em trabalho noturno, perigoso ou insalubre e não emprega menor de 16 anos, salvo menor, a partir de 14 anos, na condição de aprendiz, nos termos do artigo 7°, XXXIII, da Constituição.</w:t>
      </w:r>
    </w:p>
    <w:p w14:paraId="0EDCC1BB" w14:textId="77777777" w:rsidR="006B34F9" w:rsidRPr="006B34F9" w:rsidRDefault="006B34F9" w:rsidP="006B34F9">
      <w:pPr>
        <w:widowControl/>
        <w:shd w:val="clear" w:color="auto" w:fill="FFFFFF"/>
        <w:suppressAutoHyphens w:val="0"/>
        <w:spacing w:after="120"/>
        <w:jc w:val="both"/>
        <w:textAlignment w:val="baseline"/>
        <w:rPr>
          <w:rFonts w:ascii="Arial" w:eastAsia="WenQuanYi Micro Hei" w:hAnsi="Arial" w:cs="Arial"/>
          <w:bCs/>
          <w:kern w:val="0"/>
          <w:lang w:eastAsia="zh-CN"/>
        </w:rPr>
      </w:pPr>
    </w:p>
    <w:p w14:paraId="4600E937" w14:textId="77777777" w:rsidR="006B34F9" w:rsidRPr="006B34F9" w:rsidRDefault="006B34F9" w:rsidP="00DD375F">
      <w:pPr>
        <w:keepNext/>
        <w:widowControl/>
        <w:shd w:val="clear" w:color="auto" w:fill="FFFFFF"/>
        <w:suppressAutoHyphens w:val="0"/>
        <w:spacing w:before="119" w:after="120" w:line="276" w:lineRule="auto"/>
        <w:ind w:firstLine="567"/>
        <w:jc w:val="center"/>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 xml:space="preserve">Local, ____ de _____________________ </w:t>
      </w:r>
      <w:proofErr w:type="spellStart"/>
      <w:r w:rsidRPr="006B34F9">
        <w:rPr>
          <w:rFonts w:ascii="Arial" w:eastAsia="WenQuanYi Micro Hei" w:hAnsi="Arial" w:cs="Arial"/>
          <w:bCs/>
          <w:kern w:val="0"/>
          <w:lang w:eastAsia="zh-CN"/>
        </w:rPr>
        <w:t>de</w:t>
      </w:r>
      <w:proofErr w:type="spellEnd"/>
      <w:r w:rsidRPr="006B34F9">
        <w:rPr>
          <w:rFonts w:ascii="Arial" w:eastAsia="WenQuanYi Micro Hei" w:hAnsi="Arial" w:cs="Arial"/>
          <w:bCs/>
          <w:kern w:val="0"/>
          <w:lang w:eastAsia="zh-CN"/>
        </w:rPr>
        <w:t xml:space="preserve"> 20___.</w:t>
      </w:r>
    </w:p>
    <w:p w14:paraId="0F293CE0" w14:textId="77777777" w:rsidR="006B34F9" w:rsidRPr="006B34F9" w:rsidRDefault="006B34F9" w:rsidP="006B34F9">
      <w:pPr>
        <w:keepNext/>
        <w:widowControl/>
        <w:shd w:val="clear" w:color="auto" w:fill="FFFFFF"/>
        <w:suppressAutoHyphens w:val="0"/>
        <w:spacing w:before="119" w:after="120" w:line="276" w:lineRule="auto"/>
        <w:ind w:firstLine="567"/>
        <w:jc w:val="both"/>
        <w:textAlignment w:val="baseline"/>
        <w:rPr>
          <w:rFonts w:ascii="Arial" w:eastAsia="WenQuanYi Micro Hei" w:hAnsi="Arial" w:cs="Arial"/>
          <w:bCs/>
          <w:kern w:val="0"/>
          <w:lang w:eastAsia="zh-CN"/>
        </w:rPr>
      </w:pPr>
    </w:p>
    <w:p w14:paraId="3C11168C" w14:textId="77777777" w:rsidR="006B34F9" w:rsidRPr="006B34F9" w:rsidRDefault="006B34F9" w:rsidP="006B34F9">
      <w:pPr>
        <w:keepNext/>
        <w:widowControl/>
        <w:shd w:val="clear" w:color="auto" w:fill="FFFFFF"/>
        <w:suppressAutoHyphens w:val="0"/>
        <w:spacing w:before="119" w:after="120" w:line="276" w:lineRule="auto"/>
        <w:jc w:val="center"/>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___________________________________________</w:t>
      </w:r>
    </w:p>
    <w:p w14:paraId="769AC309" w14:textId="77777777" w:rsidR="006B34F9" w:rsidRPr="006B34F9" w:rsidRDefault="006B34F9" w:rsidP="006B34F9">
      <w:pPr>
        <w:widowControl/>
        <w:shd w:val="clear" w:color="auto" w:fill="FFFFFF"/>
        <w:suppressAutoHyphens w:val="0"/>
        <w:spacing w:after="120"/>
        <w:jc w:val="center"/>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Assinatura do Representante Legal</w:t>
      </w:r>
    </w:p>
    <w:p w14:paraId="2A3929BB" w14:textId="0CF8A59B" w:rsidR="006B34F9" w:rsidRDefault="006B34F9" w:rsidP="006B34F9">
      <w:pPr>
        <w:autoSpaceDN w:val="0"/>
        <w:spacing w:after="120"/>
        <w:ind w:right="-329"/>
        <w:textAlignment w:val="baseline"/>
        <w:rPr>
          <w:rFonts w:ascii="Arial" w:hAnsi="Arial" w:cs="Arial"/>
        </w:rPr>
      </w:pPr>
    </w:p>
    <w:p w14:paraId="39F5F543" w14:textId="2BCEEFE5" w:rsidR="00D17A56" w:rsidRDefault="00D17A56" w:rsidP="006B34F9">
      <w:pPr>
        <w:autoSpaceDN w:val="0"/>
        <w:spacing w:after="120"/>
        <w:ind w:right="-329"/>
        <w:textAlignment w:val="baseline"/>
        <w:rPr>
          <w:rFonts w:ascii="Arial" w:hAnsi="Arial" w:cs="Arial"/>
        </w:rPr>
      </w:pPr>
    </w:p>
    <w:p w14:paraId="3CD5F4E4" w14:textId="77209A5A" w:rsidR="00D17A56" w:rsidRDefault="00D17A56" w:rsidP="006B34F9">
      <w:pPr>
        <w:autoSpaceDN w:val="0"/>
        <w:spacing w:after="120"/>
        <w:ind w:right="-329"/>
        <w:textAlignment w:val="baseline"/>
        <w:rPr>
          <w:rFonts w:ascii="Arial" w:hAnsi="Arial" w:cs="Arial"/>
        </w:rPr>
      </w:pPr>
    </w:p>
    <w:p w14:paraId="38CE727F" w14:textId="630B3918" w:rsidR="00D17A56" w:rsidRDefault="00D17A56" w:rsidP="006B34F9">
      <w:pPr>
        <w:autoSpaceDN w:val="0"/>
        <w:spacing w:after="120"/>
        <w:ind w:right="-329"/>
        <w:textAlignment w:val="baseline"/>
        <w:rPr>
          <w:rFonts w:ascii="Arial" w:hAnsi="Arial" w:cs="Arial"/>
        </w:rPr>
      </w:pPr>
    </w:p>
    <w:p w14:paraId="292E8317" w14:textId="77777777" w:rsidR="00C113E6" w:rsidRDefault="00C113E6" w:rsidP="006B34F9">
      <w:pPr>
        <w:autoSpaceDN w:val="0"/>
        <w:spacing w:after="120"/>
        <w:ind w:right="-329"/>
        <w:textAlignment w:val="baseline"/>
        <w:rPr>
          <w:rFonts w:ascii="Arial" w:hAnsi="Arial" w:cs="Arial"/>
        </w:rPr>
      </w:pPr>
    </w:p>
    <w:p w14:paraId="409A2815" w14:textId="77777777" w:rsidR="00D17A56" w:rsidRDefault="00D17A56" w:rsidP="006B34F9">
      <w:pPr>
        <w:autoSpaceDN w:val="0"/>
        <w:spacing w:after="120"/>
        <w:ind w:right="-329"/>
        <w:textAlignment w:val="baseline"/>
        <w:rPr>
          <w:rFonts w:ascii="Arial" w:hAnsi="Arial" w:cs="Arial"/>
        </w:rPr>
      </w:pPr>
    </w:p>
    <w:p w14:paraId="6A58F661" w14:textId="3E3156A9" w:rsidR="00FB4502" w:rsidRPr="00383A92" w:rsidRDefault="00FB4502" w:rsidP="006B34F9">
      <w:pPr>
        <w:spacing w:after="120"/>
        <w:jc w:val="center"/>
        <w:rPr>
          <w:rFonts w:ascii="Arial" w:hAnsi="Arial" w:cs="Arial"/>
          <w:b/>
        </w:rPr>
      </w:pPr>
      <w:r w:rsidRPr="00383A92">
        <w:rPr>
          <w:rFonts w:ascii="Arial" w:hAnsi="Arial" w:cs="Arial"/>
          <w:b/>
        </w:rPr>
        <w:lastRenderedPageBreak/>
        <w:t>AVISO DE</w:t>
      </w:r>
      <w:r w:rsidRPr="00383A92">
        <w:rPr>
          <w:rFonts w:ascii="Arial" w:hAnsi="Arial" w:cs="Arial"/>
          <w:b/>
          <w:noProof/>
        </w:rPr>
        <w:t xml:space="preserve"> CONTRATAÇÃO DIRETA </w:t>
      </w:r>
    </w:p>
    <w:p w14:paraId="6E02AF57" w14:textId="1B390DCC" w:rsidR="006B34F9" w:rsidRPr="00383A92" w:rsidRDefault="006B34F9" w:rsidP="006B34F9">
      <w:pPr>
        <w:spacing w:after="120"/>
        <w:jc w:val="center"/>
        <w:rPr>
          <w:rFonts w:ascii="Arial" w:hAnsi="Arial" w:cs="Arial"/>
          <w:b/>
          <w:bCs/>
          <w:i/>
          <w:iCs/>
        </w:rPr>
      </w:pPr>
      <w:r w:rsidRPr="00383A92">
        <w:rPr>
          <w:rFonts w:ascii="Arial" w:hAnsi="Arial" w:cs="Arial"/>
          <w:b/>
        </w:rPr>
        <w:t xml:space="preserve">PROCESSO Nº </w:t>
      </w:r>
      <w:r w:rsidR="008509CC">
        <w:rPr>
          <w:rFonts w:ascii="Arial" w:hAnsi="Arial" w:cs="Arial"/>
          <w:b/>
        </w:rPr>
        <w:t>141/2024</w:t>
      </w:r>
    </w:p>
    <w:p w14:paraId="780D9696" w14:textId="423F1000" w:rsidR="006B34F9" w:rsidRDefault="006B34F9" w:rsidP="006C26E8">
      <w:pPr>
        <w:spacing w:after="120"/>
        <w:jc w:val="center"/>
        <w:rPr>
          <w:rFonts w:ascii="Arial" w:hAnsi="Arial" w:cs="Arial"/>
          <w:b/>
        </w:rPr>
      </w:pPr>
      <w:r w:rsidRPr="00383A92">
        <w:rPr>
          <w:rFonts w:ascii="Arial" w:hAnsi="Arial" w:cs="Arial"/>
          <w:b/>
        </w:rPr>
        <w:t xml:space="preserve">DISPENSA PRESENCIAL Nº </w:t>
      </w:r>
      <w:r w:rsidR="008509CC">
        <w:rPr>
          <w:rFonts w:ascii="Arial" w:hAnsi="Arial" w:cs="Arial"/>
          <w:b/>
        </w:rPr>
        <w:t>069/2024</w:t>
      </w:r>
    </w:p>
    <w:p w14:paraId="79FE5CCF" w14:textId="77777777" w:rsidR="004C3B96" w:rsidRPr="006B34F9" w:rsidRDefault="004C3B96" w:rsidP="006B34F9">
      <w:pPr>
        <w:spacing w:after="120"/>
        <w:jc w:val="center"/>
        <w:rPr>
          <w:rFonts w:ascii="Arial" w:hAnsi="Arial" w:cs="Arial"/>
          <w:b/>
        </w:rPr>
      </w:pPr>
    </w:p>
    <w:p w14:paraId="3C56ED9B" w14:textId="77777777" w:rsidR="006B34F9" w:rsidRPr="006B34F9" w:rsidRDefault="006B34F9" w:rsidP="006B34F9">
      <w:pPr>
        <w:keepNext/>
        <w:spacing w:after="120"/>
        <w:jc w:val="center"/>
        <w:rPr>
          <w:rFonts w:ascii="Arial" w:eastAsia="Microsoft YaHei" w:hAnsi="Arial" w:cs="Arial"/>
          <w:b/>
        </w:rPr>
      </w:pPr>
      <w:r w:rsidRPr="006B34F9">
        <w:rPr>
          <w:rFonts w:ascii="Arial" w:eastAsia="Microsoft YaHei" w:hAnsi="Arial" w:cs="Arial"/>
          <w:b/>
        </w:rPr>
        <w:t>ANEXO V</w:t>
      </w:r>
    </w:p>
    <w:p w14:paraId="6DE6298C" w14:textId="77777777" w:rsidR="006B34F9" w:rsidRPr="006B34F9" w:rsidRDefault="006B34F9" w:rsidP="006B34F9">
      <w:pPr>
        <w:keepNext/>
        <w:pBdr>
          <w:bottom w:val="single" w:sz="4" w:space="1" w:color="auto"/>
        </w:pBdr>
        <w:spacing w:after="120"/>
        <w:jc w:val="center"/>
        <w:rPr>
          <w:rFonts w:ascii="Arial" w:eastAsia="Microsoft YaHei" w:hAnsi="Arial" w:cs="Arial"/>
          <w:b/>
        </w:rPr>
      </w:pPr>
      <w:r w:rsidRPr="006B34F9">
        <w:rPr>
          <w:rFonts w:ascii="Arial" w:eastAsia="Microsoft YaHei" w:hAnsi="Arial" w:cs="Arial"/>
          <w:b/>
        </w:rPr>
        <w:t>MODELO DE DECLARAÇÃO DE ENQUADRAMENTO ME/EPP</w:t>
      </w:r>
    </w:p>
    <w:p w14:paraId="31D4E2AF" w14:textId="77777777" w:rsidR="006B34F9" w:rsidRPr="006B34F9" w:rsidRDefault="006B34F9" w:rsidP="006B34F9">
      <w:pPr>
        <w:spacing w:after="120"/>
        <w:rPr>
          <w:rFonts w:ascii="Arial" w:hAnsi="Arial" w:cs="Arial"/>
          <w:lang w:eastAsia="en-US"/>
        </w:rPr>
      </w:pPr>
    </w:p>
    <w:p w14:paraId="5B8DE6CA" w14:textId="77777777" w:rsidR="006B34F9" w:rsidRPr="006B34F9" w:rsidRDefault="006B34F9" w:rsidP="006B34F9">
      <w:pPr>
        <w:spacing w:after="120"/>
        <w:jc w:val="center"/>
        <w:rPr>
          <w:rFonts w:ascii="Arial" w:hAnsi="Arial" w:cs="Arial"/>
          <w:lang w:eastAsia="en-US"/>
        </w:rPr>
      </w:pPr>
      <w:r w:rsidRPr="006B34F9">
        <w:rPr>
          <w:rFonts w:ascii="Arial" w:hAnsi="Arial" w:cs="Arial"/>
          <w:b/>
          <w:lang w:eastAsia="en-US"/>
        </w:rPr>
        <w:t>DECLARAÇÃO DE ENQUADRAMENTO ME/EPP</w:t>
      </w:r>
    </w:p>
    <w:p w14:paraId="6DDBBE14" w14:textId="77777777" w:rsidR="006B34F9" w:rsidRPr="006B34F9" w:rsidRDefault="006B34F9" w:rsidP="006B34F9">
      <w:pPr>
        <w:spacing w:after="120"/>
        <w:rPr>
          <w:rFonts w:ascii="Arial" w:hAnsi="Arial" w:cs="Arial"/>
          <w:lang w:eastAsia="en-US"/>
        </w:rPr>
      </w:pPr>
    </w:p>
    <w:p w14:paraId="2217F848" w14:textId="77777777" w:rsidR="006B34F9" w:rsidRPr="006B34F9" w:rsidRDefault="006B34F9" w:rsidP="006B34F9">
      <w:pPr>
        <w:spacing w:after="120"/>
        <w:rPr>
          <w:rFonts w:ascii="Arial" w:hAnsi="Arial" w:cs="Arial"/>
          <w:lang w:eastAsia="en-US"/>
        </w:rPr>
      </w:pPr>
    </w:p>
    <w:p w14:paraId="0C9CB51B" w14:textId="77777777" w:rsidR="006B34F9" w:rsidRPr="006B34F9" w:rsidRDefault="006B34F9" w:rsidP="006B34F9">
      <w:pPr>
        <w:spacing w:after="120"/>
        <w:jc w:val="both"/>
        <w:rPr>
          <w:rFonts w:ascii="Arial" w:hAnsi="Arial" w:cs="Arial"/>
          <w:lang w:eastAsia="en-US"/>
        </w:rPr>
      </w:pPr>
      <w:r w:rsidRPr="006B34F9">
        <w:rPr>
          <w:rFonts w:ascii="Arial" w:hAnsi="Arial" w:cs="Arial"/>
          <w:lang w:eastAsia="en-US"/>
        </w:rPr>
        <w:t xml:space="preserve">Eu____________________________________, subscrito abaixo, </w:t>
      </w:r>
      <w:r w:rsidRPr="006B34F9">
        <w:rPr>
          <w:rFonts w:ascii="Arial" w:hAnsi="Arial" w:cs="Arial"/>
          <w:b/>
          <w:lang w:eastAsia="en-US"/>
        </w:rPr>
        <w:t>DECLARO</w:t>
      </w:r>
      <w:r w:rsidRPr="006B34F9">
        <w:rPr>
          <w:rFonts w:ascii="Arial" w:hAnsi="Arial" w:cs="Arial"/>
          <w:lang w:eastAsia="en-US"/>
        </w:rPr>
        <w:t xml:space="preserve"> que a empresa (qualificação da empresa proponente) ___________________, pessoa jurídica de direito privado, inscrita no CNPJ sob o nº ____________________ com sede no endereço _______________________, município ___________/_______, neste ato por mim representada, para todos os fins de direito, especificamente para participação na presente contratação, faz jus ao tratamento diferenciado previsto na Lei Complementar 123/2006, por estar contida no rol de beneficiários do artigo 3ª da referida Lei.</w:t>
      </w:r>
    </w:p>
    <w:p w14:paraId="72DC8334" w14:textId="77777777" w:rsidR="006B34F9" w:rsidRPr="006B34F9" w:rsidRDefault="006B34F9" w:rsidP="006B34F9">
      <w:pPr>
        <w:spacing w:after="120"/>
        <w:jc w:val="both"/>
        <w:rPr>
          <w:rFonts w:ascii="Arial" w:hAnsi="Arial" w:cs="Arial"/>
          <w:lang w:eastAsia="en-US"/>
        </w:rPr>
      </w:pPr>
      <w:r w:rsidRPr="006B34F9">
        <w:rPr>
          <w:rFonts w:ascii="Arial" w:hAnsi="Arial" w:cs="Arial"/>
          <w:lang w:eastAsia="en-US"/>
        </w:rPr>
        <w:br/>
      </w:r>
      <w:r w:rsidRPr="006B34F9">
        <w:rPr>
          <w:rFonts w:ascii="Arial" w:hAnsi="Arial" w:cs="Arial"/>
          <w:b/>
          <w:lang w:eastAsia="en-US"/>
        </w:rPr>
        <w:t>DECLARO</w:t>
      </w:r>
      <w:r w:rsidRPr="006B34F9">
        <w:rPr>
          <w:rFonts w:ascii="Arial" w:hAnsi="Arial" w:cs="Arial"/>
          <w:lang w:eastAsia="en-US"/>
        </w:rPr>
        <w:t xml:space="preserve"> também, ciência de que a prestação de informações inverídicas sujeitará a empresa, às penalidades previstas na legislação criminal e tributária relativas à falsidade ideológica (art. 299 do código Penal) e ao crime a ordem tributária (art. 1º da Lei n° 8.137, de 27 de dezembro de 1990).</w:t>
      </w:r>
    </w:p>
    <w:p w14:paraId="10A25D27" w14:textId="77777777" w:rsidR="006B34F9" w:rsidRPr="006B34F9" w:rsidRDefault="006B34F9" w:rsidP="006B34F9">
      <w:pPr>
        <w:spacing w:after="120"/>
        <w:rPr>
          <w:rFonts w:ascii="Arial" w:hAnsi="Arial" w:cs="Arial"/>
          <w:lang w:eastAsia="en-US"/>
        </w:rPr>
      </w:pPr>
    </w:p>
    <w:p w14:paraId="3FDC4D00" w14:textId="09CC454E" w:rsidR="006B34F9" w:rsidRPr="006B34F9" w:rsidRDefault="006B34F9" w:rsidP="008A5FF8">
      <w:pPr>
        <w:spacing w:after="120"/>
        <w:jc w:val="center"/>
        <w:rPr>
          <w:rFonts w:ascii="Arial" w:hAnsi="Arial" w:cs="Arial"/>
          <w:lang w:eastAsia="en-US"/>
        </w:rPr>
      </w:pPr>
      <w:r w:rsidRPr="006B34F9">
        <w:rPr>
          <w:rFonts w:ascii="Arial" w:hAnsi="Arial" w:cs="Arial"/>
          <w:lang w:eastAsia="en-US"/>
        </w:rPr>
        <w:br/>
        <w:t xml:space="preserve">_________________ / ____, ____ de _________ </w:t>
      </w:r>
      <w:proofErr w:type="spellStart"/>
      <w:r w:rsidRPr="006B34F9">
        <w:rPr>
          <w:rFonts w:ascii="Arial" w:hAnsi="Arial" w:cs="Arial"/>
          <w:lang w:eastAsia="en-US"/>
        </w:rPr>
        <w:t>de</w:t>
      </w:r>
      <w:proofErr w:type="spellEnd"/>
      <w:r w:rsidR="00E66BC8">
        <w:rPr>
          <w:rFonts w:ascii="Arial" w:hAnsi="Arial" w:cs="Arial"/>
          <w:lang w:eastAsia="en-US"/>
        </w:rPr>
        <w:t xml:space="preserve"> </w:t>
      </w:r>
      <w:r w:rsidR="008A5FF8">
        <w:rPr>
          <w:rFonts w:ascii="Arial" w:hAnsi="Arial" w:cs="Arial"/>
          <w:lang w:eastAsia="en-US"/>
        </w:rPr>
        <w:t>2024</w:t>
      </w:r>
      <w:r w:rsidR="00E66BC8">
        <w:rPr>
          <w:rFonts w:ascii="Arial" w:hAnsi="Arial" w:cs="Arial"/>
          <w:lang w:eastAsia="en-US"/>
        </w:rPr>
        <w:t>.</w:t>
      </w:r>
    </w:p>
    <w:p w14:paraId="0182DCCF" w14:textId="77777777" w:rsidR="006B34F9" w:rsidRPr="006B34F9" w:rsidRDefault="006B34F9" w:rsidP="006B34F9">
      <w:pPr>
        <w:spacing w:after="120"/>
        <w:rPr>
          <w:rFonts w:ascii="Arial" w:hAnsi="Arial" w:cs="Arial"/>
          <w:lang w:eastAsia="en-US"/>
        </w:rPr>
      </w:pPr>
    </w:p>
    <w:p w14:paraId="145DA294"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br/>
        <w:t>_________________________________________</w:t>
      </w:r>
      <w:r w:rsidRPr="006B34F9">
        <w:rPr>
          <w:rFonts w:ascii="Arial" w:hAnsi="Arial" w:cs="Arial"/>
          <w:lang w:eastAsia="en-US"/>
        </w:rPr>
        <w:br/>
      </w:r>
      <w:r w:rsidRPr="006B34F9">
        <w:rPr>
          <w:rFonts w:ascii="Arial" w:hAnsi="Arial" w:cs="Arial"/>
          <w:bCs/>
          <w:lang w:eastAsia="en-US"/>
        </w:rPr>
        <w:t>Nome e Assinatura do representante legal</w:t>
      </w:r>
    </w:p>
    <w:p w14:paraId="6732D624" w14:textId="77777777" w:rsidR="006B34F9" w:rsidRPr="006B34F9" w:rsidRDefault="006B34F9" w:rsidP="006B34F9">
      <w:pPr>
        <w:autoSpaceDN w:val="0"/>
        <w:spacing w:after="120"/>
        <w:ind w:right="-329"/>
        <w:textAlignment w:val="baseline"/>
        <w:rPr>
          <w:rFonts w:ascii="Arial" w:hAnsi="Arial" w:cs="Arial"/>
        </w:rPr>
      </w:pPr>
    </w:p>
    <w:p w14:paraId="244E0845" w14:textId="77777777" w:rsidR="006B34F9" w:rsidRPr="006B34F9" w:rsidRDefault="006B34F9" w:rsidP="006B34F9">
      <w:pPr>
        <w:autoSpaceDN w:val="0"/>
        <w:spacing w:after="120"/>
        <w:ind w:right="-329"/>
        <w:jc w:val="center"/>
        <w:textAlignment w:val="baseline"/>
        <w:rPr>
          <w:rFonts w:ascii="Arial" w:hAnsi="Arial" w:cs="Arial"/>
        </w:rPr>
      </w:pPr>
    </w:p>
    <w:p w14:paraId="60A0117C" w14:textId="77777777" w:rsidR="006B34F9" w:rsidRPr="006B34F9" w:rsidRDefault="006B34F9" w:rsidP="006B34F9">
      <w:pPr>
        <w:spacing w:line="276" w:lineRule="auto"/>
        <w:jc w:val="center"/>
        <w:rPr>
          <w:rFonts w:ascii="Arial" w:hAnsi="Arial" w:cs="Arial"/>
        </w:rPr>
      </w:pPr>
    </w:p>
    <w:p w14:paraId="374E8138" w14:textId="26A79CF5" w:rsidR="00DE640D" w:rsidRDefault="00DE640D" w:rsidP="006B34F9">
      <w:pPr>
        <w:spacing w:line="276" w:lineRule="auto"/>
        <w:jc w:val="center"/>
        <w:rPr>
          <w:rFonts w:ascii="Arial" w:hAnsi="Arial" w:cs="Arial"/>
        </w:rPr>
      </w:pPr>
    </w:p>
    <w:p w14:paraId="073D1F06" w14:textId="4EDBEF9D" w:rsidR="00383A92" w:rsidRDefault="00383A92" w:rsidP="006B34F9">
      <w:pPr>
        <w:spacing w:line="276" w:lineRule="auto"/>
        <w:jc w:val="center"/>
        <w:rPr>
          <w:rFonts w:ascii="Arial" w:hAnsi="Arial" w:cs="Arial"/>
        </w:rPr>
      </w:pPr>
    </w:p>
    <w:p w14:paraId="668429FB" w14:textId="774B7B1D" w:rsidR="00383A92" w:rsidRDefault="00383A92" w:rsidP="006B34F9">
      <w:pPr>
        <w:spacing w:line="276" w:lineRule="auto"/>
        <w:jc w:val="center"/>
        <w:rPr>
          <w:rFonts w:ascii="Arial" w:hAnsi="Arial" w:cs="Arial"/>
        </w:rPr>
      </w:pPr>
    </w:p>
    <w:p w14:paraId="25BF0E2F" w14:textId="2D8FE449" w:rsidR="00383A92" w:rsidRDefault="00383A92" w:rsidP="006B34F9">
      <w:pPr>
        <w:spacing w:line="276" w:lineRule="auto"/>
        <w:jc w:val="center"/>
        <w:rPr>
          <w:rFonts w:ascii="Arial" w:hAnsi="Arial" w:cs="Arial"/>
        </w:rPr>
      </w:pPr>
    </w:p>
    <w:p w14:paraId="04359BBD" w14:textId="77777777" w:rsidR="00383A92" w:rsidRDefault="00383A92" w:rsidP="006B34F9">
      <w:pPr>
        <w:spacing w:line="276" w:lineRule="auto"/>
        <w:jc w:val="center"/>
        <w:rPr>
          <w:rFonts w:ascii="Arial" w:hAnsi="Arial" w:cs="Arial"/>
        </w:rPr>
      </w:pPr>
    </w:p>
    <w:p w14:paraId="5DC86FDA" w14:textId="037B1A07" w:rsidR="006B34F9" w:rsidRDefault="006B34F9" w:rsidP="006B34F9">
      <w:pPr>
        <w:spacing w:line="276" w:lineRule="auto"/>
        <w:jc w:val="center"/>
        <w:rPr>
          <w:rFonts w:ascii="Arial" w:hAnsi="Arial" w:cs="Arial"/>
        </w:rPr>
      </w:pPr>
    </w:p>
    <w:p w14:paraId="24A21E17" w14:textId="77777777" w:rsidR="008272A3" w:rsidRPr="006B34F9" w:rsidRDefault="008272A3" w:rsidP="006B34F9">
      <w:pPr>
        <w:spacing w:line="276" w:lineRule="auto"/>
        <w:jc w:val="center"/>
        <w:rPr>
          <w:rFonts w:ascii="Arial" w:hAnsi="Arial" w:cs="Arial"/>
        </w:rPr>
      </w:pPr>
    </w:p>
    <w:p w14:paraId="33DE76A4" w14:textId="4072EDBD" w:rsidR="006B34F9" w:rsidRPr="00FB4502" w:rsidRDefault="00FB4502" w:rsidP="006B34F9">
      <w:pPr>
        <w:spacing w:line="276" w:lineRule="auto"/>
        <w:jc w:val="center"/>
        <w:rPr>
          <w:rFonts w:ascii="Arial" w:hAnsi="Arial" w:cs="Arial"/>
        </w:rPr>
      </w:pPr>
      <w:r w:rsidRPr="00FB4502">
        <w:rPr>
          <w:rFonts w:ascii="Arial" w:hAnsi="Arial" w:cs="Arial"/>
          <w:b/>
        </w:rPr>
        <w:lastRenderedPageBreak/>
        <w:t>AVISO DE</w:t>
      </w:r>
      <w:r w:rsidRPr="00FB4502">
        <w:rPr>
          <w:rFonts w:ascii="Arial" w:hAnsi="Arial" w:cs="Arial"/>
          <w:b/>
          <w:noProof/>
        </w:rPr>
        <w:t xml:space="preserve"> CONTRATAÇÃO DIRETA </w:t>
      </w:r>
    </w:p>
    <w:p w14:paraId="787A39CE" w14:textId="1B4366B7" w:rsidR="006B34F9" w:rsidRPr="00383A92" w:rsidRDefault="006B34F9" w:rsidP="006B34F9">
      <w:pPr>
        <w:spacing w:after="120"/>
        <w:jc w:val="center"/>
        <w:rPr>
          <w:rFonts w:ascii="Arial" w:hAnsi="Arial" w:cs="Arial"/>
          <w:b/>
          <w:bCs/>
          <w:i/>
          <w:iCs/>
        </w:rPr>
      </w:pPr>
      <w:r w:rsidRPr="00383A92">
        <w:rPr>
          <w:rFonts w:ascii="Arial" w:hAnsi="Arial" w:cs="Arial"/>
          <w:b/>
        </w:rPr>
        <w:t xml:space="preserve">PROCESSO Nº </w:t>
      </w:r>
      <w:r w:rsidR="008509CC">
        <w:rPr>
          <w:rFonts w:ascii="Arial" w:hAnsi="Arial" w:cs="Arial"/>
          <w:b/>
        </w:rPr>
        <w:t>141/2024</w:t>
      </w:r>
    </w:p>
    <w:p w14:paraId="040897F0" w14:textId="565951B2" w:rsidR="006B34F9" w:rsidRPr="006B34F9" w:rsidRDefault="006B34F9" w:rsidP="006B34F9">
      <w:pPr>
        <w:spacing w:after="120"/>
        <w:jc w:val="center"/>
        <w:rPr>
          <w:rFonts w:ascii="Arial" w:hAnsi="Arial" w:cs="Arial"/>
          <w:b/>
        </w:rPr>
      </w:pPr>
      <w:r w:rsidRPr="00383A92">
        <w:rPr>
          <w:rFonts w:ascii="Arial" w:hAnsi="Arial" w:cs="Arial"/>
          <w:b/>
        </w:rPr>
        <w:t xml:space="preserve">DISPENSA PRESENCIAL Nº </w:t>
      </w:r>
      <w:r w:rsidR="008509CC">
        <w:rPr>
          <w:rFonts w:ascii="Arial" w:hAnsi="Arial" w:cs="Arial"/>
          <w:b/>
        </w:rPr>
        <w:t>069/2024</w:t>
      </w:r>
    </w:p>
    <w:p w14:paraId="58B98EA7" w14:textId="77777777" w:rsidR="006B34F9" w:rsidRPr="006B34F9" w:rsidRDefault="006B34F9" w:rsidP="006B34F9">
      <w:pPr>
        <w:keepNext/>
        <w:spacing w:after="120"/>
        <w:jc w:val="center"/>
        <w:rPr>
          <w:rFonts w:ascii="Arial" w:eastAsia="Microsoft YaHei" w:hAnsi="Arial" w:cs="Arial"/>
          <w:b/>
        </w:rPr>
      </w:pPr>
      <w:r w:rsidRPr="006B34F9">
        <w:rPr>
          <w:rFonts w:ascii="Arial" w:eastAsia="Microsoft YaHei" w:hAnsi="Arial" w:cs="Arial"/>
          <w:b/>
        </w:rPr>
        <w:t>ANEXO VI</w:t>
      </w:r>
    </w:p>
    <w:p w14:paraId="61A28CE9" w14:textId="77777777" w:rsidR="006B34F9" w:rsidRPr="006B34F9" w:rsidRDefault="006B34F9" w:rsidP="006B34F9">
      <w:pPr>
        <w:keepNext/>
        <w:pBdr>
          <w:bottom w:val="single" w:sz="4" w:space="1" w:color="auto"/>
        </w:pBdr>
        <w:spacing w:after="120"/>
        <w:jc w:val="center"/>
        <w:rPr>
          <w:rFonts w:ascii="Arial" w:eastAsia="Microsoft YaHei" w:hAnsi="Arial" w:cs="Arial"/>
          <w:b/>
        </w:rPr>
      </w:pPr>
      <w:r w:rsidRPr="006B34F9">
        <w:rPr>
          <w:rFonts w:ascii="Arial" w:eastAsia="Microsoft YaHei" w:hAnsi="Arial" w:cs="Arial"/>
          <w:b/>
        </w:rPr>
        <w:t>MODELO DE DECLARAÇÃO UNIFICADA</w:t>
      </w:r>
    </w:p>
    <w:p w14:paraId="3404A43B" w14:textId="77777777" w:rsidR="006B34F9" w:rsidRPr="006B34F9" w:rsidRDefault="006B34F9" w:rsidP="006B34F9">
      <w:pPr>
        <w:spacing w:after="120"/>
        <w:rPr>
          <w:rFonts w:ascii="Arial" w:hAnsi="Arial" w:cs="Arial"/>
          <w:lang w:eastAsia="en-US"/>
        </w:rPr>
      </w:pPr>
    </w:p>
    <w:p w14:paraId="311D4041" w14:textId="77777777" w:rsidR="006B34F9" w:rsidRPr="006B34F9" w:rsidRDefault="006B34F9" w:rsidP="006B34F9">
      <w:pPr>
        <w:spacing w:after="120"/>
        <w:jc w:val="center"/>
        <w:rPr>
          <w:rFonts w:ascii="Arial" w:hAnsi="Arial" w:cs="Arial"/>
          <w:b/>
          <w:lang w:eastAsia="en-US"/>
        </w:rPr>
      </w:pPr>
      <w:r w:rsidRPr="006B34F9">
        <w:rPr>
          <w:rFonts w:ascii="Arial" w:hAnsi="Arial" w:cs="Arial"/>
          <w:b/>
          <w:lang w:eastAsia="en-US"/>
        </w:rPr>
        <w:t>DECLARAÇÃO UNIFICADA</w:t>
      </w:r>
    </w:p>
    <w:p w14:paraId="4A36C8C4" w14:textId="77777777" w:rsidR="006B34F9" w:rsidRPr="006B34F9" w:rsidRDefault="006B34F9" w:rsidP="006B34F9">
      <w:pPr>
        <w:spacing w:after="120"/>
        <w:jc w:val="center"/>
        <w:rPr>
          <w:rFonts w:ascii="Arial" w:hAnsi="Arial" w:cs="Arial"/>
          <w:lang w:eastAsia="en-US"/>
        </w:rPr>
      </w:pPr>
    </w:p>
    <w:p w14:paraId="32C0E829" w14:textId="0241EE0E" w:rsidR="006B34F9" w:rsidRPr="00383A92" w:rsidRDefault="006B34F9" w:rsidP="006B34F9">
      <w:pPr>
        <w:spacing w:after="120"/>
        <w:jc w:val="both"/>
        <w:rPr>
          <w:rFonts w:ascii="Arial" w:hAnsi="Arial" w:cs="Arial"/>
          <w:color w:val="000000"/>
        </w:rPr>
      </w:pPr>
      <w:r w:rsidRPr="006B34F9">
        <w:rPr>
          <w:rFonts w:ascii="Arial" w:hAnsi="Arial" w:cs="Arial"/>
          <w:color w:val="000000"/>
        </w:rPr>
        <w:tab/>
        <w:t xml:space="preserve">A empresa _________________________________, devidamente inscrita no CNPJ </w:t>
      </w:r>
      <w:r w:rsidRPr="00C75E83">
        <w:rPr>
          <w:rFonts w:ascii="Arial" w:hAnsi="Arial" w:cs="Arial"/>
          <w:color w:val="000000"/>
        </w:rPr>
        <w:t xml:space="preserve">sob o nº _____________________________, sediada na Rua ____________________________, nº _________, bairro ___________________, na </w:t>
      </w:r>
      <w:r w:rsidRPr="00383A92">
        <w:rPr>
          <w:rFonts w:ascii="Arial" w:hAnsi="Arial" w:cs="Arial"/>
          <w:color w:val="000000"/>
        </w:rPr>
        <w:t xml:space="preserve">cidade de ______________________, com o endereço eletrônico ______________________, situada no Estado de __________, através do seu representante legal, infra-assinado, e para os fins de </w:t>
      </w:r>
      <w:r w:rsidRPr="00383A92">
        <w:rPr>
          <w:rFonts w:ascii="Arial" w:hAnsi="Arial" w:cs="Arial"/>
        </w:rPr>
        <w:t xml:space="preserve">participação </w:t>
      </w:r>
      <w:r w:rsidRPr="00383A92">
        <w:rPr>
          <w:rFonts w:ascii="Arial" w:hAnsi="Arial" w:cs="Arial"/>
          <w:b/>
          <w:bCs/>
          <w:color w:val="000000"/>
        </w:rPr>
        <w:t xml:space="preserve">da DISPENSA PRESENCIAL Nº </w:t>
      </w:r>
      <w:r w:rsidR="008509CC">
        <w:rPr>
          <w:rFonts w:ascii="Arial" w:hAnsi="Arial" w:cs="Arial"/>
          <w:b/>
          <w:bCs/>
          <w:color w:val="000000"/>
        </w:rPr>
        <w:t>069/2024</w:t>
      </w:r>
      <w:r w:rsidRPr="00383A92">
        <w:rPr>
          <w:rFonts w:ascii="Arial" w:hAnsi="Arial" w:cs="Arial"/>
        </w:rPr>
        <w:t xml:space="preserve">, </w:t>
      </w:r>
      <w:r w:rsidRPr="00383A92">
        <w:rPr>
          <w:rFonts w:ascii="Arial" w:hAnsi="Arial" w:cs="Arial"/>
          <w:b/>
          <w:bCs/>
          <w:color w:val="000000"/>
          <w:u w:val="single"/>
        </w:rPr>
        <w:t>DECLARA</w:t>
      </w:r>
      <w:r w:rsidRPr="00383A92">
        <w:rPr>
          <w:rFonts w:ascii="Arial" w:hAnsi="Arial" w:cs="Arial"/>
          <w:b/>
          <w:bCs/>
          <w:color w:val="000000"/>
        </w:rPr>
        <w:t xml:space="preserve"> </w:t>
      </w:r>
      <w:r w:rsidRPr="00383A92">
        <w:rPr>
          <w:rFonts w:ascii="Arial" w:hAnsi="Arial" w:cs="Arial"/>
          <w:color w:val="000000"/>
        </w:rPr>
        <w:t>sob as penalidades cabíveis, que:</w:t>
      </w:r>
    </w:p>
    <w:p w14:paraId="2D974862" w14:textId="77777777" w:rsidR="006B34F9" w:rsidRPr="006B34F9" w:rsidRDefault="006B34F9">
      <w:pPr>
        <w:numPr>
          <w:ilvl w:val="0"/>
          <w:numId w:val="8"/>
        </w:numPr>
        <w:spacing w:after="120"/>
        <w:jc w:val="both"/>
        <w:rPr>
          <w:rFonts w:ascii="Arial" w:hAnsi="Arial" w:cs="Arial"/>
          <w:lang w:eastAsia="en-US"/>
        </w:rPr>
      </w:pPr>
      <w:r w:rsidRPr="00383A92">
        <w:rPr>
          <w:rFonts w:ascii="Arial" w:hAnsi="Arial" w:cs="Arial"/>
          <w:color w:val="000000"/>
        </w:rPr>
        <w:t>Atende aos requisitos</w:t>
      </w:r>
      <w:r w:rsidRPr="00C75E83">
        <w:rPr>
          <w:rFonts w:ascii="Arial" w:hAnsi="Arial" w:cs="Arial"/>
          <w:color w:val="000000"/>
        </w:rPr>
        <w:t xml:space="preserve"> de habilitação</w:t>
      </w:r>
      <w:r w:rsidRPr="006B34F9">
        <w:rPr>
          <w:rFonts w:ascii="Arial" w:hAnsi="Arial" w:cs="Arial"/>
          <w:color w:val="000000"/>
        </w:rPr>
        <w:t xml:space="preserve"> e responderá pela veracidade das informações prestadas, na forma da lei;</w:t>
      </w:r>
    </w:p>
    <w:p w14:paraId="1FC0A920" w14:textId="77777777" w:rsidR="006B34F9" w:rsidRPr="006B34F9" w:rsidRDefault="006B34F9">
      <w:pPr>
        <w:numPr>
          <w:ilvl w:val="0"/>
          <w:numId w:val="8"/>
        </w:numPr>
        <w:spacing w:after="120"/>
        <w:jc w:val="both"/>
        <w:rPr>
          <w:rFonts w:ascii="Arial" w:hAnsi="Arial" w:cs="Arial"/>
          <w:lang w:eastAsia="en-US"/>
        </w:rPr>
      </w:pPr>
      <w:r w:rsidRPr="006B34F9">
        <w:rPr>
          <w:rFonts w:ascii="Arial" w:hAnsi="Arial" w:cs="Arial"/>
          <w:color w:val="000000"/>
        </w:rPr>
        <w:t>não foi declarada inidônea para licitar ou contratar com a Administração Pública e que até a presente data inexistem fatos impeditivos para sua habilitação no presente processo, ciente da obrigatoriedade de declarar ocorrências posteriores;</w:t>
      </w:r>
    </w:p>
    <w:p w14:paraId="3D24FC14" w14:textId="77777777" w:rsidR="006B34F9" w:rsidRPr="006B34F9" w:rsidRDefault="006B34F9">
      <w:pPr>
        <w:numPr>
          <w:ilvl w:val="0"/>
          <w:numId w:val="8"/>
        </w:numPr>
        <w:spacing w:after="120"/>
        <w:jc w:val="both"/>
        <w:rPr>
          <w:rFonts w:ascii="Arial" w:hAnsi="Arial" w:cs="Arial"/>
          <w:lang w:eastAsia="en-US"/>
        </w:rPr>
      </w:pPr>
      <w:r w:rsidRPr="006B34F9">
        <w:rPr>
          <w:rFonts w:ascii="Arial" w:hAnsi="Arial" w:cs="Arial"/>
          <w:color w:val="000000"/>
        </w:rPr>
        <w:t>conhece as especificações do objeto e os termos constantes neste Aviso de Dispensa Presencial e seu(s) Anexos, e que, concorda com todos os termos constantes no mesmo e ainda, que possui todas as condições para atender e cumprir as exigências de fornecimento então contidas;</w:t>
      </w:r>
    </w:p>
    <w:p w14:paraId="4EE761BB" w14:textId="77777777" w:rsidR="006B34F9" w:rsidRPr="006B34F9" w:rsidRDefault="006B34F9">
      <w:pPr>
        <w:numPr>
          <w:ilvl w:val="0"/>
          <w:numId w:val="8"/>
        </w:numPr>
        <w:spacing w:after="120"/>
        <w:jc w:val="both"/>
        <w:rPr>
          <w:rFonts w:ascii="Arial" w:hAnsi="Arial" w:cs="Arial"/>
          <w:lang w:eastAsia="en-US"/>
        </w:rPr>
      </w:pPr>
      <w:r w:rsidRPr="006B34F9">
        <w:rPr>
          <w:rFonts w:ascii="Arial" w:hAnsi="Arial" w:cs="Arial"/>
          <w:color w:val="000000"/>
        </w:rPr>
        <w:t>na qualidade de Proponente do procedimento de Contratação Direta instaurado por este Município, o(a) responsável legal da empresa é o(a) Sr.(a)................................................, Portador(a) do RG sob nº ................................................. e CPF nº ......................................................., cuja função/cargo é..................................................(sócio administrador/procurador/diretor/</w:t>
      </w:r>
      <w:proofErr w:type="spellStart"/>
      <w:r w:rsidRPr="006B34F9">
        <w:rPr>
          <w:rFonts w:ascii="Arial" w:hAnsi="Arial" w:cs="Arial"/>
          <w:color w:val="000000"/>
        </w:rPr>
        <w:t>etc</w:t>
      </w:r>
      <w:proofErr w:type="spellEnd"/>
      <w:r w:rsidRPr="006B34F9">
        <w:rPr>
          <w:rFonts w:ascii="Arial" w:hAnsi="Arial" w:cs="Arial"/>
          <w:color w:val="000000"/>
        </w:rPr>
        <w:t>), responsável pela assinatura do Contrato ou instrumento equivalente.</w:t>
      </w:r>
    </w:p>
    <w:p w14:paraId="1D9D344D" w14:textId="77777777" w:rsidR="006B34F9" w:rsidRPr="006B34F9" w:rsidRDefault="006B34F9">
      <w:pPr>
        <w:numPr>
          <w:ilvl w:val="0"/>
          <w:numId w:val="8"/>
        </w:numPr>
        <w:spacing w:after="120"/>
        <w:jc w:val="both"/>
        <w:rPr>
          <w:rFonts w:ascii="Arial" w:hAnsi="Arial" w:cs="Arial"/>
          <w:lang w:eastAsia="en-US"/>
        </w:rPr>
      </w:pPr>
      <w:r w:rsidRPr="006B34F9">
        <w:rPr>
          <w:rFonts w:ascii="Arial" w:hAnsi="Arial" w:cs="Arial"/>
          <w:color w:val="000000"/>
        </w:rPr>
        <w:t>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2EC40FF" w14:textId="77777777" w:rsidR="006B34F9" w:rsidRPr="006B34F9" w:rsidRDefault="006B34F9">
      <w:pPr>
        <w:numPr>
          <w:ilvl w:val="0"/>
          <w:numId w:val="8"/>
        </w:numPr>
        <w:spacing w:after="120"/>
        <w:jc w:val="both"/>
        <w:rPr>
          <w:rFonts w:ascii="Arial" w:hAnsi="Arial" w:cs="Arial"/>
          <w:lang w:eastAsia="en-US"/>
        </w:rPr>
      </w:pPr>
      <w:r w:rsidRPr="006B34F9">
        <w:rPr>
          <w:rFonts w:ascii="Arial" w:hAnsi="Arial" w:cs="Arial"/>
          <w:color w:val="000000"/>
        </w:rPr>
        <w:t>cumpre as exigências de reserva de cargos para pessoas com deficiência e para reabilitados da Previdência Social, previstas em lei e em outras normas específicas;</w:t>
      </w:r>
    </w:p>
    <w:p w14:paraId="2C863401" w14:textId="77777777" w:rsidR="006B34F9" w:rsidRPr="006B34F9" w:rsidRDefault="006B34F9">
      <w:pPr>
        <w:numPr>
          <w:ilvl w:val="0"/>
          <w:numId w:val="8"/>
        </w:numPr>
        <w:spacing w:after="120"/>
        <w:jc w:val="both"/>
        <w:rPr>
          <w:rFonts w:ascii="Arial" w:hAnsi="Arial" w:cs="Arial"/>
          <w:lang w:eastAsia="en-US"/>
        </w:rPr>
      </w:pPr>
      <w:r w:rsidRPr="006B34F9">
        <w:rPr>
          <w:rFonts w:ascii="Arial" w:hAnsi="Arial" w:cs="Arial"/>
          <w:lang w:eastAsia="en-US"/>
        </w:rPr>
        <w:t xml:space="preserve">a proposta econômica compreende a integralidade dos custos para atendimento dos direitos trabalhistas assegurados na Constituição Federal, nas leis trabalhistas, nas normas infralegais, nas convenções coletivas de trabalho e nos </w:t>
      </w:r>
      <w:r w:rsidRPr="006B34F9">
        <w:rPr>
          <w:rFonts w:ascii="Arial" w:hAnsi="Arial" w:cs="Arial"/>
          <w:lang w:eastAsia="en-US"/>
        </w:rPr>
        <w:lastRenderedPageBreak/>
        <w:t>termos de ajustamento de conduta vigentes na data da entrega das propostas;</w:t>
      </w:r>
    </w:p>
    <w:p w14:paraId="3385DB23" w14:textId="33C54581" w:rsidR="006B34F9" w:rsidRPr="006B34F9" w:rsidRDefault="006B34F9">
      <w:pPr>
        <w:numPr>
          <w:ilvl w:val="0"/>
          <w:numId w:val="8"/>
        </w:numPr>
        <w:spacing w:after="120"/>
        <w:jc w:val="both"/>
        <w:rPr>
          <w:rFonts w:ascii="Arial" w:hAnsi="Arial" w:cs="Arial"/>
          <w:lang w:eastAsia="en-US"/>
        </w:rPr>
      </w:pPr>
      <w:r w:rsidRPr="006B34F9">
        <w:rPr>
          <w:rFonts w:ascii="Arial" w:hAnsi="Arial" w:cs="Arial"/>
          <w:lang w:eastAsia="en-US"/>
        </w:rPr>
        <w:t xml:space="preserve">o endereço correto, em caso de qualquer comunicação futura referente a este processo de contratação direta, bem como em caso de eventual contratação, é:______________________________________________________________ </w:t>
      </w:r>
    </w:p>
    <w:p w14:paraId="3134A036"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E-mail: ______________________________________</w:t>
      </w:r>
    </w:p>
    <w:p w14:paraId="4AF310EE"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Telefone: ____________________________________</w:t>
      </w:r>
    </w:p>
    <w:p w14:paraId="69DD6814" w14:textId="77777777" w:rsidR="006B34F9" w:rsidRPr="006B34F9" w:rsidRDefault="006B34F9">
      <w:pPr>
        <w:numPr>
          <w:ilvl w:val="0"/>
          <w:numId w:val="8"/>
        </w:numPr>
        <w:spacing w:after="120"/>
        <w:jc w:val="both"/>
        <w:rPr>
          <w:rFonts w:ascii="Arial" w:hAnsi="Arial" w:cs="Arial"/>
          <w:lang w:eastAsia="en-US"/>
        </w:rPr>
      </w:pPr>
      <w:r w:rsidRPr="006B34F9">
        <w:rPr>
          <w:rFonts w:ascii="Arial" w:hAnsi="Arial" w:cs="Arial"/>
          <w:lang w:eastAsia="en-US"/>
        </w:rPr>
        <w:t>Nomeou e constituiu o(a) senhor(a)........................................., portador(a) do CPF/MF sob n.º..................................., para ser o(a) preposto responsável para acompanhar a execução do Contrato ou instrumento equivalente, e todos os atos necessários ao cumprimento das obrigações assumidas diante da participação neste instrumento convocatório e seus anexos.</w:t>
      </w:r>
    </w:p>
    <w:p w14:paraId="6DEEBD80" w14:textId="77777777" w:rsidR="006B34F9" w:rsidRPr="006B34F9" w:rsidRDefault="006B34F9">
      <w:pPr>
        <w:numPr>
          <w:ilvl w:val="0"/>
          <w:numId w:val="8"/>
        </w:numPr>
        <w:spacing w:after="120"/>
        <w:jc w:val="both"/>
        <w:rPr>
          <w:rFonts w:ascii="Arial" w:hAnsi="Arial" w:cs="Arial"/>
          <w:lang w:eastAsia="en-US"/>
        </w:rPr>
      </w:pPr>
      <w:r w:rsidRPr="006B34F9">
        <w:rPr>
          <w:rFonts w:ascii="Arial" w:hAnsi="Arial" w:cs="Arial"/>
          <w:lang w:eastAsia="en-US"/>
        </w:rPr>
        <w:t xml:space="preserve">para fins do disposto no inciso VI do art. 68 da Lei nº 14.133/21, não emprega menor de dezoito anos em trabalho noturno, perigoso ou insalubre e não emprega menor de dezesseis anos (inciso XXXIII do art. 7º da Constituição Federal). </w:t>
      </w:r>
    </w:p>
    <w:p w14:paraId="7AE8C976"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 xml:space="preserve">Ressalva: </w:t>
      </w:r>
      <w:proofErr w:type="gramStart"/>
      <w:r w:rsidRPr="006B34F9">
        <w:rPr>
          <w:rFonts w:ascii="Arial" w:hAnsi="Arial" w:cs="Arial"/>
          <w:lang w:eastAsia="en-US"/>
        </w:rPr>
        <w:t xml:space="preserve">(  </w:t>
      </w:r>
      <w:proofErr w:type="gramEnd"/>
      <w:r w:rsidRPr="006B34F9">
        <w:rPr>
          <w:rFonts w:ascii="Arial" w:hAnsi="Arial" w:cs="Arial"/>
          <w:lang w:eastAsia="en-US"/>
        </w:rPr>
        <w:t xml:space="preserve"> ) emprega menor, a partir de quatorze anos, na condição de aprendiz.</w:t>
      </w:r>
    </w:p>
    <w:p w14:paraId="4F85BEB5"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Observação: em caso afirmativo, assinalar a ressalva acima.</w:t>
      </w:r>
    </w:p>
    <w:p w14:paraId="58F215EC" w14:textId="77777777" w:rsidR="006B34F9" w:rsidRPr="006B34F9" w:rsidRDefault="006B34F9">
      <w:pPr>
        <w:numPr>
          <w:ilvl w:val="0"/>
          <w:numId w:val="8"/>
        </w:numPr>
        <w:spacing w:after="120"/>
        <w:jc w:val="both"/>
        <w:rPr>
          <w:rFonts w:ascii="Arial" w:hAnsi="Arial" w:cs="Arial"/>
          <w:lang w:eastAsia="en-US"/>
        </w:rPr>
      </w:pPr>
      <w:r w:rsidRPr="006B34F9">
        <w:rPr>
          <w:rFonts w:ascii="Arial" w:hAnsi="Arial" w:cs="Arial"/>
          <w:lang w:eastAsia="en-US"/>
        </w:rPr>
        <w:t>possui conhecimento acerca da disposição contida no artigo 155, VIII da Lei 14.133/2021, quanto a apresentação de declaração falsa.</w:t>
      </w:r>
    </w:p>
    <w:p w14:paraId="5A3FD55A" w14:textId="77777777" w:rsidR="006B34F9" w:rsidRPr="006B34F9" w:rsidRDefault="006B34F9" w:rsidP="006B34F9">
      <w:pPr>
        <w:spacing w:after="120"/>
        <w:jc w:val="both"/>
        <w:rPr>
          <w:rFonts w:ascii="Arial" w:hAnsi="Arial" w:cs="Arial"/>
          <w:lang w:eastAsia="en-US"/>
        </w:rPr>
      </w:pPr>
    </w:p>
    <w:p w14:paraId="5DE8B6A2" w14:textId="77777777" w:rsidR="006B34F9" w:rsidRPr="006B34F9" w:rsidRDefault="006B34F9" w:rsidP="006B34F9">
      <w:pPr>
        <w:spacing w:after="120"/>
        <w:jc w:val="both"/>
        <w:rPr>
          <w:rFonts w:ascii="Arial" w:hAnsi="Arial" w:cs="Arial"/>
          <w:lang w:eastAsia="en-US"/>
        </w:rPr>
      </w:pPr>
    </w:p>
    <w:p w14:paraId="43B355FE" w14:textId="4061D12C" w:rsidR="006B34F9" w:rsidRPr="006B34F9" w:rsidRDefault="006B34F9" w:rsidP="00AC400C">
      <w:pPr>
        <w:spacing w:after="120"/>
        <w:ind w:firstLine="851"/>
        <w:jc w:val="center"/>
        <w:rPr>
          <w:rFonts w:ascii="Arial" w:hAnsi="Arial" w:cs="Arial"/>
          <w:lang w:eastAsia="en-US"/>
        </w:rPr>
      </w:pPr>
      <w:r w:rsidRPr="006B34F9">
        <w:rPr>
          <w:rFonts w:ascii="Arial" w:hAnsi="Arial" w:cs="Arial"/>
          <w:lang w:eastAsia="en-US"/>
        </w:rPr>
        <w:t xml:space="preserve">_________________, ____ de _________ </w:t>
      </w:r>
      <w:proofErr w:type="spellStart"/>
      <w:r w:rsidRPr="006B34F9">
        <w:rPr>
          <w:rFonts w:ascii="Arial" w:hAnsi="Arial" w:cs="Arial"/>
          <w:lang w:eastAsia="en-US"/>
        </w:rPr>
        <w:t>de</w:t>
      </w:r>
      <w:proofErr w:type="spellEnd"/>
      <w:r w:rsidRPr="006B34F9">
        <w:rPr>
          <w:rFonts w:ascii="Arial" w:hAnsi="Arial" w:cs="Arial"/>
          <w:lang w:eastAsia="en-US"/>
        </w:rPr>
        <w:t xml:space="preserve"> 202</w:t>
      </w:r>
      <w:r w:rsidR="00AC400C">
        <w:rPr>
          <w:rFonts w:ascii="Arial" w:hAnsi="Arial" w:cs="Arial"/>
          <w:lang w:eastAsia="en-US"/>
        </w:rPr>
        <w:t>4</w:t>
      </w:r>
      <w:r w:rsidRPr="006B34F9">
        <w:rPr>
          <w:rFonts w:ascii="Arial" w:hAnsi="Arial" w:cs="Arial"/>
          <w:lang w:eastAsia="en-US"/>
        </w:rPr>
        <w:t>.</w:t>
      </w:r>
    </w:p>
    <w:p w14:paraId="51F6D5C0" w14:textId="77777777" w:rsidR="006B34F9" w:rsidRPr="006B34F9" w:rsidRDefault="006B34F9" w:rsidP="006B34F9">
      <w:pPr>
        <w:spacing w:after="120"/>
        <w:jc w:val="both"/>
        <w:rPr>
          <w:rFonts w:ascii="Arial" w:hAnsi="Arial" w:cs="Arial"/>
          <w:lang w:eastAsia="en-US"/>
        </w:rPr>
      </w:pPr>
    </w:p>
    <w:p w14:paraId="057316D9" w14:textId="77777777" w:rsidR="006B34F9" w:rsidRPr="006B34F9" w:rsidRDefault="006B34F9" w:rsidP="006B34F9">
      <w:pPr>
        <w:spacing w:after="120"/>
        <w:jc w:val="both"/>
        <w:rPr>
          <w:rFonts w:ascii="Arial" w:hAnsi="Arial" w:cs="Arial"/>
          <w:lang w:eastAsia="en-US"/>
        </w:rPr>
      </w:pPr>
    </w:p>
    <w:p w14:paraId="2B402C1E"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t>_________________________________________</w:t>
      </w:r>
    </w:p>
    <w:p w14:paraId="57E957F5"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t>Nome e Assinatura do representante legal</w:t>
      </w:r>
    </w:p>
    <w:p w14:paraId="2DE042C6" w14:textId="77777777" w:rsidR="006B34F9" w:rsidRPr="006B34F9" w:rsidRDefault="006B34F9" w:rsidP="006B34F9">
      <w:pPr>
        <w:spacing w:after="120"/>
        <w:jc w:val="center"/>
        <w:rPr>
          <w:rFonts w:ascii="Arial Narrow" w:hAnsi="Arial Narrow" w:cs="Arial"/>
          <w:lang w:eastAsia="en-US"/>
        </w:rPr>
      </w:pPr>
      <w:r w:rsidRPr="006B34F9">
        <w:rPr>
          <w:rFonts w:ascii="Arial Narrow" w:hAnsi="Arial Narrow" w:cs="Arial"/>
          <w:lang w:eastAsia="en-US"/>
        </w:rPr>
        <w:br/>
      </w:r>
    </w:p>
    <w:p w14:paraId="0F6E6792" w14:textId="77777777" w:rsidR="006B34F9" w:rsidRPr="006B34F9" w:rsidRDefault="006B34F9" w:rsidP="006B34F9">
      <w:pPr>
        <w:spacing w:line="276" w:lineRule="auto"/>
        <w:jc w:val="center"/>
        <w:rPr>
          <w:rFonts w:ascii="Arial" w:hAnsi="Arial" w:cs="Arial"/>
        </w:rPr>
      </w:pPr>
    </w:p>
    <w:p w14:paraId="0F21C1AC" w14:textId="77777777" w:rsidR="006B34F9" w:rsidRPr="006710D8" w:rsidRDefault="006B34F9" w:rsidP="0063054C">
      <w:pPr>
        <w:spacing w:line="276" w:lineRule="auto"/>
        <w:jc w:val="both"/>
        <w:rPr>
          <w:rFonts w:ascii="Arial" w:hAnsi="Arial" w:cs="Arial"/>
        </w:rPr>
      </w:pPr>
    </w:p>
    <w:sectPr w:rsidR="006B34F9" w:rsidRPr="006710D8" w:rsidSect="00906958">
      <w:headerReference w:type="default" r:id="rId13"/>
      <w:footerReference w:type="default" r:id="rId14"/>
      <w:pgSz w:w="11906" w:h="16838" w:code="9"/>
      <w:pgMar w:top="1933" w:right="992" w:bottom="851" w:left="1701" w:header="425" w:footer="408" w:gutter="0"/>
      <w:paperSrc w:first="15" w:other="15"/>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3F84B" w14:textId="77777777" w:rsidR="00EE720E" w:rsidRDefault="00EE720E">
      <w:r>
        <w:separator/>
      </w:r>
    </w:p>
  </w:endnote>
  <w:endnote w:type="continuationSeparator" w:id="0">
    <w:p w14:paraId="2294E2D8" w14:textId="77777777" w:rsidR="00EE720E" w:rsidRDefault="00EE7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Ecofont_Spranq_eco_Sans">
    <w:altName w:val="Malgun Gothic"/>
    <w:charset w:val="00"/>
    <w:family w:val="swiss"/>
    <w:pitch w:val="variable"/>
    <w:sig w:usb0="800000AF" w:usb1="1000204A" w:usb2="00000000" w:usb3="00000000" w:csb0="00000001" w:csb1="00000000"/>
  </w:font>
  <w:font w:name="WenQuanYi Micro Hei">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MT">
    <w:altName w:val="Arial"/>
    <w:panose1 w:val="00000000000000000000"/>
    <w:charset w:val="00"/>
    <w:family w:val="roman"/>
    <w:notTrueType/>
    <w:pitch w:val="default"/>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DB4F" w14:textId="77777777" w:rsidR="005735D9" w:rsidRDefault="005735D9"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MUNCIPIO DE MAR DE ESPANHA. CNPJ: 18.535.658/0001-63</w:t>
    </w:r>
  </w:p>
  <w:p w14:paraId="2EC25C63" w14:textId="61A61EC6" w:rsidR="005735D9" w:rsidRDefault="005735D9"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PRAÇA BARÃO DE AYRUOCA, N° 53, CENTRO, MAR DE ESPANHA/MG.</w:t>
    </w:r>
  </w:p>
  <w:p w14:paraId="715F1103" w14:textId="77777777" w:rsidR="005735D9" w:rsidRPr="0057575E" w:rsidRDefault="005735D9"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E-MAIL: LICITACAO@MARDEESPANHA.MG.GOV.BR</w:t>
    </w:r>
  </w:p>
  <w:p w14:paraId="102C523C" w14:textId="3848ED00" w:rsidR="005735D9" w:rsidRPr="0056444A" w:rsidRDefault="005735D9" w:rsidP="0056444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9BD67" w14:textId="77777777" w:rsidR="00EE720E" w:rsidRDefault="00EE720E">
      <w:r>
        <w:separator/>
      </w:r>
    </w:p>
  </w:footnote>
  <w:footnote w:type="continuationSeparator" w:id="0">
    <w:p w14:paraId="1A32A8F6" w14:textId="77777777" w:rsidR="00EE720E" w:rsidRDefault="00EE7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8E012" w14:textId="24141DC8" w:rsidR="005735D9" w:rsidRPr="0056444A" w:rsidRDefault="005735D9" w:rsidP="0056444A">
    <w:pPr>
      <w:pStyle w:val="Cabealho"/>
    </w:pPr>
    <w:r>
      <w:rPr>
        <w:noProof/>
        <w:sz w:val="28"/>
        <w:szCs w:val="28"/>
        <w:lang w:eastAsia="pt-BR" w:bidi="ar-SA"/>
      </w:rPr>
      <w:drawing>
        <wp:anchor distT="0" distB="0" distL="114300" distR="114300" simplePos="0" relativeHeight="251662336" behindDoc="1" locked="1" layoutInCell="1" allowOverlap="0" wp14:anchorId="32C7429F" wp14:editId="56EE3DE8">
          <wp:simplePos x="0" y="0"/>
          <wp:positionH relativeFrom="column">
            <wp:posOffset>-729615</wp:posOffset>
          </wp:positionH>
          <wp:positionV relativeFrom="page">
            <wp:posOffset>80010</wp:posOffset>
          </wp:positionV>
          <wp:extent cx="1057275" cy="1047750"/>
          <wp:effectExtent l="0" t="0" r="9525" b="0"/>
          <wp:wrapNone/>
          <wp:docPr id="862107231" name="Imagem 862107231"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l="40536" r="40871" b="39223"/>
                  <a:stretch>
                    <a:fillRect/>
                  </a:stretch>
                </pic:blipFill>
                <pic:spPr bwMode="auto">
                  <a:xfrm>
                    <a:off x="0" y="0"/>
                    <a:ext cx="105727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lang w:eastAsia="pt-BR" w:bidi="ar-SA"/>
      </w:rPr>
      <w:drawing>
        <wp:anchor distT="0" distB="0" distL="114300" distR="114300" simplePos="0" relativeHeight="251657216" behindDoc="1" locked="1" layoutInCell="1" allowOverlap="0" wp14:anchorId="7CF8CEB9" wp14:editId="242AFBDD">
          <wp:simplePos x="0" y="0"/>
          <wp:positionH relativeFrom="column">
            <wp:posOffset>424815</wp:posOffset>
          </wp:positionH>
          <wp:positionV relativeFrom="page">
            <wp:posOffset>224790</wp:posOffset>
          </wp:positionV>
          <wp:extent cx="5667375" cy="692150"/>
          <wp:effectExtent l="0" t="0" r="9525" b="0"/>
          <wp:wrapNone/>
          <wp:docPr id="59922326" name="Imagem 59922326"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t="59673"/>
                  <a:stretch>
                    <a:fillRect/>
                  </a:stretch>
                </pic:blipFill>
                <pic:spPr bwMode="auto">
                  <a:xfrm>
                    <a:off x="0" y="0"/>
                    <a:ext cx="5667375" cy="692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092C"/>
    <w:multiLevelType w:val="hybridMultilevel"/>
    <w:tmpl w:val="B0F2C4D0"/>
    <w:lvl w:ilvl="0" w:tplc="18ACE57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0B921FCE"/>
    <w:multiLevelType w:val="hybridMultilevel"/>
    <w:tmpl w:val="CF301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F2D54EC"/>
    <w:multiLevelType w:val="hybridMultilevel"/>
    <w:tmpl w:val="310852A4"/>
    <w:lvl w:ilvl="0" w:tplc="E954EBF2">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 w15:restartNumberingAfterBreak="0">
    <w:nsid w:val="12BA1AF8"/>
    <w:multiLevelType w:val="hybridMultilevel"/>
    <w:tmpl w:val="44806E44"/>
    <w:lvl w:ilvl="0" w:tplc="A7EA4AE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F35C11"/>
    <w:multiLevelType w:val="hybridMultilevel"/>
    <w:tmpl w:val="666818C6"/>
    <w:lvl w:ilvl="0" w:tplc="CCA21C4E">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F053C81"/>
    <w:multiLevelType w:val="hybridMultilevel"/>
    <w:tmpl w:val="2E62C5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37441FF"/>
    <w:multiLevelType w:val="hybridMultilevel"/>
    <w:tmpl w:val="05363F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49054C0"/>
    <w:multiLevelType w:val="hybridMultilevel"/>
    <w:tmpl w:val="D34C90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17929E1"/>
    <w:multiLevelType w:val="hybridMultilevel"/>
    <w:tmpl w:val="9F6A1F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7EC2976"/>
    <w:multiLevelType w:val="hybridMultilevel"/>
    <w:tmpl w:val="B1AA62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AB738B9"/>
    <w:multiLevelType w:val="hybridMultilevel"/>
    <w:tmpl w:val="C480ED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E557907"/>
    <w:multiLevelType w:val="hybridMultilevel"/>
    <w:tmpl w:val="CD8CEB1A"/>
    <w:lvl w:ilvl="0" w:tplc="19EE100A">
      <w:start w:val="1"/>
      <w:numFmt w:val="decimal"/>
      <w:lvlText w:val="%1-"/>
      <w:lvlJc w:val="left"/>
      <w:pPr>
        <w:ind w:left="1065" w:hanging="36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42D365F8"/>
    <w:multiLevelType w:val="hybridMultilevel"/>
    <w:tmpl w:val="CBE49DE8"/>
    <w:lvl w:ilvl="0" w:tplc="B952F78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3BB2443"/>
    <w:multiLevelType w:val="multilevel"/>
    <w:tmpl w:val="D0805BF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51E4420"/>
    <w:multiLevelType w:val="hybridMultilevel"/>
    <w:tmpl w:val="05341C06"/>
    <w:lvl w:ilvl="0" w:tplc="96A0DF8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A73570B"/>
    <w:multiLevelType w:val="multilevel"/>
    <w:tmpl w:val="1194CC6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E891D09"/>
    <w:multiLevelType w:val="multilevel"/>
    <w:tmpl w:val="1584B680"/>
    <w:lvl w:ilvl="0">
      <w:start w:val="1"/>
      <w:numFmt w:val="decimal"/>
      <w:lvlText w:val="%1."/>
      <w:lvlJc w:val="left"/>
      <w:pPr>
        <w:ind w:left="870" w:hanging="870"/>
      </w:pPr>
      <w:rPr>
        <w:rFonts w:hint="default"/>
        <w:b w:val="0"/>
      </w:rPr>
    </w:lvl>
    <w:lvl w:ilvl="1">
      <w:start w:val="1"/>
      <w:numFmt w:val="decimal"/>
      <w:lvlText w:val="%1.%2-"/>
      <w:lvlJc w:val="left"/>
      <w:pPr>
        <w:ind w:left="870" w:hanging="870"/>
      </w:pPr>
      <w:rPr>
        <w:rFonts w:hint="default"/>
        <w:b w:val="0"/>
      </w:rPr>
    </w:lvl>
    <w:lvl w:ilvl="2">
      <w:start w:val="1"/>
      <w:numFmt w:val="decimal"/>
      <w:lvlText w:val="%1.%2-%3."/>
      <w:lvlJc w:val="left"/>
      <w:pPr>
        <w:ind w:left="870" w:hanging="87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52FA7C90"/>
    <w:multiLevelType w:val="hybridMultilevel"/>
    <w:tmpl w:val="85FA2E1A"/>
    <w:lvl w:ilvl="0" w:tplc="8458BE4A">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33144CA"/>
    <w:multiLevelType w:val="hybridMultilevel"/>
    <w:tmpl w:val="6B423A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03945D8"/>
    <w:multiLevelType w:val="hybridMultilevel"/>
    <w:tmpl w:val="4AA61D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1B1078A"/>
    <w:multiLevelType w:val="hybridMultilevel"/>
    <w:tmpl w:val="F104DF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1CD5111"/>
    <w:multiLevelType w:val="multilevel"/>
    <w:tmpl w:val="AB1E50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53F6489"/>
    <w:multiLevelType w:val="multilevel"/>
    <w:tmpl w:val="3EE2DB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6022F0F"/>
    <w:multiLevelType w:val="hybridMultilevel"/>
    <w:tmpl w:val="2F36A1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6144757"/>
    <w:multiLevelType w:val="hybridMultilevel"/>
    <w:tmpl w:val="37C27E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77D91C4D"/>
    <w:multiLevelType w:val="hybridMultilevel"/>
    <w:tmpl w:val="94F283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98960E2"/>
    <w:multiLevelType w:val="multilevel"/>
    <w:tmpl w:val="20F6F53E"/>
    <w:lvl w:ilvl="0">
      <w:start w:val="1"/>
      <w:numFmt w:val="decimal"/>
      <w:lvlText w:val="%1."/>
      <w:lvlJc w:val="left"/>
      <w:pPr>
        <w:ind w:left="405" w:hanging="405"/>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num w:numId="1" w16cid:durableId="2075661233">
    <w:abstractNumId w:val="26"/>
  </w:num>
  <w:num w:numId="2" w16cid:durableId="1035740904">
    <w:abstractNumId w:val="19"/>
  </w:num>
  <w:num w:numId="3" w16cid:durableId="1436360907">
    <w:abstractNumId w:val="23"/>
  </w:num>
  <w:num w:numId="4" w16cid:durableId="2072581522">
    <w:abstractNumId w:val="13"/>
  </w:num>
  <w:num w:numId="5" w16cid:durableId="1644575544">
    <w:abstractNumId w:val="11"/>
  </w:num>
  <w:num w:numId="6" w16cid:durableId="2130581871">
    <w:abstractNumId w:val="27"/>
  </w:num>
  <w:num w:numId="7" w16cid:durableId="26416113">
    <w:abstractNumId w:val="4"/>
  </w:num>
  <w:num w:numId="8" w16cid:durableId="509298483">
    <w:abstractNumId w:val="17"/>
  </w:num>
  <w:num w:numId="9" w16cid:durableId="714890790">
    <w:abstractNumId w:val="28"/>
  </w:num>
  <w:num w:numId="10" w16cid:durableId="1436048633">
    <w:abstractNumId w:val="15"/>
  </w:num>
  <w:num w:numId="11" w16cid:durableId="2049524689">
    <w:abstractNumId w:val="14"/>
  </w:num>
  <w:num w:numId="12" w16cid:durableId="148601669">
    <w:abstractNumId w:val="3"/>
  </w:num>
  <w:num w:numId="13" w16cid:durableId="1881085572">
    <w:abstractNumId w:val="0"/>
  </w:num>
  <w:num w:numId="14" w16cid:durableId="939948833">
    <w:abstractNumId w:val="12"/>
  </w:num>
  <w:num w:numId="15" w16cid:durableId="771169696">
    <w:abstractNumId w:val="2"/>
  </w:num>
  <w:num w:numId="16" w16cid:durableId="1768113551">
    <w:abstractNumId w:val="16"/>
  </w:num>
  <w:num w:numId="17" w16cid:durableId="1425688821">
    <w:abstractNumId w:val="22"/>
  </w:num>
  <w:num w:numId="18" w16cid:durableId="1671444484">
    <w:abstractNumId w:val="6"/>
  </w:num>
  <w:num w:numId="19" w16cid:durableId="757018128">
    <w:abstractNumId w:val="21"/>
  </w:num>
  <w:num w:numId="20" w16cid:durableId="47344878">
    <w:abstractNumId w:val="8"/>
  </w:num>
  <w:num w:numId="21" w16cid:durableId="1894535705">
    <w:abstractNumId w:val="18"/>
  </w:num>
  <w:num w:numId="22" w16cid:durableId="501774037">
    <w:abstractNumId w:val="1"/>
  </w:num>
  <w:num w:numId="23" w16cid:durableId="1018658648">
    <w:abstractNumId w:val="9"/>
  </w:num>
  <w:num w:numId="24" w16cid:durableId="1845973266">
    <w:abstractNumId w:val="24"/>
  </w:num>
  <w:num w:numId="25" w16cid:durableId="814494495">
    <w:abstractNumId w:val="25"/>
  </w:num>
  <w:num w:numId="26" w16cid:durableId="924412380">
    <w:abstractNumId w:val="20"/>
  </w:num>
  <w:num w:numId="27" w16cid:durableId="799154842">
    <w:abstractNumId w:val="7"/>
  </w:num>
  <w:num w:numId="28" w16cid:durableId="862934516">
    <w:abstractNumId w:val="10"/>
  </w:num>
  <w:num w:numId="29" w16cid:durableId="569274963">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FA"/>
    <w:rsid w:val="00001435"/>
    <w:rsid w:val="00016A76"/>
    <w:rsid w:val="000220CB"/>
    <w:rsid w:val="00022BD4"/>
    <w:rsid w:val="000331F0"/>
    <w:rsid w:val="00046281"/>
    <w:rsid w:val="000464CB"/>
    <w:rsid w:val="00053DC1"/>
    <w:rsid w:val="000551C6"/>
    <w:rsid w:val="00062F9C"/>
    <w:rsid w:val="00063B27"/>
    <w:rsid w:val="00077C58"/>
    <w:rsid w:val="000809DB"/>
    <w:rsid w:val="00080FA3"/>
    <w:rsid w:val="00081CA2"/>
    <w:rsid w:val="00081CFF"/>
    <w:rsid w:val="00090D17"/>
    <w:rsid w:val="000964E8"/>
    <w:rsid w:val="000B5492"/>
    <w:rsid w:val="000B5C36"/>
    <w:rsid w:val="000B7274"/>
    <w:rsid w:val="000C25E5"/>
    <w:rsid w:val="000D14C7"/>
    <w:rsid w:val="000D4287"/>
    <w:rsid w:val="000D42C2"/>
    <w:rsid w:val="000E23EF"/>
    <w:rsid w:val="000E7B7B"/>
    <w:rsid w:val="000F1739"/>
    <w:rsid w:val="000F5E52"/>
    <w:rsid w:val="0010455E"/>
    <w:rsid w:val="0011735B"/>
    <w:rsid w:val="0012172B"/>
    <w:rsid w:val="00143411"/>
    <w:rsid w:val="00152DBC"/>
    <w:rsid w:val="001562F1"/>
    <w:rsid w:val="00160C2F"/>
    <w:rsid w:val="0016321D"/>
    <w:rsid w:val="00164DC9"/>
    <w:rsid w:val="00175556"/>
    <w:rsid w:val="00191AB6"/>
    <w:rsid w:val="001C2687"/>
    <w:rsid w:val="001C3CC7"/>
    <w:rsid w:val="001C4C4A"/>
    <w:rsid w:val="001C5243"/>
    <w:rsid w:val="001D71B9"/>
    <w:rsid w:val="001E4D69"/>
    <w:rsid w:val="001F1952"/>
    <w:rsid w:val="001F43D6"/>
    <w:rsid w:val="001F5FDC"/>
    <w:rsid w:val="00205C72"/>
    <w:rsid w:val="00205EFF"/>
    <w:rsid w:val="002121C6"/>
    <w:rsid w:val="002266E9"/>
    <w:rsid w:val="00231A1E"/>
    <w:rsid w:val="00261A71"/>
    <w:rsid w:val="00271172"/>
    <w:rsid w:val="0027164B"/>
    <w:rsid w:val="0029502A"/>
    <w:rsid w:val="00297837"/>
    <w:rsid w:val="002A7227"/>
    <w:rsid w:val="002A78D1"/>
    <w:rsid w:val="002B0BA6"/>
    <w:rsid w:val="002B1A17"/>
    <w:rsid w:val="002B4D3F"/>
    <w:rsid w:val="002D4C9F"/>
    <w:rsid w:val="002F1AE7"/>
    <w:rsid w:val="002F3521"/>
    <w:rsid w:val="003031A2"/>
    <w:rsid w:val="00331BAF"/>
    <w:rsid w:val="00332653"/>
    <w:rsid w:val="00344720"/>
    <w:rsid w:val="00353992"/>
    <w:rsid w:val="00364803"/>
    <w:rsid w:val="00373345"/>
    <w:rsid w:val="0037337F"/>
    <w:rsid w:val="003744FA"/>
    <w:rsid w:val="00382F5F"/>
    <w:rsid w:val="00383A92"/>
    <w:rsid w:val="003843ED"/>
    <w:rsid w:val="00390208"/>
    <w:rsid w:val="00396506"/>
    <w:rsid w:val="003A05A0"/>
    <w:rsid w:val="003A1A43"/>
    <w:rsid w:val="003A3DCD"/>
    <w:rsid w:val="003B39D4"/>
    <w:rsid w:val="003C216F"/>
    <w:rsid w:val="003C28CA"/>
    <w:rsid w:val="003C44E4"/>
    <w:rsid w:val="003D57C8"/>
    <w:rsid w:val="003D5B67"/>
    <w:rsid w:val="003E11E8"/>
    <w:rsid w:val="003E4807"/>
    <w:rsid w:val="003E6085"/>
    <w:rsid w:val="003F3267"/>
    <w:rsid w:val="003F4543"/>
    <w:rsid w:val="00420E5D"/>
    <w:rsid w:val="00426DEC"/>
    <w:rsid w:val="00430057"/>
    <w:rsid w:val="00431351"/>
    <w:rsid w:val="00435F47"/>
    <w:rsid w:val="00437297"/>
    <w:rsid w:val="00437CB0"/>
    <w:rsid w:val="0044753A"/>
    <w:rsid w:val="0045067C"/>
    <w:rsid w:val="00453C37"/>
    <w:rsid w:val="00454002"/>
    <w:rsid w:val="00454D23"/>
    <w:rsid w:val="00467E98"/>
    <w:rsid w:val="00470352"/>
    <w:rsid w:val="0049352F"/>
    <w:rsid w:val="004954C0"/>
    <w:rsid w:val="004B2F9B"/>
    <w:rsid w:val="004B2FE0"/>
    <w:rsid w:val="004B6119"/>
    <w:rsid w:val="004C0770"/>
    <w:rsid w:val="004C3B96"/>
    <w:rsid w:val="004D26FB"/>
    <w:rsid w:val="004D62A0"/>
    <w:rsid w:val="004F1951"/>
    <w:rsid w:val="004F427B"/>
    <w:rsid w:val="004F73AC"/>
    <w:rsid w:val="00517B7D"/>
    <w:rsid w:val="00520F4B"/>
    <w:rsid w:val="005243DC"/>
    <w:rsid w:val="00525449"/>
    <w:rsid w:val="00526EE0"/>
    <w:rsid w:val="00527B75"/>
    <w:rsid w:val="005375E0"/>
    <w:rsid w:val="00543CC6"/>
    <w:rsid w:val="00552A42"/>
    <w:rsid w:val="0056110C"/>
    <w:rsid w:val="0056444A"/>
    <w:rsid w:val="005723A2"/>
    <w:rsid w:val="005735D9"/>
    <w:rsid w:val="005764AB"/>
    <w:rsid w:val="005834F4"/>
    <w:rsid w:val="00595014"/>
    <w:rsid w:val="005A469F"/>
    <w:rsid w:val="005B3D8D"/>
    <w:rsid w:val="005C1A73"/>
    <w:rsid w:val="005D1370"/>
    <w:rsid w:val="005D3E73"/>
    <w:rsid w:val="005D5F93"/>
    <w:rsid w:val="005D6ADF"/>
    <w:rsid w:val="005E1FA4"/>
    <w:rsid w:val="005E61C1"/>
    <w:rsid w:val="005E6692"/>
    <w:rsid w:val="00600B38"/>
    <w:rsid w:val="00601CAC"/>
    <w:rsid w:val="006120D6"/>
    <w:rsid w:val="00615498"/>
    <w:rsid w:val="00616740"/>
    <w:rsid w:val="006227F0"/>
    <w:rsid w:val="0063054C"/>
    <w:rsid w:val="00630DF9"/>
    <w:rsid w:val="00632FBA"/>
    <w:rsid w:val="0063398B"/>
    <w:rsid w:val="00635EF2"/>
    <w:rsid w:val="00640A60"/>
    <w:rsid w:val="0064163B"/>
    <w:rsid w:val="0064270E"/>
    <w:rsid w:val="00646A90"/>
    <w:rsid w:val="00647D0E"/>
    <w:rsid w:val="00657C5D"/>
    <w:rsid w:val="00664B78"/>
    <w:rsid w:val="006710D8"/>
    <w:rsid w:val="0067584D"/>
    <w:rsid w:val="00675E45"/>
    <w:rsid w:val="0069160B"/>
    <w:rsid w:val="006A166B"/>
    <w:rsid w:val="006B34F9"/>
    <w:rsid w:val="006C244D"/>
    <w:rsid w:val="006C26E8"/>
    <w:rsid w:val="006D196F"/>
    <w:rsid w:val="006D4BF8"/>
    <w:rsid w:val="006D69D7"/>
    <w:rsid w:val="006E2C39"/>
    <w:rsid w:val="006E4A1B"/>
    <w:rsid w:val="006E4AA3"/>
    <w:rsid w:val="006F6D1F"/>
    <w:rsid w:val="0071619F"/>
    <w:rsid w:val="0072026E"/>
    <w:rsid w:val="00721AA0"/>
    <w:rsid w:val="007303D7"/>
    <w:rsid w:val="00733B6A"/>
    <w:rsid w:val="00734B38"/>
    <w:rsid w:val="00737E66"/>
    <w:rsid w:val="00742650"/>
    <w:rsid w:val="007439C4"/>
    <w:rsid w:val="00756D2F"/>
    <w:rsid w:val="0076315A"/>
    <w:rsid w:val="00775788"/>
    <w:rsid w:val="00781BEB"/>
    <w:rsid w:val="007866A8"/>
    <w:rsid w:val="007970A7"/>
    <w:rsid w:val="007A1151"/>
    <w:rsid w:val="007B465B"/>
    <w:rsid w:val="007B6ECC"/>
    <w:rsid w:val="007C206F"/>
    <w:rsid w:val="007D35CA"/>
    <w:rsid w:val="007D747F"/>
    <w:rsid w:val="007E5635"/>
    <w:rsid w:val="007F354A"/>
    <w:rsid w:val="008063E0"/>
    <w:rsid w:val="00816D0D"/>
    <w:rsid w:val="00822368"/>
    <w:rsid w:val="00822D58"/>
    <w:rsid w:val="008272A3"/>
    <w:rsid w:val="008319FE"/>
    <w:rsid w:val="00832A10"/>
    <w:rsid w:val="00842915"/>
    <w:rsid w:val="0084435D"/>
    <w:rsid w:val="008509CC"/>
    <w:rsid w:val="00860E7E"/>
    <w:rsid w:val="008645B5"/>
    <w:rsid w:val="00866488"/>
    <w:rsid w:val="0087039A"/>
    <w:rsid w:val="008717E6"/>
    <w:rsid w:val="0088406D"/>
    <w:rsid w:val="0089150B"/>
    <w:rsid w:val="008A4C87"/>
    <w:rsid w:val="008A5FF8"/>
    <w:rsid w:val="008B0E87"/>
    <w:rsid w:val="008B6BDC"/>
    <w:rsid w:val="008D0FBD"/>
    <w:rsid w:val="008E3868"/>
    <w:rsid w:val="008E47D9"/>
    <w:rsid w:val="0090242D"/>
    <w:rsid w:val="009031E8"/>
    <w:rsid w:val="00905425"/>
    <w:rsid w:val="00906958"/>
    <w:rsid w:val="00907A71"/>
    <w:rsid w:val="00911CF2"/>
    <w:rsid w:val="009122CA"/>
    <w:rsid w:val="009230CD"/>
    <w:rsid w:val="00926F87"/>
    <w:rsid w:val="00927648"/>
    <w:rsid w:val="00937925"/>
    <w:rsid w:val="00942833"/>
    <w:rsid w:val="00943B73"/>
    <w:rsid w:val="009518EF"/>
    <w:rsid w:val="0095375E"/>
    <w:rsid w:val="009615B1"/>
    <w:rsid w:val="00966964"/>
    <w:rsid w:val="009713C1"/>
    <w:rsid w:val="00974346"/>
    <w:rsid w:val="009757E1"/>
    <w:rsid w:val="00976498"/>
    <w:rsid w:val="00977A6F"/>
    <w:rsid w:val="0098023E"/>
    <w:rsid w:val="00987377"/>
    <w:rsid w:val="009B11D0"/>
    <w:rsid w:val="009B1F60"/>
    <w:rsid w:val="009D1FDD"/>
    <w:rsid w:val="009D3BC1"/>
    <w:rsid w:val="009D4BE2"/>
    <w:rsid w:val="009F4672"/>
    <w:rsid w:val="009F4E0C"/>
    <w:rsid w:val="009F517F"/>
    <w:rsid w:val="00A10018"/>
    <w:rsid w:val="00A122E2"/>
    <w:rsid w:val="00A13955"/>
    <w:rsid w:val="00A2464D"/>
    <w:rsid w:val="00A36A32"/>
    <w:rsid w:val="00A51BF5"/>
    <w:rsid w:val="00A60583"/>
    <w:rsid w:val="00A63F12"/>
    <w:rsid w:val="00A64205"/>
    <w:rsid w:val="00A65585"/>
    <w:rsid w:val="00A724BF"/>
    <w:rsid w:val="00A72A88"/>
    <w:rsid w:val="00A82122"/>
    <w:rsid w:val="00A8411E"/>
    <w:rsid w:val="00A87446"/>
    <w:rsid w:val="00A9727C"/>
    <w:rsid w:val="00AA0FD5"/>
    <w:rsid w:val="00AA3AF3"/>
    <w:rsid w:val="00AC400C"/>
    <w:rsid w:val="00AD73F7"/>
    <w:rsid w:val="00AE0BF2"/>
    <w:rsid w:val="00AE102F"/>
    <w:rsid w:val="00AE6C7B"/>
    <w:rsid w:val="00AF3149"/>
    <w:rsid w:val="00AF482A"/>
    <w:rsid w:val="00AF6395"/>
    <w:rsid w:val="00AF77CA"/>
    <w:rsid w:val="00B03D3F"/>
    <w:rsid w:val="00B11434"/>
    <w:rsid w:val="00B14BAE"/>
    <w:rsid w:val="00B20F58"/>
    <w:rsid w:val="00B24150"/>
    <w:rsid w:val="00B34C47"/>
    <w:rsid w:val="00B40E1F"/>
    <w:rsid w:val="00B42597"/>
    <w:rsid w:val="00B52C05"/>
    <w:rsid w:val="00B52F8F"/>
    <w:rsid w:val="00B57D92"/>
    <w:rsid w:val="00B6094E"/>
    <w:rsid w:val="00B6793E"/>
    <w:rsid w:val="00B703A7"/>
    <w:rsid w:val="00B72E99"/>
    <w:rsid w:val="00B96D74"/>
    <w:rsid w:val="00BA267D"/>
    <w:rsid w:val="00BA4C15"/>
    <w:rsid w:val="00BA4D94"/>
    <w:rsid w:val="00BA594C"/>
    <w:rsid w:val="00BB20ED"/>
    <w:rsid w:val="00BB49B2"/>
    <w:rsid w:val="00BB49CA"/>
    <w:rsid w:val="00BB6F44"/>
    <w:rsid w:val="00BB7903"/>
    <w:rsid w:val="00BC22FC"/>
    <w:rsid w:val="00BD43BB"/>
    <w:rsid w:val="00BD49A3"/>
    <w:rsid w:val="00BD4FAF"/>
    <w:rsid w:val="00BD74EF"/>
    <w:rsid w:val="00BE50AF"/>
    <w:rsid w:val="00BE5CB6"/>
    <w:rsid w:val="00BF096D"/>
    <w:rsid w:val="00BF755C"/>
    <w:rsid w:val="00C059D9"/>
    <w:rsid w:val="00C07237"/>
    <w:rsid w:val="00C113E6"/>
    <w:rsid w:val="00C1310F"/>
    <w:rsid w:val="00C15FFD"/>
    <w:rsid w:val="00C23F68"/>
    <w:rsid w:val="00C32644"/>
    <w:rsid w:val="00C477B8"/>
    <w:rsid w:val="00C47907"/>
    <w:rsid w:val="00C50D29"/>
    <w:rsid w:val="00C52DA7"/>
    <w:rsid w:val="00C5503F"/>
    <w:rsid w:val="00C67A3E"/>
    <w:rsid w:val="00C70A7D"/>
    <w:rsid w:val="00C72413"/>
    <w:rsid w:val="00C75E83"/>
    <w:rsid w:val="00C92DFB"/>
    <w:rsid w:val="00CA6B41"/>
    <w:rsid w:val="00CB1393"/>
    <w:rsid w:val="00CB1587"/>
    <w:rsid w:val="00CB20A8"/>
    <w:rsid w:val="00CC0313"/>
    <w:rsid w:val="00CC508A"/>
    <w:rsid w:val="00CD6CBE"/>
    <w:rsid w:val="00CE02AF"/>
    <w:rsid w:val="00CE7364"/>
    <w:rsid w:val="00CF0F4B"/>
    <w:rsid w:val="00CF3CF2"/>
    <w:rsid w:val="00CF4035"/>
    <w:rsid w:val="00D0120B"/>
    <w:rsid w:val="00D04759"/>
    <w:rsid w:val="00D05B5B"/>
    <w:rsid w:val="00D17A56"/>
    <w:rsid w:val="00D25E42"/>
    <w:rsid w:val="00D37463"/>
    <w:rsid w:val="00D47E01"/>
    <w:rsid w:val="00D545DC"/>
    <w:rsid w:val="00D548EE"/>
    <w:rsid w:val="00D57E5F"/>
    <w:rsid w:val="00D60179"/>
    <w:rsid w:val="00D6155F"/>
    <w:rsid w:val="00D70727"/>
    <w:rsid w:val="00D72889"/>
    <w:rsid w:val="00D767AF"/>
    <w:rsid w:val="00D8429F"/>
    <w:rsid w:val="00D93215"/>
    <w:rsid w:val="00DB0A90"/>
    <w:rsid w:val="00DB638B"/>
    <w:rsid w:val="00DB74DE"/>
    <w:rsid w:val="00DD122C"/>
    <w:rsid w:val="00DD375F"/>
    <w:rsid w:val="00DE1F03"/>
    <w:rsid w:val="00DE5DF8"/>
    <w:rsid w:val="00DE640D"/>
    <w:rsid w:val="00DE7671"/>
    <w:rsid w:val="00DF6718"/>
    <w:rsid w:val="00E14956"/>
    <w:rsid w:val="00E1500F"/>
    <w:rsid w:val="00E17BDC"/>
    <w:rsid w:val="00E24E81"/>
    <w:rsid w:val="00E34B96"/>
    <w:rsid w:val="00E36294"/>
    <w:rsid w:val="00E3659E"/>
    <w:rsid w:val="00E37E95"/>
    <w:rsid w:val="00E436EF"/>
    <w:rsid w:val="00E44171"/>
    <w:rsid w:val="00E50902"/>
    <w:rsid w:val="00E57DAE"/>
    <w:rsid w:val="00E65A9A"/>
    <w:rsid w:val="00E66BC8"/>
    <w:rsid w:val="00E77478"/>
    <w:rsid w:val="00E930C9"/>
    <w:rsid w:val="00EB4E21"/>
    <w:rsid w:val="00EB53A3"/>
    <w:rsid w:val="00EB591E"/>
    <w:rsid w:val="00EC467E"/>
    <w:rsid w:val="00EC4F3E"/>
    <w:rsid w:val="00ED3B1D"/>
    <w:rsid w:val="00EE0CE1"/>
    <w:rsid w:val="00EE5C67"/>
    <w:rsid w:val="00EE720E"/>
    <w:rsid w:val="00EF2241"/>
    <w:rsid w:val="00F00843"/>
    <w:rsid w:val="00F05718"/>
    <w:rsid w:val="00F07D24"/>
    <w:rsid w:val="00F233E0"/>
    <w:rsid w:val="00F27EC2"/>
    <w:rsid w:val="00F363D9"/>
    <w:rsid w:val="00F411DE"/>
    <w:rsid w:val="00F4498E"/>
    <w:rsid w:val="00F56775"/>
    <w:rsid w:val="00F615C1"/>
    <w:rsid w:val="00F65DEE"/>
    <w:rsid w:val="00F703D2"/>
    <w:rsid w:val="00F738F0"/>
    <w:rsid w:val="00F8432B"/>
    <w:rsid w:val="00F8520F"/>
    <w:rsid w:val="00F95253"/>
    <w:rsid w:val="00FA08FB"/>
    <w:rsid w:val="00FA0A31"/>
    <w:rsid w:val="00FA2EB5"/>
    <w:rsid w:val="00FB4502"/>
    <w:rsid w:val="00FB6596"/>
    <w:rsid w:val="00FC4424"/>
    <w:rsid w:val="00FD512C"/>
    <w:rsid w:val="00FD5629"/>
    <w:rsid w:val="00FD743F"/>
    <w:rsid w:val="00FE474B"/>
    <w:rsid w:val="00FE7187"/>
    <w:rsid w:val="00FF534E"/>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1B455"/>
  <w15:docId w15:val="{5EEA39EE-7A63-4354-AE70-5AB4A5CBC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506"/>
    <w:pPr>
      <w:widowControl w:val="0"/>
      <w:suppressAutoHyphens/>
    </w:pPr>
    <w:rPr>
      <w:rFonts w:ascii="Times New Roman" w:eastAsia="SimSun" w:hAnsi="Times New Roman" w:cs="Tahoma"/>
      <w:kern w:val="2"/>
      <w:sz w:val="24"/>
      <w:szCs w:val="24"/>
      <w:lang w:eastAsia="hi-IN" w:bidi="hi-IN"/>
    </w:rPr>
  </w:style>
  <w:style w:type="paragraph" w:styleId="Ttulo1">
    <w:name w:val="heading 1"/>
    <w:basedOn w:val="Normal"/>
    <w:next w:val="Normal"/>
    <w:link w:val="Ttulo1Char"/>
    <w:uiPriority w:val="9"/>
    <w:qFormat/>
    <w:rsid w:val="000331F0"/>
    <w:pPr>
      <w:keepNext/>
      <w:keepLines/>
      <w:widowControl/>
      <w:suppressAutoHyphens w:val="0"/>
      <w:spacing w:before="240"/>
      <w:outlineLvl w:val="0"/>
    </w:pPr>
    <w:rPr>
      <w:rFonts w:asciiTheme="majorHAnsi" w:eastAsiaTheme="majorEastAsia" w:hAnsiTheme="majorHAnsi" w:cstheme="majorBidi"/>
      <w:color w:val="2F5496" w:themeColor="accent1" w:themeShade="BF"/>
      <w:kern w:val="0"/>
      <w:sz w:val="32"/>
      <w:szCs w:val="32"/>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2E7D04"/>
    <w:rPr>
      <w:color w:val="0563C1" w:themeColor="hyperlink"/>
      <w:u w:val="single"/>
    </w:rPr>
  </w:style>
  <w:style w:type="character" w:customStyle="1" w:styleId="CabealhoChar">
    <w:name w:val="Cabeçalho Char"/>
    <w:basedOn w:val="Fontepargpadro"/>
    <w:link w:val="Cabealho"/>
    <w:uiPriority w:val="99"/>
    <w:qFormat/>
    <w:rsid w:val="002E7D04"/>
    <w:rPr>
      <w:rFonts w:ascii="Times New Roman" w:eastAsia="SimSun" w:hAnsi="Times New Roman" w:cs="Tahoma"/>
      <w:kern w:val="2"/>
      <w:sz w:val="24"/>
      <w:szCs w:val="24"/>
      <w:lang w:eastAsia="hi-IN" w:bidi="hi-IN"/>
    </w:rPr>
  </w:style>
  <w:style w:type="character" w:customStyle="1" w:styleId="RodapChar">
    <w:name w:val="Rodapé Char"/>
    <w:basedOn w:val="Fontepargpadro"/>
    <w:link w:val="Rodap"/>
    <w:uiPriority w:val="99"/>
    <w:qFormat/>
    <w:rsid w:val="002E7D04"/>
    <w:rPr>
      <w:rFonts w:ascii="Times New Roman" w:eastAsia="SimSun" w:hAnsi="Times New Roman" w:cs="Tahoma"/>
      <w:kern w:val="2"/>
      <w:sz w:val="24"/>
      <w:szCs w:val="24"/>
      <w:lang w:eastAsia="hi-IN" w:bidi="hi-IN"/>
    </w:rPr>
  </w:style>
  <w:style w:type="character" w:customStyle="1" w:styleId="MenoPendente1">
    <w:name w:val="Menção Pendente1"/>
    <w:basedOn w:val="Fontepargpadro"/>
    <w:uiPriority w:val="99"/>
    <w:semiHidden/>
    <w:unhideWhenUsed/>
    <w:qFormat/>
    <w:rsid w:val="002E7D04"/>
    <w:rPr>
      <w:color w:val="605E5C"/>
      <w:shd w:val="clear" w:color="auto" w:fill="E1DFDD"/>
    </w:rPr>
  </w:style>
  <w:style w:type="paragraph" w:styleId="Ttulo">
    <w:name w:val="Title"/>
    <w:basedOn w:val="Normal"/>
    <w:next w:val="Corpodetexto"/>
    <w:link w:val="TtuloChar"/>
    <w:uiPriority w:val="10"/>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link w:val="CabealhoChar"/>
    <w:uiPriority w:val="99"/>
    <w:rsid w:val="002E7D04"/>
    <w:pPr>
      <w:suppressLineNumbers/>
      <w:tabs>
        <w:tab w:val="center" w:pos="4819"/>
        <w:tab w:val="right" w:pos="9638"/>
      </w:tabs>
    </w:pPr>
  </w:style>
  <w:style w:type="paragraph" w:styleId="Rodap">
    <w:name w:val="footer"/>
    <w:basedOn w:val="Normal"/>
    <w:link w:val="RodapChar"/>
    <w:rsid w:val="002E7D04"/>
    <w:pPr>
      <w:suppressLineNumbers/>
      <w:tabs>
        <w:tab w:val="center" w:pos="4819"/>
        <w:tab w:val="right" w:pos="9638"/>
      </w:tabs>
    </w:pPr>
  </w:style>
  <w:style w:type="paragraph" w:styleId="PargrafodaLista">
    <w:name w:val="List Paragraph"/>
    <w:basedOn w:val="Normal"/>
    <w:uiPriority w:val="34"/>
    <w:qFormat/>
    <w:rsid w:val="002E7D04"/>
    <w:pPr>
      <w:ind w:left="720"/>
      <w:contextualSpacing/>
    </w:pPr>
    <w:rPr>
      <w:rFonts w:cs="Mangal"/>
      <w:szCs w:val="21"/>
    </w:rPr>
  </w:style>
  <w:style w:type="paragraph" w:customStyle="1" w:styleId="Contedodoquadro">
    <w:name w:val="Conteúdo do quadro"/>
    <w:basedOn w:val="Normal"/>
    <w:qFormat/>
    <w:rsid w:val="002E7D04"/>
  </w:style>
  <w:style w:type="character" w:customStyle="1" w:styleId="CorpodetextoChar">
    <w:name w:val="Corpo de texto Char"/>
    <w:basedOn w:val="Fontepargpadro"/>
    <w:link w:val="Corpodetexto"/>
    <w:rsid w:val="003D57C8"/>
    <w:rPr>
      <w:rFonts w:ascii="Times New Roman" w:eastAsia="SimSun" w:hAnsi="Times New Roman" w:cs="Tahoma"/>
      <w:kern w:val="2"/>
      <w:sz w:val="24"/>
      <w:szCs w:val="24"/>
      <w:lang w:eastAsia="hi-IN" w:bidi="hi-IN"/>
    </w:rPr>
  </w:style>
  <w:style w:type="paragraph" w:styleId="NormalWeb">
    <w:name w:val="Normal (Web)"/>
    <w:basedOn w:val="Normal"/>
    <w:qFormat/>
    <w:rsid w:val="003D57C8"/>
    <w:pPr>
      <w:spacing w:before="280" w:after="280"/>
    </w:pPr>
    <w:rPr>
      <w:rFonts w:ascii="Lucida Sans Unicode" w:eastAsia="Lucida Sans Unicode" w:hAnsi="Lucida Sans Unicode" w:cs="Lucida Sans Unicode"/>
      <w:lang w:eastAsia="zh-CN" w:bidi="ar-SA"/>
    </w:rPr>
  </w:style>
  <w:style w:type="character" w:styleId="Hyperlink">
    <w:name w:val="Hyperlink"/>
    <w:basedOn w:val="Fontepargpadro"/>
    <w:uiPriority w:val="99"/>
    <w:unhideWhenUsed/>
    <w:rsid w:val="003D57C8"/>
    <w:rPr>
      <w:color w:val="0000FF"/>
      <w:u w:val="single"/>
    </w:rPr>
  </w:style>
  <w:style w:type="character" w:customStyle="1" w:styleId="Ttulo1Char">
    <w:name w:val="Título 1 Char"/>
    <w:basedOn w:val="Fontepargpadro"/>
    <w:link w:val="Ttulo1"/>
    <w:uiPriority w:val="9"/>
    <w:rsid w:val="000331F0"/>
    <w:rPr>
      <w:rFonts w:asciiTheme="majorHAnsi" w:eastAsiaTheme="majorEastAsia" w:hAnsiTheme="majorHAnsi" w:cstheme="majorBidi"/>
      <w:color w:val="2F5496" w:themeColor="accent1" w:themeShade="BF"/>
      <w:sz w:val="32"/>
      <w:szCs w:val="32"/>
      <w:lang w:eastAsia="pt-BR"/>
    </w:rPr>
  </w:style>
  <w:style w:type="paragraph" w:customStyle="1" w:styleId="PADRO">
    <w:name w:val="PADRÃO"/>
    <w:rsid w:val="000331F0"/>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Refdecomentrio">
    <w:name w:val="annotation reference"/>
    <w:basedOn w:val="Fontepargpadro"/>
    <w:semiHidden/>
    <w:unhideWhenUsed/>
    <w:rsid w:val="000331F0"/>
    <w:rPr>
      <w:sz w:val="16"/>
      <w:szCs w:val="16"/>
    </w:rPr>
  </w:style>
  <w:style w:type="paragraph" w:styleId="Textodecomentrio">
    <w:name w:val="annotation text"/>
    <w:basedOn w:val="Normal"/>
    <w:link w:val="TextodecomentrioChar"/>
    <w:unhideWhenUsed/>
    <w:rsid w:val="000331F0"/>
    <w:pPr>
      <w:widowControl/>
      <w:suppressAutoHyphens w:val="0"/>
    </w:pPr>
    <w:rPr>
      <w:rFonts w:ascii="Arial" w:eastAsia="Times New Roman" w:hAnsi="Arial"/>
      <w:kern w:val="0"/>
      <w:sz w:val="20"/>
      <w:szCs w:val="20"/>
      <w:lang w:eastAsia="pt-BR" w:bidi="ar-SA"/>
    </w:rPr>
  </w:style>
  <w:style w:type="character" w:customStyle="1" w:styleId="TextodecomentrioChar">
    <w:name w:val="Texto de comentário Char"/>
    <w:basedOn w:val="Fontepargpadro"/>
    <w:link w:val="Textodecomentrio"/>
    <w:rsid w:val="000331F0"/>
    <w:rPr>
      <w:rFonts w:ascii="Arial" w:eastAsia="Times New Roman" w:hAnsi="Arial" w:cs="Tahoma"/>
      <w:szCs w:val="20"/>
      <w:lang w:eastAsia="pt-BR"/>
    </w:rPr>
  </w:style>
  <w:style w:type="table" w:styleId="Tabelacomgrade">
    <w:name w:val="Table Grid"/>
    <w:basedOn w:val="Tabelanormal"/>
    <w:uiPriority w:val="39"/>
    <w:rsid w:val="000331F0"/>
    <w:rPr>
      <w:rFonts w:ascii="Times New Roman" w:eastAsiaTheme="minorEastAsia"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qFormat/>
    <w:rsid w:val="000331F0"/>
    <w:pPr>
      <w:numPr>
        <w:ilvl w:val="1"/>
        <w:numId w:val="2"/>
      </w:numPr>
      <w:spacing w:before="120" w:after="120" w:line="276" w:lineRule="auto"/>
      <w:jc w:val="both"/>
    </w:pPr>
    <w:rPr>
      <w:rFonts w:ascii="Ecofont_Spranq_eco_Sans" w:eastAsia="Arial Unicode MS" w:hAnsi="Ecofont_Spranq_eco_Sans" w:cs="Times New Roman"/>
      <w:szCs w:val="20"/>
      <w:lang w:eastAsia="pt-BR"/>
    </w:rPr>
  </w:style>
  <w:style w:type="paragraph" w:customStyle="1" w:styleId="Nivel1">
    <w:name w:val="Nivel 1"/>
    <w:basedOn w:val="Nivel2"/>
    <w:next w:val="Nivel2"/>
    <w:qFormat/>
    <w:rsid w:val="000331F0"/>
    <w:pPr>
      <w:numPr>
        <w:ilvl w:val="0"/>
      </w:numPr>
    </w:pPr>
    <w:rPr>
      <w:rFonts w:cs="Arial"/>
      <w:b/>
    </w:rPr>
  </w:style>
  <w:style w:type="paragraph" w:customStyle="1" w:styleId="Nivel3">
    <w:name w:val="Nivel 3"/>
    <w:basedOn w:val="Nivel2"/>
    <w:qFormat/>
    <w:rsid w:val="000331F0"/>
    <w:pPr>
      <w:numPr>
        <w:ilvl w:val="2"/>
      </w:numPr>
    </w:pPr>
    <w:rPr>
      <w:rFonts w:cs="Arial"/>
      <w:color w:val="000000"/>
    </w:rPr>
  </w:style>
  <w:style w:type="paragraph" w:customStyle="1" w:styleId="Nivel4">
    <w:name w:val="Nivel 4"/>
    <w:basedOn w:val="Nivel3"/>
    <w:link w:val="Nivel4Char"/>
    <w:qFormat/>
    <w:rsid w:val="000331F0"/>
    <w:pPr>
      <w:numPr>
        <w:ilvl w:val="3"/>
      </w:numPr>
    </w:pPr>
    <w:rPr>
      <w:color w:val="auto"/>
    </w:rPr>
  </w:style>
  <w:style w:type="paragraph" w:customStyle="1" w:styleId="Nivel5">
    <w:name w:val="Nivel 5"/>
    <w:basedOn w:val="Nivel4"/>
    <w:qFormat/>
    <w:rsid w:val="000331F0"/>
    <w:pPr>
      <w:numPr>
        <w:ilvl w:val="4"/>
      </w:numPr>
      <w:tabs>
        <w:tab w:val="num" w:pos="360"/>
      </w:tabs>
      <w:ind w:left="2232"/>
    </w:pPr>
  </w:style>
  <w:style w:type="character" w:customStyle="1" w:styleId="Nivel4Char">
    <w:name w:val="Nivel 4 Char"/>
    <w:basedOn w:val="Fontepargpadro"/>
    <w:link w:val="Nivel4"/>
    <w:rsid w:val="000331F0"/>
    <w:rPr>
      <w:rFonts w:ascii="Ecofont_Spranq_eco_Sans" w:eastAsia="Arial Unicode MS" w:hAnsi="Ecofont_Spranq_eco_Sans" w:cs="Arial"/>
      <w:szCs w:val="20"/>
      <w:lang w:eastAsia="pt-BR"/>
    </w:rPr>
  </w:style>
  <w:style w:type="paragraph" w:styleId="CabealhodoSumrio">
    <w:name w:val="TOC Heading"/>
    <w:basedOn w:val="Ttulo1"/>
    <w:next w:val="Normal"/>
    <w:uiPriority w:val="39"/>
    <w:unhideWhenUsed/>
    <w:qFormat/>
    <w:rsid w:val="000331F0"/>
    <w:pPr>
      <w:spacing w:line="259" w:lineRule="auto"/>
      <w:outlineLvl w:val="9"/>
    </w:pPr>
  </w:style>
  <w:style w:type="character" w:customStyle="1" w:styleId="TtuloChar">
    <w:name w:val="Título Char"/>
    <w:basedOn w:val="Fontepargpadro"/>
    <w:link w:val="Ttulo"/>
    <w:uiPriority w:val="10"/>
    <w:rsid w:val="000331F0"/>
    <w:rPr>
      <w:rFonts w:ascii="Liberation Sans" w:eastAsia="Microsoft YaHei" w:hAnsi="Liberation Sans" w:cs="Arial"/>
      <w:kern w:val="2"/>
      <w:sz w:val="28"/>
      <w:szCs w:val="28"/>
      <w:lang w:eastAsia="hi-IN" w:bidi="hi-IN"/>
    </w:rPr>
  </w:style>
  <w:style w:type="paragraph" w:styleId="Sumrio1">
    <w:name w:val="toc 1"/>
    <w:basedOn w:val="Normal"/>
    <w:next w:val="Normal"/>
    <w:autoRedefine/>
    <w:uiPriority w:val="39"/>
    <w:unhideWhenUsed/>
    <w:rsid w:val="000331F0"/>
    <w:pPr>
      <w:widowControl/>
      <w:suppressAutoHyphens w:val="0"/>
      <w:spacing w:after="100"/>
    </w:pPr>
    <w:rPr>
      <w:rFonts w:ascii="Arial" w:eastAsia="Times New Roman" w:hAnsi="Arial"/>
      <w:kern w:val="0"/>
      <w:sz w:val="20"/>
      <w:lang w:eastAsia="pt-BR" w:bidi="ar-SA"/>
    </w:rPr>
  </w:style>
  <w:style w:type="paragraph" w:customStyle="1" w:styleId="Ttulo10">
    <w:name w:val="Título1"/>
    <w:basedOn w:val="Normal"/>
    <w:next w:val="Corpodetexto"/>
    <w:qFormat/>
    <w:rsid w:val="00454002"/>
    <w:pPr>
      <w:jc w:val="center"/>
      <w:outlineLvl w:val="0"/>
    </w:pPr>
    <w:rPr>
      <w:rFonts w:eastAsia="Times New Roman" w:cs="Times New Roman"/>
      <w:b/>
      <w:bCs/>
      <w:kern w:val="0"/>
      <w:sz w:val="22"/>
      <w:szCs w:val="22"/>
      <w:lang w:eastAsia="zh-CN" w:bidi="ar-SA"/>
    </w:rPr>
  </w:style>
  <w:style w:type="paragraph" w:customStyle="1" w:styleId="Standard">
    <w:name w:val="Standard"/>
    <w:rsid w:val="008319FE"/>
    <w:pPr>
      <w:suppressAutoHyphens/>
      <w:autoSpaceDN w:val="0"/>
      <w:textAlignment w:val="baseline"/>
    </w:pPr>
    <w:rPr>
      <w:rFonts w:ascii="Times New Roman" w:eastAsia="Times New Roman" w:hAnsi="Times New Roman" w:cs="Times New Roman"/>
      <w:szCs w:val="20"/>
      <w:lang w:eastAsia="pt-BR"/>
    </w:rPr>
  </w:style>
  <w:style w:type="paragraph" w:styleId="Textodebalo">
    <w:name w:val="Balloon Text"/>
    <w:basedOn w:val="Normal"/>
    <w:link w:val="TextodebaloChar"/>
    <w:uiPriority w:val="99"/>
    <w:semiHidden/>
    <w:unhideWhenUsed/>
    <w:rsid w:val="00520F4B"/>
    <w:rPr>
      <w:rFonts w:ascii="Tahoma" w:hAnsi="Tahoma" w:cs="Mangal"/>
      <w:sz w:val="16"/>
      <w:szCs w:val="14"/>
    </w:rPr>
  </w:style>
  <w:style w:type="character" w:customStyle="1" w:styleId="TextodebaloChar">
    <w:name w:val="Texto de balão Char"/>
    <w:basedOn w:val="Fontepargpadro"/>
    <w:link w:val="Textodebalo"/>
    <w:uiPriority w:val="99"/>
    <w:semiHidden/>
    <w:rsid w:val="00520F4B"/>
    <w:rPr>
      <w:rFonts w:ascii="Tahoma" w:eastAsia="SimSun" w:hAnsi="Tahoma" w:cs="Mangal"/>
      <w:kern w:val="2"/>
      <w:sz w:val="16"/>
      <w:szCs w:val="14"/>
      <w:lang w:eastAsia="hi-IN" w:bidi="hi-IN"/>
    </w:rPr>
  </w:style>
  <w:style w:type="character" w:customStyle="1" w:styleId="MenoPendente2">
    <w:name w:val="Menção Pendente2"/>
    <w:basedOn w:val="Fontepargpadro"/>
    <w:uiPriority w:val="99"/>
    <w:semiHidden/>
    <w:unhideWhenUsed/>
    <w:rsid w:val="008717E6"/>
    <w:rPr>
      <w:color w:val="605E5C"/>
      <w:shd w:val="clear" w:color="auto" w:fill="E1DFDD"/>
    </w:rPr>
  </w:style>
  <w:style w:type="table" w:customStyle="1" w:styleId="Tabelacomgrade1">
    <w:name w:val="Tabela com grade1"/>
    <w:basedOn w:val="Tabelanormal"/>
    <w:next w:val="Tabelacomgrade"/>
    <w:uiPriority w:val="39"/>
    <w:rsid w:val="006B34F9"/>
    <w:rPr>
      <w:rFonts w:ascii="Times New Roman" w:eastAsiaTheme="minorEastAsia"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suntodocomentrio">
    <w:name w:val="annotation subject"/>
    <w:basedOn w:val="Textodecomentrio"/>
    <w:next w:val="Textodecomentrio"/>
    <w:link w:val="AssuntodocomentrioChar"/>
    <w:uiPriority w:val="99"/>
    <w:semiHidden/>
    <w:unhideWhenUsed/>
    <w:rsid w:val="0087039A"/>
    <w:pPr>
      <w:widowControl w:val="0"/>
      <w:suppressAutoHyphens/>
    </w:pPr>
    <w:rPr>
      <w:rFonts w:ascii="Times New Roman" w:eastAsia="SimSun" w:hAnsi="Times New Roman" w:cs="Mangal"/>
      <w:b/>
      <w:bCs/>
      <w:kern w:val="2"/>
      <w:szCs w:val="18"/>
      <w:lang w:eastAsia="hi-IN" w:bidi="hi-IN"/>
    </w:rPr>
  </w:style>
  <w:style w:type="character" w:customStyle="1" w:styleId="AssuntodocomentrioChar">
    <w:name w:val="Assunto do comentário Char"/>
    <w:basedOn w:val="TextodecomentrioChar"/>
    <w:link w:val="Assuntodocomentrio"/>
    <w:uiPriority w:val="99"/>
    <w:semiHidden/>
    <w:rsid w:val="0087039A"/>
    <w:rPr>
      <w:rFonts w:ascii="Times New Roman" w:eastAsia="SimSun" w:hAnsi="Times New Roman" w:cs="Mangal"/>
      <w:b/>
      <w:bCs/>
      <w:kern w:val="2"/>
      <w:szCs w:val="18"/>
      <w:lang w:eastAsia="hi-IN" w:bidi="hi-IN"/>
    </w:rPr>
  </w:style>
  <w:style w:type="paragraph" w:customStyle="1" w:styleId="Default">
    <w:name w:val="Default"/>
    <w:rsid w:val="002A78D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4316">
      <w:bodyDiv w:val="1"/>
      <w:marLeft w:val="0"/>
      <w:marRight w:val="0"/>
      <w:marTop w:val="0"/>
      <w:marBottom w:val="0"/>
      <w:divBdr>
        <w:top w:val="none" w:sz="0" w:space="0" w:color="auto"/>
        <w:left w:val="none" w:sz="0" w:space="0" w:color="auto"/>
        <w:bottom w:val="none" w:sz="0" w:space="0" w:color="auto"/>
        <w:right w:val="none" w:sz="0" w:space="0" w:color="auto"/>
      </w:divBdr>
    </w:div>
    <w:div w:id="341663645">
      <w:bodyDiv w:val="1"/>
      <w:marLeft w:val="0"/>
      <w:marRight w:val="0"/>
      <w:marTop w:val="0"/>
      <w:marBottom w:val="0"/>
      <w:divBdr>
        <w:top w:val="none" w:sz="0" w:space="0" w:color="auto"/>
        <w:left w:val="none" w:sz="0" w:space="0" w:color="auto"/>
        <w:bottom w:val="none" w:sz="0" w:space="0" w:color="auto"/>
        <w:right w:val="none" w:sz="0" w:space="0" w:color="auto"/>
      </w:divBdr>
    </w:div>
    <w:div w:id="376052468">
      <w:bodyDiv w:val="1"/>
      <w:marLeft w:val="0"/>
      <w:marRight w:val="0"/>
      <w:marTop w:val="0"/>
      <w:marBottom w:val="0"/>
      <w:divBdr>
        <w:top w:val="none" w:sz="0" w:space="0" w:color="auto"/>
        <w:left w:val="none" w:sz="0" w:space="0" w:color="auto"/>
        <w:bottom w:val="none" w:sz="0" w:space="0" w:color="auto"/>
        <w:right w:val="none" w:sz="0" w:space="0" w:color="auto"/>
      </w:divBdr>
    </w:div>
    <w:div w:id="465857522">
      <w:bodyDiv w:val="1"/>
      <w:marLeft w:val="0"/>
      <w:marRight w:val="0"/>
      <w:marTop w:val="0"/>
      <w:marBottom w:val="0"/>
      <w:divBdr>
        <w:top w:val="none" w:sz="0" w:space="0" w:color="auto"/>
        <w:left w:val="none" w:sz="0" w:space="0" w:color="auto"/>
        <w:bottom w:val="none" w:sz="0" w:space="0" w:color="auto"/>
        <w:right w:val="none" w:sz="0" w:space="0" w:color="auto"/>
      </w:divBdr>
    </w:div>
    <w:div w:id="591011471">
      <w:bodyDiv w:val="1"/>
      <w:marLeft w:val="0"/>
      <w:marRight w:val="0"/>
      <w:marTop w:val="0"/>
      <w:marBottom w:val="0"/>
      <w:divBdr>
        <w:top w:val="none" w:sz="0" w:space="0" w:color="auto"/>
        <w:left w:val="none" w:sz="0" w:space="0" w:color="auto"/>
        <w:bottom w:val="none" w:sz="0" w:space="0" w:color="auto"/>
        <w:right w:val="none" w:sz="0" w:space="0" w:color="auto"/>
      </w:divBdr>
    </w:div>
    <w:div w:id="639581923">
      <w:bodyDiv w:val="1"/>
      <w:marLeft w:val="0"/>
      <w:marRight w:val="0"/>
      <w:marTop w:val="0"/>
      <w:marBottom w:val="0"/>
      <w:divBdr>
        <w:top w:val="none" w:sz="0" w:space="0" w:color="auto"/>
        <w:left w:val="none" w:sz="0" w:space="0" w:color="auto"/>
        <w:bottom w:val="none" w:sz="0" w:space="0" w:color="auto"/>
        <w:right w:val="none" w:sz="0" w:space="0" w:color="auto"/>
      </w:divBdr>
    </w:div>
    <w:div w:id="673728017">
      <w:bodyDiv w:val="1"/>
      <w:marLeft w:val="0"/>
      <w:marRight w:val="0"/>
      <w:marTop w:val="0"/>
      <w:marBottom w:val="0"/>
      <w:divBdr>
        <w:top w:val="none" w:sz="0" w:space="0" w:color="auto"/>
        <w:left w:val="none" w:sz="0" w:space="0" w:color="auto"/>
        <w:bottom w:val="none" w:sz="0" w:space="0" w:color="auto"/>
        <w:right w:val="none" w:sz="0" w:space="0" w:color="auto"/>
      </w:divBdr>
    </w:div>
    <w:div w:id="683048827">
      <w:bodyDiv w:val="1"/>
      <w:marLeft w:val="0"/>
      <w:marRight w:val="0"/>
      <w:marTop w:val="0"/>
      <w:marBottom w:val="0"/>
      <w:divBdr>
        <w:top w:val="none" w:sz="0" w:space="0" w:color="auto"/>
        <w:left w:val="none" w:sz="0" w:space="0" w:color="auto"/>
        <w:bottom w:val="none" w:sz="0" w:space="0" w:color="auto"/>
        <w:right w:val="none" w:sz="0" w:space="0" w:color="auto"/>
      </w:divBdr>
    </w:div>
    <w:div w:id="772020610">
      <w:bodyDiv w:val="1"/>
      <w:marLeft w:val="0"/>
      <w:marRight w:val="0"/>
      <w:marTop w:val="0"/>
      <w:marBottom w:val="0"/>
      <w:divBdr>
        <w:top w:val="none" w:sz="0" w:space="0" w:color="auto"/>
        <w:left w:val="none" w:sz="0" w:space="0" w:color="auto"/>
        <w:bottom w:val="none" w:sz="0" w:space="0" w:color="auto"/>
        <w:right w:val="none" w:sz="0" w:space="0" w:color="auto"/>
      </w:divBdr>
    </w:div>
    <w:div w:id="871041879">
      <w:bodyDiv w:val="1"/>
      <w:marLeft w:val="0"/>
      <w:marRight w:val="0"/>
      <w:marTop w:val="0"/>
      <w:marBottom w:val="0"/>
      <w:divBdr>
        <w:top w:val="none" w:sz="0" w:space="0" w:color="auto"/>
        <w:left w:val="none" w:sz="0" w:space="0" w:color="auto"/>
        <w:bottom w:val="none" w:sz="0" w:space="0" w:color="auto"/>
        <w:right w:val="none" w:sz="0" w:space="0" w:color="auto"/>
      </w:divBdr>
    </w:div>
    <w:div w:id="1025712917">
      <w:bodyDiv w:val="1"/>
      <w:marLeft w:val="0"/>
      <w:marRight w:val="0"/>
      <w:marTop w:val="0"/>
      <w:marBottom w:val="0"/>
      <w:divBdr>
        <w:top w:val="none" w:sz="0" w:space="0" w:color="auto"/>
        <w:left w:val="none" w:sz="0" w:space="0" w:color="auto"/>
        <w:bottom w:val="none" w:sz="0" w:space="0" w:color="auto"/>
        <w:right w:val="none" w:sz="0" w:space="0" w:color="auto"/>
      </w:divBdr>
    </w:div>
    <w:div w:id="1077046691">
      <w:bodyDiv w:val="1"/>
      <w:marLeft w:val="0"/>
      <w:marRight w:val="0"/>
      <w:marTop w:val="0"/>
      <w:marBottom w:val="0"/>
      <w:divBdr>
        <w:top w:val="none" w:sz="0" w:space="0" w:color="auto"/>
        <w:left w:val="none" w:sz="0" w:space="0" w:color="auto"/>
        <w:bottom w:val="none" w:sz="0" w:space="0" w:color="auto"/>
        <w:right w:val="none" w:sz="0" w:space="0" w:color="auto"/>
      </w:divBdr>
    </w:div>
    <w:div w:id="1295407134">
      <w:bodyDiv w:val="1"/>
      <w:marLeft w:val="0"/>
      <w:marRight w:val="0"/>
      <w:marTop w:val="0"/>
      <w:marBottom w:val="0"/>
      <w:divBdr>
        <w:top w:val="none" w:sz="0" w:space="0" w:color="auto"/>
        <w:left w:val="none" w:sz="0" w:space="0" w:color="auto"/>
        <w:bottom w:val="none" w:sz="0" w:space="0" w:color="auto"/>
        <w:right w:val="none" w:sz="0" w:space="0" w:color="auto"/>
      </w:divBdr>
    </w:div>
    <w:div w:id="1318534822">
      <w:bodyDiv w:val="1"/>
      <w:marLeft w:val="0"/>
      <w:marRight w:val="0"/>
      <w:marTop w:val="0"/>
      <w:marBottom w:val="0"/>
      <w:divBdr>
        <w:top w:val="none" w:sz="0" w:space="0" w:color="auto"/>
        <w:left w:val="none" w:sz="0" w:space="0" w:color="auto"/>
        <w:bottom w:val="none" w:sz="0" w:space="0" w:color="auto"/>
        <w:right w:val="none" w:sz="0" w:space="0" w:color="auto"/>
      </w:divBdr>
    </w:div>
    <w:div w:id="1337540368">
      <w:bodyDiv w:val="1"/>
      <w:marLeft w:val="0"/>
      <w:marRight w:val="0"/>
      <w:marTop w:val="0"/>
      <w:marBottom w:val="0"/>
      <w:divBdr>
        <w:top w:val="none" w:sz="0" w:space="0" w:color="auto"/>
        <w:left w:val="none" w:sz="0" w:space="0" w:color="auto"/>
        <w:bottom w:val="none" w:sz="0" w:space="0" w:color="auto"/>
        <w:right w:val="none" w:sz="0" w:space="0" w:color="auto"/>
      </w:divBdr>
    </w:div>
    <w:div w:id="1606882138">
      <w:bodyDiv w:val="1"/>
      <w:marLeft w:val="0"/>
      <w:marRight w:val="0"/>
      <w:marTop w:val="0"/>
      <w:marBottom w:val="0"/>
      <w:divBdr>
        <w:top w:val="none" w:sz="0" w:space="0" w:color="auto"/>
        <w:left w:val="none" w:sz="0" w:space="0" w:color="auto"/>
        <w:bottom w:val="none" w:sz="0" w:space="0" w:color="auto"/>
        <w:right w:val="none" w:sz="0" w:space="0" w:color="auto"/>
      </w:divBdr>
    </w:div>
    <w:div w:id="1677076810">
      <w:bodyDiv w:val="1"/>
      <w:marLeft w:val="0"/>
      <w:marRight w:val="0"/>
      <w:marTop w:val="0"/>
      <w:marBottom w:val="0"/>
      <w:divBdr>
        <w:top w:val="none" w:sz="0" w:space="0" w:color="auto"/>
        <w:left w:val="none" w:sz="0" w:space="0" w:color="auto"/>
        <w:bottom w:val="none" w:sz="0" w:space="0" w:color="auto"/>
        <w:right w:val="none" w:sz="0" w:space="0" w:color="auto"/>
      </w:divBdr>
    </w:div>
    <w:div w:id="1876851347">
      <w:bodyDiv w:val="1"/>
      <w:marLeft w:val="0"/>
      <w:marRight w:val="0"/>
      <w:marTop w:val="0"/>
      <w:marBottom w:val="0"/>
      <w:divBdr>
        <w:top w:val="none" w:sz="0" w:space="0" w:color="auto"/>
        <w:left w:val="none" w:sz="0" w:space="0" w:color="auto"/>
        <w:bottom w:val="none" w:sz="0" w:space="0" w:color="auto"/>
        <w:right w:val="none" w:sz="0" w:space="0" w:color="auto"/>
      </w:divBdr>
    </w:div>
    <w:div w:id="1916547680">
      <w:bodyDiv w:val="1"/>
      <w:marLeft w:val="0"/>
      <w:marRight w:val="0"/>
      <w:marTop w:val="0"/>
      <w:marBottom w:val="0"/>
      <w:divBdr>
        <w:top w:val="none" w:sz="0" w:space="0" w:color="auto"/>
        <w:left w:val="none" w:sz="0" w:space="0" w:color="auto"/>
        <w:bottom w:val="none" w:sz="0" w:space="0" w:color="auto"/>
        <w:right w:val="none" w:sz="0" w:space="0" w:color="auto"/>
      </w:divBdr>
    </w:div>
    <w:div w:id="1972906448">
      <w:bodyDiv w:val="1"/>
      <w:marLeft w:val="0"/>
      <w:marRight w:val="0"/>
      <w:marTop w:val="0"/>
      <w:marBottom w:val="0"/>
      <w:divBdr>
        <w:top w:val="none" w:sz="0" w:space="0" w:color="auto"/>
        <w:left w:val="none" w:sz="0" w:space="0" w:color="auto"/>
        <w:bottom w:val="none" w:sz="0" w:space="0" w:color="auto"/>
        <w:right w:val="none" w:sz="0" w:space="0" w:color="auto"/>
      </w:divBdr>
    </w:div>
    <w:div w:id="2012878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404consol.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ariomunicipal.com.br/amm-m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1-2014/2013/Lei/L12846.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nj.jus.br/improbidade_adm/consultar_requerido.php" TargetMode="External"/><Relationship Id="rId4" Type="http://schemas.openxmlformats.org/officeDocument/2006/relationships/settings" Target="settings.xml"/><Relationship Id="rId9" Type="http://schemas.openxmlformats.org/officeDocument/2006/relationships/hyperlink" Target="https://portaldatransparencia.gov.br/sancoes/consulta?cadastro=1&amp;ordenarPor=nomeSancionado&amp;direcao=asc"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E1759-B9AA-42C2-9288-E6B79A0E7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49</Pages>
  <Words>16763</Words>
  <Characters>90526</Characters>
  <Application>Microsoft Office Word</Application>
  <DocSecurity>0</DocSecurity>
  <Lines>754</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Wladimir Oliveira Andrade</dc:creator>
  <cp:keywords/>
  <dc:description/>
  <cp:lastModifiedBy>PC</cp:lastModifiedBy>
  <cp:revision>14</cp:revision>
  <cp:lastPrinted>2024-09-04T18:34:00Z</cp:lastPrinted>
  <dcterms:created xsi:type="dcterms:W3CDTF">2024-07-27T12:55:00Z</dcterms:created>
  <dcterms:modified xsi:type="dcterms:W3CDTF">2024-09-04T18:34:00Z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