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F146B1">
      <w:pPr>
        <w:spacing w:after="120" w:line="360" w:lineRule="auto"/>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431C0930" w:rsidR="00C5503F" w:rsidRPr="006C50C8" w:rsidRDefault="00C5503F" w:rsidP="00F146B1">
      <w:pPr>
        <w:spacing w:after="120" w:line="360" w:lineRule="auto"/>
        <w:jc w:val="center"/>
        <w:rPr>
          <w:rFonts w:ascii="Arial" w:hAnsi="Arial" w:cs="Arial"/>
          <w:b/>
          <w:bCs/>
          <w:i/>
          <w:iCs/>
        </w:rPr>
      </w:pPr>
      <w:r w:rsidRPr="006C50C8">
        <w:rPr>
          <w:rFonts w:ascii="Arial" w:hAnsi="Arial" w:cs="Arial"/>
          <w:b/>
        </w:rPr>
        <w:t xml:space="preserve">PROCESSO Nº </w:t>
      </w:r>
      <w:r w:rsidR="00621135">
        <w:rPr>
          <w:rFonts w:ascii="Arial" w:hAnsi="Arial" w:cs="Arial"/>
          <w:b/>
        </w:rPr>
        <w:t>155/2024</w:t>
      </w:r>
    </w:p>
    <w:p w14:paraId="20387432" w14:textId="7F0355F2" w:rsidR="000331F0" w:rsidRPr="00527B75" w:rsidRDefault="00C5503F" w:rsidP="00F146B1">
      <w:pPr>
        <w:spacing w:after="120" w:line="360" w:lineRule="auto"/>
        <w:jc w:val="center"/>
        <w:rPr>
          <w:rFonts w:ascii="Arial" w:hAnsi="Arial" w:cs="Arial"/>
          <w:b/>
        </w:rPr>
      </w:pPr>
      <w:r w:rsidRPr="006C50C8">
        <w:rPr>
          <w:rFonts w:ascii="Arial" w:hAnsi="Arial" w:cs="Arial"/>
          <w:b/>
        </w:rPr>
        <w:t xml:space="preserve">DISPENSA PRESENCIAL Nº </w:t>
      </w:r>
      <w:r w:rsidR="00621135">
        <w:rPr>
          <w:rFonts w:ascii="Arial" w:hAnsi="Arial" w:cs="Arial"/>
          <w:b/>
        </w:rPr>
        <w:t>074/2024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61C4F08F" w14:textId="01749C78" w:rsidR="00B572BA" w:rsidRPr="004C76E0" w:rsidRDefault="000331F0" w:rsidP="00B572BA">
      <w:pPr>
        <w:jc w:val="both"/>
        <w:rPr>
          <w:rFonts w:ascii="Arial" w:hAnsi="Arial" w:cs="Arial"/>
          <w:b/>
          <w:bCs/>
          <w:u w:val="single"/>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79892717"/>
      <w:bookmarkEnd w:id="0"/>
      <w:bookmarkEnd w:id="1"/>
      <w:r w:rsidR="00663311" w:rsidRPr="00663311">
        <w:rPr>
          <w:rFonts w:ascii="Arial" w:hAnsi="Arial" w:cs="Arial"/>
          <w:b/>
          <w:bCs/>
          <w:lang w:val="pt-PT"/>
        </w:rPr>
        <w:t xml:space="preserve">AQUISIÇÃO DE </w:t>
      </w:r>
      <w:r w:rsidR="00621135">
        <w:rPr>
          <w:rFonts w:ascii="Arial" w:hAnsi="Arial" w:cs="Arial"/>
          <w:b/>
          <w:bCs/>
          <w:lang w:val="pt-PT"/>
        </w:rPr>
        <w:t>LOUSA DE VIDRO TEMPERADO COM INSTALAÇÃO PARA ATENDER AS DEMANDAS DAS ESCOLAS DO M</w:t>
      </w:r>
      <w:r w:rsidR="00663311" w:rsidRPr="00663311">
        <w:rPr>
          <w:rFonts w:ascii="Arial" w:hAnsi="Arial" w:cs="Arial"/>
          <w:b/>
          <w:bCs/>
          <w:lang w:val="pt-PT"/>
        </w:rPr>
        <w:t>UNIC</w:t>
      </w:r>
      <w:r w:rsidR="00621135">
        <w:rPr>
          <w:rFonts w:ascii="Arial" w:hAnsi="Arial" w:cs="Arial"/>
          <w:b/>
          <w:bCs/>
          <w:lang w:val="pt-PT"/>
        </w:rPr>
        <w:t>Í</w:t>
      </w:r>
      <w:r w:rsidR="00663311" w:rsidRPr="00663311">
        <w:rPr>
          <w:rFonts w:ascii="Arial" w:hAnsi="Arial" w:cs="Arial"/>
          <w:b/>
          <w:bCs/>
          <w:lang w:val="pt-PT"/>
        </w:rPr>
        <w:t>PIO DE MAR DE ESPANHA.</w:t>
      </w:r>
    </w:p>
    <w:bookmarkEnd w:id="2"/>
    <w:p w14:paraId="4B51947F" w14:textId="77777777" w:rsidR="00B572BA" w:rsidRDefault="00B572BA" w:rsidP="00B572BA">
      <w:pPr>
        <w:jc w:val="both"/>
        <w:rPr>
          <w:rFonts w:ascii="Arial" w:hAnsi="Arial" w:cs="Arial"/>
          <w:u w:val="single"/>
          <w:lang w:val="pt-PT"/>
        </w:rPr>
      </w:pPr>
    </w:p>
    <w:p w14:paraId="6E5C535A" w14:textId="3CABE14B"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065BEB">
        <w:rPr>
          <w:rFonts w:ascii="Arial" w:hAnsi="Arial" w:cs="Arial"/>
          <w:bCs/>
        </w:rPr>
        <w:t>44.100,00</w:t>
      </w:r>
      <w:r w:rsidR="00E77478" w:rsidRPr="00D8429F">
        <w:rPr>
          <w:rFonts w:ascii="Arial" w:hAnsi="Arial" w:cs="Arial"/>
          <w:bCs/>
        </w:rPr>
        <w:t xml:space="preserve"> </w:t>
      </w:r>
      <w:r w:rsidR="00BD7A0C" w:rsidRPr="00D8429F">
        <w:rPr>
          <w:rFonts w:ascii="Arial" w:hAnsi="Arial" w:cs="Arial"/>
          <w:bCs/>
        </w:rPr>
        <w:t>(</w:t>
      </w:r>
      <w:r w:rsidR="00065BEB">
        <w:rPr>
          <w:rFonts w:ascii="Arial" w:hAnsi="Arial" w:cs="Arial"/>
          <w:bCs/>
        </w:rPr>
        <w:t>Quarenta e quatro</w:t>
      </w:r>
      <w:r w:rsidR="004C18DF">
        <w:rPr>
          <w:rFonts w:ascii="Arial" w:hAnsi="Arial" w:cs="Arial"/>
          <w:bCs/>
        </w:rPr>
        <w:t xml:space="preserve"> mil </w:t>
      </w:r>
      <w:r w:rsidR="00E300A4">
        <w:rPr>
          <w:rFonts w:ascii="Arial" w:hAnsi="Arial" w:cs="Arial"/>
          <w:bCs/>
        </w:rPr>
        <w:t>ce</w:t>
      </w:r>
      <w:r w:rsidR="00065BEB">
        <w:rPr>
          <w:rFonts w:ascii="Arial" w:hAnsi="Arial" w:cs="Arial"/>
          <w:bCs/>
        </w:rPr>
        <w:t>m reais</w:t>
      </w:r>
      <w:r w:rsidR="00860E7E" w:rsidRPr="00D8429F">
        <w:rPr>
          <w:rFonts w:ascii="Arial" w:hAnsi="Arial" w:cs="Arial"/>
          <w:bCs/>
        </w:rPr>
        <w:t>)</w:t>
      </w:r>
      <w:r w:rsidR="00E77478">
        <w:rPr>
          <w:rFonts w:ascii="Arial" w:hAnsi="Arial" w:cs="Arial"/>
          <w:bCs/>
        </w:rPr>
        <w:t xml:space="preserve"> </w:t>
      </w:r>
    </w:p>
    <w:p w14:paraId="77E15BE3" w14:textId="77777777" w:rsidR="00A756DB" w:rsidRPr="00527B75" w:rsidRDefault="00A756DB" w:rsidP="003C2DD9">
      <w:pPr>
        <w:shd w:val="clear" w:color="auto" w:fill="EDEDED" w:themeFill="accent3" w:themeFillTint="33"/>
        <w:jc w:val="both"/>
        <w:rPr>
          <w:rFonts w:ascii="Arial" w:hAnsi="Arial" w:cs="Arial"/>
        </w:rPr>
      </w:pPr>
    </w:p>
    <w:p w14:paraId="3E52ED99" w14:textId="22DE68EF" w:rsidR="000331F0" w:rsidRPr="003C2DD9" w:rsidRDefault="003C44E4" w:rsidP="003C2DD9">
      <w:pPr>
        <w:shd w:val="clear" w:color="auto" w:fill="EDEDED" w:themeFill="accent3" w:themeFillTint="33"/>
        <w:spacing w:after="120"/>
        <w:rPr>
          <w:rFonts w:ascii="Arial" w:hAnsi="Arial" w:cs="Arial"/>
          <w:b/>
          <w:bCs/>
        </w:rPr>
      </w:pPr>
      <w:r w:rsidRPr="003C2DD9">
        <w:rPr>
          <w:rFonts w:ascii="Arial" w:hAnsi="Arial" w:cs="Arial"/>
          <w:b/>
          <w:bCs/>
        </w:rPr>
        <w:t>DATA DE ENTREGA DAS PROPOSTAS:</w:t>
      </w:r>
      <w:r w:rsidR="00E300A4" w:rsidRPr="003C2DD9">
        <w:rPr>
          <w:rFonts w:ascii="Arial" w:hAnsi="Arial" w:cs="Arial"/>
          <w:b/>
          <w:bCs/>
        </w:rPr>
        <w:t xml:space="preserve"> </w:t>
      </w:r>
      <w:r w:rsidR="003C2DD9" w:rsidRPr="003C2DD9">
        <w:rPr>
          <w:rFonts w:ascii="Arial" w:hAnsi="Arial" w:cs="Arial"/>
        </w:rPr>
        <w:t>23</w:t>
      </w:r>
      <w:r w:rsidR="00617C11" w:rsidRPr="003C2DD9">
        <w:rPr>
          <w:rFonts w:ascii="Arial" w:hAnsi="Arial" w:cs="Arial"/>
          <w:bCs/>
        </w:rPr>
        <w:t>/</w:t>
      </w:r>
      <w:r w:rsidR="003C2DD9" w:rsidRPr="003C2DD9">
        <w:rPr>
          <w:rFonts w:ascii="Arial" w:hAnsi="Arial" w:cs="Arial"/>
          <w:bCs/>
        </w:rPr>
        <w:t>10</w:t>
      </w:r>
      <w:r w:rsidR="00617C11" w:rsidRPr="003C2DD9">
        <w:rPr>
          <w:rFonts w:ascii="Arial" w:hAnsi="Arial" w:cs="Arial"/>
          <w:bCs/>
        </w:rPr>
        <w:t>/2024</w:t>
      </w:r>
      <w:r w:rsidR="00E77478" w:rsidRPr="003C2DD9">
        <w:rPr>
          <w:rFonts w:ascii="Arial" w:hAnsi="Arial" w:cs="Arial"/>
          <w:bCs/>
        </w:rPr>
        <w:t xml:space="preserve"> </w:t>
      </w:r>
      <w:r w:rsidR="00630DF9" w:rsidRPr="003C2DD9">
        <w:rPr>
          <w:rFonts w:ascii="Arial" w:hAnsi="Arial" w:cs="Arial"/>
          <w:bCs/>
        </w:rPr>
        <w:t>à</w:t>
      </w:r>
      <w:r w:rsidR="00E77478" w:rsidRPr="003C2DD9">
        <w:rPr>
          <w:rFonts w:ascii="Arial" w:hAnsi="Arial" w:cs="Arial"/>
          <w:bCs/>
        </w:rPr>
        <w:t xml:space="preserve">s </w:t>
      </w:r>
      <w:r w:rsidR="00F233E0" w:rsidRPr="003C2DD9">
        <w:rPr>
          <w:rFonts w:ascii="Arial" w:hAnsi="Arial" w:cs="Arial"/>
          <w:bCs/>
        </w:rPr>
        <w:t>1</w:t>
      </w:r>
      <w:r w:rsidR="00D72889" w:rsidRPr="003C2DD9">
        <w:rPr>
          <w:rFonts w:ascii="Arial" w:hAnsi="Arial" w:cs="Arial"/>
          <w:bCs/>
        </w:rPr>
        <w:t>0</w:t>
      </w:r>
      <w:r w:rsidR="00E77478" w:rsidRPr="003C2DD9">
        <w:rPr>
          <w:rFonts w:ascii="Arial" w:hAnsi="Arial" w:cs="Arial"/>
          <w:bCs/>
        </w:rPr>
        <w:t xml:space="preserve">:00 horas </w:t>
      </w:r>
    </w:p>
    <w:p w14:paraId="346D431C" w14:textId="77777777" w:rsidR="003C44E4" w:rsidRPr="003C2DD9" w:rsidRDefault="003C44E4" w:rsidP="003C2DD9">
      <w:pPr>
        <w:shd w:val="clear" w:color="auto" w:fill="EDEDED" w:themeFill="accent3" w:themeFillTint="33"/>
        <w:spacing w:after="120"/>
        <w:rPr>
          <w:rFonts w:ascii="Arial" w:hAnsi="Arial" w:cs="Arial"/>
        </w:rPr>
      </w:pPr>
    </w:p>
    <w:p w14:paraId="0E71EB4A" w14:textId="0546BBF5" w:rsidR="000331F0" w:rsidRPr="00527B75" w:rsidRDefault="003C44E4" w:rsidP="003C2DD9">
      <w:pPr>
        <w:shd w:val="clear" w:color="auto" w:fill="EDEDED" w:themeFill="accent3" w:themeFillTint="33"/>
        <w:spacing w:after="120"/>
        <w:jc w:val="both"/>
        <w:rPr>
          <w:rFonts w:ascii="Arial" w:hAnsi="Arial" w:cs="Arial"/>
          <w:b/>
          <w:bCs/>
        </w:rPr>
      </w:pPr>
      <w:r w:rsidRPr="003C2DD9">
        <w:rPr>
          <w:rFonts w:ascii="Arial" w:hAnsi="Arial" w:cs="Arial"/>
          <w:b/>
          <w:bCs/>
        </w:rPr>
        <w:t xml:space="preserve">DATA DA SESSÃO DE LANCES: </w:t>
      </w:r>
      <w:r w:rsidR="003C2DD9" w:rsidRPr="003C2DD9">
        <w:rPr>
          <w:rFonts w:ascii="Arial" w:hAnsi="Arial" w:cs="Arial"/>
          <w:bCs/>
        </w:rPr>
        <w:t>23</w:t>
      </w:r>
      <w:r w:rsidR="00617C11" w:rsidRPr="003C2DD9">
        <w:rPr>
          <w:rFonts w:ascii="Arial" w:hAnsi="Arial" w:cs="Arial"/>
          <w:bCs/>
        </w:rPr>
        <w:t>/</w:t>
      </w:r>
      <w:r w:rsidR="003C2DD9" w:rsidRPr="003C2DD9">
        <w:rPr>
          <w:rFonts w:ascii="Arial" w:hAnsi="Arial" w:cs="Arial"/>
          <w:bCs/>
        </w:rPr>
        <w:t>10</w:t>
      </w:r>
      <w:r w:rsidR="00E77478" w:rsidRPr="003C2DD9">
        <w:rPr>
          <w:rFonts w:ascii="Arial" w:hAnsi="Arial" w:cs="Arial"/>
          <w:bCs/>
        </w:rPr>
        <w:t>/202</w:t>
      </w:r>
      <w:r w:rsidR="00F233E0" w:rsidRPr="003C2DD9">
        <w:rPr>
          <w:rFonts w:ascii="Arial" w:hAnsi="Arial" w:cs="Arial"/>
          <w:bCs/>
        </w:rPr>
        <w:t>4</w:t>
      </w:r>
      <w:r w:rsidR="00E77478" w:rsidRPr="003C2DD9">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Barão de Ayruoca, n° 53 no Centro da cidade de Mar de Espanha</w:t>
      </w:r>
      <w:r w:rsidRPr="00527B75">
        <w:rPr>
          <w:rFonts w:ascii="Arial" w:hAnsi="Arial" w:cs="Arial"/>
          <w:bCs/>
        </w:rPr>
        <w:t>/MG.</w:t>
      </w:r>
    </w:p>
    <w:p w14:paraId="44BBEDA4" w14:textId="6CC0CC69" w:rsidR="0071619F" w:rsidRPr="00911CF2" w:rsidRDefault="0071619F" w:rsidP="0071619F">
      <w:pPr>
        <w:spacing w:after="120" w:line="360" w:lineRule="auto"/>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796C51F8"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065BEB">
        <w:rPr>
          <w:rFonts w:ascii="Arial" w:hAnsi="Arial" w:cs="Arial"/>
        </w:rPr>
        <w:t>15</w:t>
      </w:r>
      <w:r w:rsidR="00D72889">
        <w:rPr>
          <w:rFonts w:ascii="Arial" w:hAnsi="Arial" w:cs="Arial"/>
        </w:rPr>
        <w:t xml:space="preserve"> </w:t>
      </w:r>
      <w:r w:rsidR="003C44E4" w:rsidRPr="00527B75">
        <w:rPr>
          <w:rFonts w:ascii="Arial" w:hAnsi="Arial" w:cs="Arial"/>
        </w:rPr>
        <w:t>de</w:t>
      </w:r>
      <w:r w:rsidR="00763AC5">
        <w:rPr>
          <w:rFonts w:ascii="Arial" w:hAnsi="Arial" w:cs="Arial"/>
        </w:rPr>
        <w:t xml:space="preserve"> </w:t>
      </w:r>
      <w:r w:rsidR="00065BEB">
        <w:rPr>
          <w:rFonts w:ascii="Arial" w:hAnsi="Arial" w:cs="Arial"/>
        </w:rPr>
        <w:t>outubro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42EB1C5B" w:rsidR="004C76E0" w:rsidRDefault="004C76E0" w:rsidP="007D35CA">
      <w:pPr>
        <w:spacing w:after="120"/>
        <w:jc w:val="center"/>
        <w:rPr>
          <w:rFonts w:ascii="Arial" w:hAnsi="Arial" w:cs="Arial"/>
        </w:rPr>
      </w:pPr>
    </w:p>
    <w:p w14:paraId="50ABA095" w14:textId="77777777" w:rsidR="00C137AE" w:rsidRDefault="00C137AE" w:rsidP="007D35CA">
      <w:pPr>
        <w:spacing w:after="120"/>
        <w:jc w:val="center"/>
        <w:rPr>
          <w:rFonts w:ascii="Arial" w:hAnsi="Arial" w:cs="Arial"/>
        </w:rPr>
      </w:pPr>
    </w:p>
    <w:p w14:paraId="6697A34A" w14:textId="074492FA" w:rsidR="00332653" w:rsidRPr="006C50C8" w:rsidRDefault="00332653" w:rsidP="00F146B1">
      <w:pPr>
        <w:spacing w:after="120" w:line="360" w:lineRule="auto"/>
        <w:jc w:val="center"/>
        <w:rPr>
          <w:rFonts w:ascii="Arial" w:hAnsi="Arial" w:cs="Arial"/>
          <w:b/>
          <w:bCs/>
          <w:i/>
          <w:iCs/>
        </w:rPr>
      </w:pPr>
      <w:r w:rsidRPr="006C50C8">
        <w:rPr>
          <w:rFonts w:ascii="Arial" w:hAnsi="Arial" w:cs="Arial"/>
          <w:b/>
        </w:rPr>
        <w:t xml:space="preserve">PROCESSO Nº </w:t>
      </w:r>
      <w:r w:rsidR="00621135">
        <w:rPr>
          <w:rFonts w:ascii="Arial" w:hAnsi="Arial" w:cs="Arial"/>
          <w:b/>
        </w:rPr>
        <w:t>155/2024</w:t>
      </w:r>
    </w:p>
    <w:p w14:paraId="62603DAD" w14:textId="659ECAF4" w:rsidR="00332653" w:rsidRDefault="00332653" w:rsidP="00F146B1">
      <w:pPr>
        <w:spacing w:after="120" w:line="360" w:lineRule="auto"/>
        <w:jc w:val="center"/>
        <w:rPr>
          <w:rFonts w:ascii="Arial" w:hAnsi="Arial" w:cs="Arial"/>
          <w:b/>
        </w:rPr>
      </w:pPr>
      <w:r w:rsidRPr="006C50C8">
        <w:rPr>
          <w:rFonts w:ascii="Arial" w:hAnsi="Arial" w:cs="Arial"/>
          <w:b/>
        </w:rPr>
        <w:t xml:space="preserve">DISPENSA PRESENCIAL Nº </w:t>
      </w:r>
      <w:r w:rsidR="00621135">
        <w:rPr>
          <w:rFonts w:ascii="Arial" w:hAnsi="Arial" w:cs="Arial"/>
          <w:b/>
        </w:rPr>
        <w:t>074/2024</w:t>
      </w:r>
    </w:p>
    <w:p w14:paraId="758295CB" w14:textId="0E930E5F" w:rsidR="00E300A4"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065BEB">
        <w:rPr>
          <w:rFonts w:ascii="Arial" w:hAnsi="Arial" w:cs="Arial"/>
          <w:b/>
          <w:bCs/>
        </w:rPr>
        <w:t>PREÇO 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3A9B15F3" w14:textId="77777777" w:rsidR="00F146B1" w:rsidRDefault="00F146B1" w:rsidP="00527B75">
      <w:pPr>
        <w:snapToGrid w:val="0"/>
        <w:spacing w:after="120"/>
        <w:ind w:right="-30" w:firstLine="540"/>
        <w:jc w:val="both"/>
        <w:rPr>
          <w:rFonts w:ascii="Arial" w:hAnsi="Arial" w:cs="Arial"/>
        </w:rPr>
      </w:pPr>
    </w:p>
    <w:p w14:paraId="0F9394CA" w14:textId="1C94C931" w:rsidR="00527B75" w:rsidRPr="003C2DD9" w:rsidRDefault="00164DC9" w:rsidP="00527B75">
      <w:pPr>
        <w:shd w:val="clear" w:color="auto" w:fill="BFBFBF" w:themeFill="background1" w:themeFillShade="BF"/>
        <w:spacing w:after="120"/>
        <w:rPr>
          <w:rFonts w:ascii="Arial" w:hAnsi="Arial" w:cs="Arial"/>
          <w:b/>
          <w:color w:val="000000" w:themeColor="text1"/>
        </w:rPr>
      </w:pPr>
      <w:r w:rsidRPr="003C2DD9">
        <w:rPr>
          <w:rFonts w:ascii="Arial" w:hAnsi="Arial" w:cs="Arial"/>
          <w:b/>
          <w:color w:val="000000" w:themeColor="text1"/>
        </w:rPr>
        <w:t>DATA DA SESSÃO</w:t>
      </w:r>
      <w:r w:rsidR="00552A42" w:rsidRPr="003C2DD9">
        <w:rPr>
          <w:rFonts w:ascii="Arial" w:hAnsi="Arial" w:cs="Arial"/>
          <w:b/>
          <w:color w:val="000000" w:themeColor="text1"/>
        </w:rPr>
        <w:t xml:space="preserve"> DE JULGAMENTO</w:t>
      </w:r>
      <w:r w:rsidRPr="003C2DD9">
        <w:rPr>
          <w:rFonts w:ascii="Arial" w:hAnsi="Arial" w:cs="Arial"/>
          <w:b/>
          <w:color w:val="000000" w:themeColor="text1"/>
        </w:rPr>
        <w:t xml:space="preserve">: </w:t>
      </w:r>
      <w:r w:rsidR="003C2DD9" w:rsidRPr="003C2DD9">
        <w:rPr>
          <w:rFonts w:ascii="Arial" w:hAnsi="Arial" w:cs="Arial"/>
          <w:b/>
          <w:color w:val="000000" w:themeColor="text1"/>
        </w:rPr>
        <w:t>23</w:t>
      </w:r>
      <w:r w:rsidR="00617C11" w:rsidRPr="003C2DD9">
        <w:rPr>
          <w:rFonts w:ascii="Arial" w:hAnsi="Arial" w:cs="Arial"/>
          <w:b/>
          <w:color w:val="000000" w:themeColor="text1"/>
        </w:rPr>
        <w:t>/</w:t>
      </w:r>
      <w:r w:rsidR="003C2DD9" w:rsidRPr="003C2DD9">
        <w:rPr>
          <w:rFonts w:ascii="Arial" w:hAnsi="Arial" w:cs="Arial"/>
          <w:b/>
          <w:color w:val="000000" w:themeColor="text1"/>
        </w:rPr>
        <w:t>10</w:t>
      </w:r>
      <w:r w:rsidR="00525449" w:rsidRPr="003C2DD9">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3C2DD9">
        <w:rPr>
          <w:rFonts w:ascii="Arial" w:hAnsi="Arial" w:cs="Arial"/>
          <w:b/>
          <w:color w:val="000000" w:themeColor="text1"/>
        </w:rPr>
        <w:t xml:space="preserve">HORÁRIO DA FASE DE LANCES: </w:t>
      </w:r>
      <w:r w:rsidR="00E77478" w:rsidRPr="003C2DD9">
        <w:rPr>
          <w:rFonts w:ascii="Arial" w:hAnsi="Arial" w:cs="Arial"/>
          <w:b/>
          <w:color w:val="000000" w:themeColor="text1"/>
        </w:rPr>
        <w:t>1</w:t>
      </w:r>
      <w:r w:rsidR="00D72889" w:rsidRPr="003C2DD9">
        <w:rPr>
          <w:rFonts w:ascii="Arial" w:hAnsi="Arial" w:cs="Arial"/>
          <w:b/>
          <w:color w:val="000000" w:themeColor="text1"/>
        </w:rPr>
        <w:t>0</w:t>
      </w:r>
      <w:r w:rsidR="00E77478" w:rsidRPr="003C2DD9">
        <w:rPr>
          <w:rFonts w:ascii="Arial" w:hAnsi="Arial" w:cs="Arial"/>
          <w:b/>
          <w:color w:val="000000" w:themeColor="text1"/>
        </w:rPr>
        <w:t>:00 horas</w:t>
      </w:r>
      <w:r w:rsidR="00E77478">
        <w:rPr>
          <w:rFonts w:ascii="Arial" w:hAnsi="Arial" w:cs="Arial"/>
          <w:b/>
          <w:color w:val="000000" w:themeColor="text1"/>
        </w:rPr>
        <w:t xml:space="preserve"> </w:t>
      </w:r>
    </w:p>
    <w:p w14:paraId="02664E3D" w14:textId="77777777" w:rsidR="00F146B1" w:rsidRDefault="00F146B1" w:rsidP="00CF4035">
      <w:pPr>
        <w:spacing w:after="120"/>
        <w:jc w:val="center"/>
        <w:rPr>
          <w:rFonts w:ascii="Arial" w:hAnsi="Arial" w:cs="Arial"/>
          <w:b/>
        </w:rPr>
      </w:pPr>
      <w:bookmarkStart w:id="3" w:name="_Toc104906818"/>
    </w:p>
    <w:p w14:paraId="12B52735" w14:textId="53D3E0DD"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0B9FC92B" w14:textId="3D0FBB5B" w:rsidR="004C18DF" w:rsidRPr="00065BEB" w:rsidRDefault="00065BEB" w:rsidP="00555690">
      <w:pPr>
        <w:pStyle w:val="PargrafodaLista"/>
        <w:numPr>
          <w:ilvl w:val="1"/>
          <w:numId w:val="46"/>
        </w:numPr>
        <w:ind w:left="0" w:firstLine="0"/>
        <w:jc w:val="both"/>
        <w:rPr>
          <w:rFonts w:ascii="Arial" w:hAnsi="Arial" w:cs="Arial"/>
          <w:b/>
          <w:bCs/>
          <w:u w:val="single"/>
          <w:lang w:val="pt-PT"/>
        </w:rPr>
      </w:pPr>
      <w:r w:rsidRPr="00065BEB">
        <w:rPr>
          <w:rFonts w:ascii="Arial" w:hAnsi="Arial" w:cs="Arial"/>
          <w:b/>
          <w:bCs/>
          <w:lang w:val="pt-PT"/>
        </w:rPr>
        <w:t>AQUISIÇÃO DE LOUSA DE VIDRO TEMPERADO COM INSTALAÇÃO PARA ATENDER AS DEMANDAS DAS ESCOLAS DO MUNICÍPIO DE MAR DE ESPANHA.</w:t>
      </w:r>
    </w:p>
    <w:p w14:paraId="1F935B31" w14:textId="77777777" w:rsidR="00065BEB" w:rsidRPr="00065BEB" w:rsidRDefault="00065BEB" w:rsidP="00065BEB">
      <w:pPr>
        <w:pStyle w:val="PargrafodaLista"/>
        <w:jc w:val="both"/>
        <w:rPr>
          <w:rFonts w:ascii="Arial" w:hAnsi="Arial" w:cs="Arial"/>
          <w:b/>
          <w:bCs/>
          <w:u w:val="single"/>
          <w:lang w:val="pt-PT"/>
        </w:rPr>
      </w:pPr>
    </w:p>
    <w:tbl>
      <w:tblPr>
        <w:tblW w:w="9249" w:type="dxa"/>
        <w:tblCellMar>
          <w:left w:w="70" w:type="dxa"/>
          <w:right w:w="70" w:type="dxa"/>
        </w:tblCellMar>
        <w:tblLook w:val="04A0" w:firstRow="1" w:lastRow="0" w:firstColumn="1" w:lastColumn="0" w:noHBand="0" w:noVBand="1"/>
      </w:tblPr>
      <w:tblGrid>
        <w:gridCol w:w="781"/>
        <w:gridCol w:w="3183"/>
        <w:gridCol w:w="851"/>
        <w:gridCol w:w="992"/>
        <w:gridCol w:w="1559"/>
        <w:gridCol w:w="1883"/>
      </w:tblGrid>
      <w:tr w:rsidR="00F146B1" w:rsidRPr="00F146B1" w14:paraId="42B9161C" w14:textId="77777777" w:rsidTr="00F146B1">
        <w:trPr>
          <w:trHeight w:val="420"/>
        </w:trPr>
        <w:tc>
          <w:tcPr>
            <w:tcW w:w="924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68BA00AF" w14:textId="77777777" w:rsidR="00F146B1" w:rsidRPr="00F146B1" w:rsidRDefault="00F146B1" w:rsidP="00F146B1">
            <w:pPr>
              <w:widowControl/>
              <w:suppressAutoHyphens w:val="0"/>
              <w:jc w:val="center"/>
              <w:rPr>
                <w:rFonts w:ascii="Arial MT" w:eastAsia="Times New Roman" w:hAnsi="Arial MT" w:cs="Times New Roman"/>
                <w:kern w:val="0"/>
                <w:sz w:val="20"/>
                <w:szCs w:val="20"/>
                <w:lang w:eastAsia="pt-BR" w:bidi="ar-SA"/>
              </w:rPr>
            </w:pPr>
            <w:r w:rsidRPr="00F146B1">
              <w:rPr>
                <w:rFonts w:ascii="Arial MT" w:eastAsia="Times New Roman" w:hAnsi="Arial MT" w:cs="Times New Roman"/>
                <w:kern w:val="0"/>
                <w:sz w:val="20"/>
                <w:szCs w:val="20"/>
                <w:lang w:eastAsia="pt-BR" w:bidi="ar-SA"/>
              </w:rPr>
              <w:t>Valor de Referência</w:t>
            </w:r>
          </w:p>
        </w:tc>
      </w:tr>
      <w:tr w:rsidR="00F146B1" w:rsidRPr="00F146B1" w14:paraId="2D50CC56" w14:textId="77777777" w:rsidTr="005468CE">
        <w:trPr>
          <w:trHeight w:val="208"/>
        </w:trPr>
        <w:tc>
          <w:tcPr>
            <w:tcW w:w="781" w:type="dxa"/>
            <w:tcBorders>
              <w:top w:val="nil"/>
              <w:left w:val="single" w:sz="4" w:space="0" w:color="000000"/>
              <w:bottom w:val="single" w:sz="4" w:space="0" w:color="000000"/>
              <w:right w:val="single" w:sz="4" w:space="0" w:color="000000"/>
            </w:tcBorders>
            <w:shd w:val="clear" w:color="auto" w:fill="auto"/>
            <w:hideMark/>
          </w:tcPr>
          <w:p w14:paraId="51921686" w14:textId="77777777" w:rsidR="00F146B1" w:rsidRPr="00F146B1" w:rsidRDefault="00F146B1" w:rsidP="00F146B1">
            <w:pPr>
              <w:widowControl/>
              <w:suppressAutoHyphens w:val="0"/>
              <w:jc w:val="center"/>
              <w:rPr>
                <w:rFonts w:ascii="Arial" w:eastAsia="Times New Roman" w:hAnsi="Arial" w:cs="Arial"/>
                <w:b/>
                <w:bCs/>
                <w:kern w:val="0"/>
                <w:sz w:val="14"/>
                <w:szCs w:val="14"/>
                <w:lang w:eastAsia="pt-BR" w:bidi="ar-SA"/>
              </w:rPr>
            </w:pPr>
            <w:r w:rsidRPr="00F146B1">
              <w:rPr>
                <w:rFonts w:ascii="Arial" w:eastAsia="Times New Roman" w:hAnsi="Arial" w:cs="Arial"/>
                <w:b/>
                <w:bCs/>
                <w:kern w:val="0"/>
                <w:sz w:val="14"/>
                <w:szCs w:val="14"/>
                <w:lang w:eastAsia="pt-BR" w:bidi="ar-SA"/>
              </w:rPr>
              <w:t>N° Item</w:t>
            </w:r>
          </w:p>
        </w:tc>
        <w:tc>
          <w:tcPr>
            <w:tcW w:w="3183" w:type="dxa"/>
            <w:tcBorders>
              <w:top w:val="nil"/>
              <w:left w:val="nil"/>
              <w:bottom w:val="single" w:sz="4" w:space="0" w:color="000000"/>
              <w:right w:val="single" w:sz="4" w:space="0" w:color="000000"/>
            </w:tcBorders>
            <w:shd w:val="clear" w:color="auto" w:fill="auto"/>
            <w:hideMark/>
          </w:tcPr>
          <w:p w14:paraId="6C76F129" w14:textId="77777777" w:rsidR="00F146B1" w:rsidRPr="00F146B1" w:rsidRDefault="00F146B1" w:rsidP="00F146B1">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Descrição</w:t>
            </w:r>
          </w:p>
        </w:tc>
        <w:tc>
          <w:tcPr>
            <w:tcW w:w="851" w:type="dxa"/>
            <w:tcBorders>
              <w:top w:val="nil"/>
              <w:left w:val="nil"/>
              <w:bottom w:val="single" w:sz="4" w:space="0" w:color="000000"/>
              <w:right w:val="single" w:sz="4" w:space="0" w:color="000000"/>
            </w:tcBorders>
            <w:shd w:val="clear" w:color="auto" w:fill="auto"/>
            <w:hideMark/>
          </w:tcPr>
          <w:p w14:paraId="2A0EB3F9" w14:textId="77777777" w:rsidR="00F146B1" w:rsidRPr="00F146B1" w:rsidRDefault="00F146B1" w:rsidP="00F146B1">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hideMark/>
          </w:tcPr>
          <w:p w14:paraId="111B1786" w14:textId="44CC6BAB" w:rsidR="00F146B1" w:rsidRPr="00F146B1" w:rsidRDefault="00F146B1" w:rsidP="00F146B1">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Quant</w:t>
            </w:r>
          </w:p>
        </w:tc>
        <w:tc>
          <w:tcPr>
            <w:tcW w:w="1559" w:type="dxa"/>
            <w:tcBorders>
              <w:top w:val="nil"/>
              <w:left w:val="nil"/>
              <w:bottom w:val="single" w:sz="4" w:space="0" w:color="000000"/>
              <w:right w:val="single" w:sz="4" w:space="0" w:color="000000"/>
            </w:tcBorders>
            <w:shd w:val="clear" w:color="auto" w:fill="auto"/>
            <w:hideMark/>
          </w:tcPr>
          <w:p w14:paraId="57622EC5" w14:textId="77777777" w:rsidR="00F146B1" w:rsidRPr="00F146B1" w:rsidRDefault="00F146B1" w:rsidP="00F146B1">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Unitário</w:t>
            </w:r>
          </w:p>
        </w:tc>
        <w:tc>
          <w:tcPr>
            <w:tcW w:w="1883" w:type="dxa"/>
            <w:tcBorders>
              <w:top w:val="nil"/>
              <w:left w:val="nil"/>
              <w:bottom w:val="single" w:sz="4" w:space="0" w:color="000000"/>
              <w:right w:val="single" w:sz="4" w:space="0" w:color="000000"/>
            </w:tcBorders>
            <w:shd w:val="clear" w:color="auto" w:fill="auto"/>
            <w:hideMark/>
          </w:tcPr>
          <w:p w14:paraId="6CA91328" w14:textId="77777777" w:rsidR="00F146B1" w:rsidRPr="00F146B1" w:rsidRDefault="00F146B1" w:rsidP="00F146B1">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Total</w:t>
            </w:r>
          </w:p>
        </w:tc>
      </w:tr>
      <w:tr w:rsidR="005468CE" w:rsidRPr="00F146B1" w14:paraId="1CB60CE6" w14:textId="77777777" w:rsidTr="005468CE">
        <w:trPr>
          <w:trHeight w:val="521"/>
        </w:trPr>
        <w:tc>
          <w:tcPr>
            <w:tcW w:w="781" w:type="dxa"/>
            <w:tcBorders>
              <w:top w:val="nil"/>
              <w:left w:val="single" w:sz="4" w:space="0" w:color="000000"/>
              <w:bottom w:val="single" w:sz="4" w:space="0" w:color="000000"/>
              <w:right w:val="single" w:sz="4" w:space="0" w:color="000000"/>
            </w:tcBorders>
            <w:shd w:val="clear" w:color="auto" w:fill="auto"/>
            <w:noWrap/>
            <w:hideMark/>
          </w:tcPr>
          <w:p w14:paraId="2C4056B5" w14:textId="77777777" w:rsidR="00F146B1" w:rsidRPr="00F146B1" w:rsidRDefault="00F146B1" w:rsidP="00F146B1">
            <w:pPr>
              <w:widowControl/>
              <w:suppressAutoHyphens w:val="0"/>
              <w:jc w:val="center"/>
              <w:rPr>
                <w:rFonts w:ascii="Arial" w:eastAsia="Times New Roman" w:hAnsi="Arial" w:cs="Arial"/>
                <w:color w:val="000000"/>
                <w:kern w:val="0"/>
                <w:sz w:val="20"/>
                <w:szCs w:val="20"/>
                <w:lang w:eastAsia="pt-BR" w:bidi="ar-SA"/>
              </w:rPr>
            </w:pPr>
          </w:p>
          <w:p w14:paraId="0FBBBAD0" w14:textId="632F64F1" w:rsidR="00F146B1" w:rsidRPr="00F146B1" w:rsidRDefault="00F146B1" w:rsidP="00F146B1">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001</w:t>
            </w:r>
          </w:p>
        </w:tc>
        <w:tc>
          <w:tcPr>
            <w:tcW w:w="3183" w:type="dxa"/>
            <w:tcBorders>
              <w:top w:val="nil"/>
              <w:left w:val="nil"/>
              <w:bottom w:val="single" w:sz="4" w:space="0" w:color="000000"/>
              <w:right w:val="single" w:sz="4" w:space="0" w:color="000000"/>
            </w:tcBorders>
            <w:shd w:val="clear" w:color="auto" w:fill="auto"/>
            <w:hideMark/>
          </w:tcPr>
          <w:p w14:paraId="41974498" w14:textId="77777777" w:rsidR="00F146B1" w:rsidRPr="00F146B1" w:rsidRDefault="00F146B1" w:rsidP="00F146B1">
            <w:pPr>
              <w:widowControl/>
              <w:suppressAutoHyphens w:val="0"/>
              <w:rPr>
                <w:rFonts w:ascii="Arial" w:eastAsia="Times New Roman" w:hAnsi="Arial" w:cs="Arial"/>
                <w:kern w:val="0"/>
                <w:sz w:val="20"/>
                <w:szCs w:val="20"/>
                <w:lang w:eastAsia="pt-BR" w:bidi="ar-SA"/>
              </w:rPr>
            </w:pPr>
          </w:p>
          <w:p w14:paraId="2FFA808D" w14:textId="5ED8E35D" w:rsidR="00F146B1" w:rsidRPr="00F146B1" w:rsidRDefault="00F146B1" w:rsidP="00F146B1">
            <w:pPr>
              <w:widowControl/>
              <w:suppressAutoHyphens w:val="0"/>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LOUSA DE VIDRO TEMPERADO</w:t>
            </w:r>
          </w:p>
        </w:tc>
        <w:tc>
          <w:tcPr>
            <w:tcW w:w="851" w:type="dxa"/>
            <w:tcBorders>
              <w:top w:val="nil"/>
              <w:left w:val="nil"/>
              <w:bottom w:val="single" w:sz="4" w:space="0" w:color="000000"/>
              <w:right w:val="single" w:sz="4" w:space="0" w:color="000000"/>
            </w:tcBorders>
            <w:shd w:val="clear" w:color="auto" w:fill="auto"/>
            <w:hideMark/>
          </w:tcPr>
          <w:p w14:paraId="4B1D07E1" w14:textId="77777777" w:rsidR="00F146B1" w:rsidRPr="00F146B1" w:rsidRDefault="00F146B1" w:rsidP="00F146B1">
            <w:pPr>
              <w:widowControl/>
              <w:suppressAutoHyphens w:val="0"/>
              <w:jc w:val="center"/>
              <w:rPr>
                <w:rFonts w:ascii="Arial" w:eastAsia="Times New Roman" w:hAnsi="Arial" w:cs="Arial"/>
                <w:kern w:val="0"/>
                <w:sz w:val="20"/>
                <w:szCs w:val="20"/>
                <w:lang w:eastAsia="pt-BR" w:bidi="ar-SA"/>
              </w:rPr>
            </w:pPr>
          </w:p>
          <w:p w14:paraId="38226389" w14:textId="3B4B1979" w:rsidR="00F146B1" w:rsidRPr="00F146B1" w:rsidRDefault="00F146B1" w:rsidP="00F146B1">
            <w:pPr>
              <w:widowControl/>
              <w:suppressAutoHyphens w:val="0"/>
              <w:jc w:val="center"/>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noWrap/>
            <w:hideMark/>
          </w:tcPr>
          <w:p w14:paraId="06862010" w14:textId="77777777" w:rsidR="00F146B1" w:rsidRPr="00F146B1" w:rsidRDefault="00F146B1" w:rsidP="00F146B1">
            <w:pPr>
              <w:widowControl/>
              <w:suppressAutoHyphens w:val="0"/>
              <w:jc w:val="center"/>
              <w:rPr>
                <w:rFonts w:ascii="Arial" w:eastAsia="Times New Roman" w:hAnsi="Arial" w:cs="Arial"/>
                <w:color w:val="000000"/>
                <w:kern w:val="0"/>
                <w:sz w:val="20"/>
                <w:szCs w:val="20"/>
                <w:lang w:eastAsia="pt-BR" w:bidi="ar-SA"/>
              </w:rPr>
            </w:pPr>
          </w:p>
          <w:p w14:paraId="1A514F18" w14:textId="33C4232C" w:rsidR="00F146B1" w:rsidRPr="00F146B1" w:rsidRDefault="00F146B1" w:rsidP="00F146B1">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36</w:t>
            </w:r>
          </w:p>
        </w:tc>
        <w:tc>
          <w:tcPr>
            <w:tcW w:w="1559" w:type="dxa"/>
            <w:tcBorders>
              <w:top w:val="nil"/>
              <w:left w:val="nil"/>
              <w:bottom w:val="single" w:sz="4" w:space="0" w:color="000000"/>
              <w:right w:val="single" w:sz="4" w:space="0" w:color="000000"/>
            </w:tcBorders>
            <w:shd w:val="clear" w:color="auto" w:fill="auto"/>
            <w:noWrap/>
            <w:hideMark/>
          </w:tcPr>
          <w:p w14:paraId="2F8CFC56" w14:textId="77777777" w:rsidR="00F146B1" w:rsidRPr="00F146B1" w:rsidRDefault="00F146B1" w:rsidP="00F146B1">
            <w:pPr>
              <w:widowControl/>
              <w:suppressAutoHyphens w:val="0"/>
              <w:ind w:firstLineChars="300" w:firstLine="600"/>
              <w:jc w:val="center"/>
              <w:rPr>
                <w:rFonts w:ascii="Arial MT" w:eastAsia="Times New Roman" w:hAnsi="Arial MT" w:cs="Times New Roman"/>
                <w:color w:val="000000"/>
                <w:kern w:val="0"/>
                <w:sz w:val="20"/>
                <w:szCs w:val="20"/>
                <w:lang w:eastAsia="pt-BR" w:bidi="ar-SA"/>
              </w:rPr>
            </w:pPr>
          </w:p>
          <w:p w14:paraId="3C541AC5" w14:textId="24A00C33" w:rsidR="00F146B1" w:rsidRPr="00F146B1" w:rsidRDefault="00F146B1" w:rsidP="00F146B1">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R$ 1.225,00</w:t>
            </w:r>
          </w:p>
        </w:tc>
        <w:tc>
          <w:tcPr>
            <w:tcW w:w="1883" w:type="dxa"/>
            <w:tcBorders>
              <w:top w:val="nil"/>
              <w:left w:val="nil"/>
              <w:bottom w:val="single" w:sz="4" w:space="0" w:color="000000"/>
              <w:right w:val="single" w:sz="4" w:space="0" w:color="000000"/>
            </w:tcBorders>
            <w:shd w:val="clear" w:color="auto" w:fill="auto"/>
            <w:noWrap/>
            <w:hideMark/>
          </w:tcPr>
          <w:p w14:paraId="32A619CA" w14:textId="77777777" w:rsidR="00F146B1" w:rsidRPr="00F146B1" w:rsidRDefault="00F146B1" w:rsidP="00F146B1">
            <w:pPr>
              <w:widowControl/>
              <w:suppressAutoHyphens w:val="0"/>
              <w:jc w:val="right"/>
              <w:rPr>
                <w:rFonts w:ascii="Arial MT" w:eastAsia="Times New Roman" w:hAnsi="Arial MT" w:cs="Times New Roman"/>
                <w:color w:val="000000"/>
                <w:kern w:val="0"/>
                <w:sz w:val="20"/>
                <w:szCs w:val="20"/>
                <w:lang w:eastAsia="pt-BR" w:bidi="ar-SA"/>
              </w:rPr>
            </w:pPr>
          </w:p>
          <w:p w14:paraId="14CE0BD7" w14:textId="77777777" w:rsidR="00F146B1" w:rsidRDefault="00F146B1" w:rsidP="005468CE">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R$ 44.100,00</w:t>
            </w:r>
          </w:p>
          <w:p w14:paraId="0193C340" w14:textId="67D5EC10" w:rsidR="005468CE" w:rsidRPr="00F146B1" w:rsidRDefault="005468CE" w:rsidP="005468CE">
            <w:pPr>
              <w:widowControl/>
              <w:suppressAutoHyphens w:val="0"/>
              <w:rPr>
                <w:rFonts w:ascii="Arial MT" w:eastAsia="Times New Roman" w:hAnsi="Arial MT" w:cs="Times New Roman"/>
                <w:color w:val="000000"/>
                <w:kern w:val="0"/>
                <w:sz w:val="20"/>
                <w:szCs w:val="20"/>
                <w:lang w:eastAsia="pt-BR" w:bidi="ar-SA"/>
              </w:rPr>
            </w:pPr>
          </w:p>
        </w:tc>
      </w:tr>
      <w:tr w:rsidR="00F146B1" w:rsidRPr="00F146B1" w14:paraId="213D5804" w14:textId="77777777" w:rsidTr="005468CE">
        <w:trPr>
          <w:trHeight w:val="415"/>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CD032C0" w14:textId="77777777" w:rsidR="00F146B1" w:rsidRPr="00F146B1" w:rsidRDefault="00F146B1" w:rsidP="00F146B1">
            <w:pPr>
              <w:widowControl/>
              <w:suppressAutoHyphens w:val="0"/>
              <w:jc w:val="right"/>
              <w:rPr>
                <w:rFonts w:ascii="Arial" w:eastAsia="Times New Roman" w:hAnsi="Arial" w:cs="Arial"/>
                <w:b/>
                <w:bCs/>
                <w:kern w:val="0"/>
                <w:sz w:val="20"/>
                <w:szCs w:val="20"/>
                <w:lang w:eastAsia="pt-BR" w:bidi="ar-SA"/>
              </w:rPr>
            </w:pPr>
          </w:p>
          <w:p w14:paraId="0F199233" w14:textId="79E15056" w:rsidR="00F146B1" w:rsidRPr="00F146B1" w:rsidRDefault="00F146B1" w:rsidP="00F146B1">
            <w:pPr>
              <w:widowControl/>
              <w:suppressAutoHyphens w:val="0"/>
              <w:jc w:val="right"/>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(Quarenta e quatro mil e cem reais) Total ===&gt;</w:t>
            </w:r>
          </w:p>
        </w:tc>
        <w:tc>
          <w:tcPr>
            <w:tcW w:w="1883" w:type="dxa"/>
            <w:tcBorders>
              <w:top w:val="nil"/>
              <w:left w:val="nil"/>
              <w:bottom w:val="single" w:sz="4" w:space="0" w:color="000000"/>
              <w:right w:val="single" w:sz="4" w:space="0" w:color="000000"/>
            </w:tcBorders>
            <w:shd w:val="clear" w:color="auto" w:fill="auto"/>
            <w:noWrap/>
            <w:hideMark/>
          </w:tcPr>
          <w:p w14:paraId="5152F954" w14:textId="77777777" w:rsidR="00F146B1" w:rsidRPr="00F146B1" w:rsidRDefault="00F146B1" w:rsidP="00F146B1">
            <w:pPr>
              <w:widowControl/>
              <w:suppressAutoHyphens w:val="0"/>
              <w:jc w:val="right"/>
              <w:rPr>
                <w:rFonts w:ascii="Arial MT" w:eastAsia="Times New Roman" w:hAnsi="Arial MT" w:cs="Times New Roman"/>
                <w:color w:val="000000"/>
                <w:kern w:val="0"/>
                <w:sz w:val="20"/>
                <w:szCs w:val="20"/>
                <w:lang w:eastAsia="pt-BR" w:bidi="ar-SA"/>
              </w:rPr>
            </w:pPr>
          </w:p>
          <w:p w14:paraId="6E2DA312" w14:textId="77777777" w:rsidR="00F146B1" w:rsidRDefault="00F146B1" w:rsidP="005468CE">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R$ 44.100,00</w:t>
            </w:r>
          </w:p>
          <w:p w14:paraId="630A67CF" w14:textId="68C5251C" w:rsidR="005468CE" w:rsidRPr="00F146B1" w:rsidRDefault="005468CE" w:rsidP="005468CE">
            <w:pPr>
              <w:widowControl/>
              <w:suppressAutoHyphens w:val="0"/>
              <w:rPr>
                <w:rFonts w:ascii="Arial MT" w:eastAsia="Times New Roman" w:hAnsi="Arial MT" w:cs="Times New Roman"/>
                <w:color w:val="000000"/>
                <w:kern w:val="0"/>
                <w:sz w:val="20"/>
                <w:szCs w:val="20"/>
                <w:lang w:eastAsia="pt-BR" w:bidi="ar-SA"/>
              </w:rPr>
            </w:pPr>
          </w:p>
        </w:tc>
      </w:tr>
    </w:tbl>
    <w:p w14:paraId="5A39963E" w14:textId="15D1A21D" w:rsidR="00517B7D" w:rsidRPr="00601CAC" w:rsidRDefault="00780945" w:rsidP="005468CE">
      <w:pPr>
        <w:pStyle w:val="PADRO"/>
        <w:keepNext w:val="0"/>
        <w:widowControl/>
        <w:shd w:val="clear" w:color="auto" w:fill="auto"/>
        <w:spacing w:before="0" w:after="120"/>
        <w:ind w:left="142" w:firstLine="0"/>
        <w:rPr>
          <w:rFonts w:ascii="Arial" w:hAnsi="Arial" w:cs="Arial"/>
          <w:sz w:val="24"/>
        </w:rPr>
      </w:pPr>
      <w:r>
        <w:rPr>
          <w:rFonts w:ascii="Arial" w:hAnsi="Arial" w:cs="Arial"/>
          <w:sz w:val="24"/>
        </w:rPr>
        <w:br w:type="textWrapping" w:clear="all"/>
        <w:t xml:space="preserve">1.2- </w:t>
      </w:r>
      <w:r w:rsidR="000331F0" w:rsidRPr="00601CAC">
        <w:rPr>
          <w:rFonts w:ascii="Arial" w:hAnsi="Arial" w:cs="Arial"/>
          <w:sz w:val="24"/>
        </w:rPr>
        <w:t xml:space="preserve">O critério de julgamento adotado será </w:t>
      </w:r>
      <w:r w:rsidR="000331F0" w:rsidRPr="002302BE">
        <w:rPr>
          <w:rFonts w:ascii="Arial" w:hAnsi="Arial" w:cs="Arial"/>
          <w:sz w:val="24"/>
        </w:rPr>
        <w:t>o</w:t>
      </w:r>
      <w:r w:rsidR="000331F0" w:rsidRPr="002302BE">
        <w:rPr>
          <w:rFonts w:ascii="Arial" w:hAnsi="Arial" w:cs="Arial"/>
          <w:iCs/>
          <w:sz w:val="24"/>
        </w:rPr>
        <w:t xml:space="preserve"> </w:t>
      </w:r>
      <w:r w:rsidR="009518EF" w:rsidRPr="002302BE">
        <w:rPr>
          <w:rFonts w:ascii="Arial" w:hAnsi="Arial" w:cs="Arial"/>
          <w:b/>
          <w:iCs/>
          <w:sz w:val="24"/>
        </w:rPr>
        <w:t xml:space="preserve">MENOR </w:t>
      </w:r>
      <w:r w:rsidR="00555690" w:rsidRPr="002302BE">
        <w:rPr>
          <w:rFonts w:ascii="Arial" w:hAnsi="Arial" w:cs="Arial"/>
          <w:b/>
          <w:iCs/>
          <w:sz w:val="24"/>
        </w:rPr>
        <w:t>PREÇO</w:t>
      </w:r>
      <w:r w:rsidR="002302BE" w:rsidRPr="002302BE">
        <w:rPr>
          <w:rFonts w:ascii="Arial" w:hAnsi="Arial" w:cs="Arial"/>
          <w:b/>
          <w:iCs/>
          <w:sz w:val="24"/>
        </w:rPr>
        <w:t xml:space="preserve">, </w:t>
      </w:r>
      <w:r w:rsidR="000331F0" w:rsidRPr="002302BE">
        <w:rPr>
          <w:rFonts w:ascii="Arial" w:hAnsi="Arial" w:cs="Arial"/>
          <w:sz w:val="24"/>
        </w:rPr>
        <w:t xml:space="preserve">observadas </w:t>
      </w:r>
      <w:r w:rsidR="000331F0" w:rsidRPr="00601CAC">
        <w:rPr>
          <w:rFonts w:ascii="Arial" w:hAnsi="Arial" w:cs="Arial"/>
          <w:sz w:val="24"/>
        </w:rPr>
        <w:t xml:space="preserve">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0C51E238"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BD7A0C"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3C602BAD" w14:textId="77777777" w:rsidR="005468CE" w:rsidRDefault="005468CE" w:rsidP="00630DF9">
      <w:pPr>
        <w:widowControl/>
        <w:suppressAutoHyphens w:val="0"/>
        <w:autoSpaceDE w:val="0"/>
        <w:snapToGrid w:val="0"/>
        <w:spacing w:before="120" w:after="120"/>
        <w:jc w:val="both"/>
        <w:rPr>
          <w:rFonts w:ascii="Arial" w:hAnsi="Arial" w:cs="Arial"/>
        </w:rPr>
      </w:pPr>
    </w:p>
    <w:p w14:paraId="5F37642D" w14:textId="0C22E0D7" w:rsidR="000331F0"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31184D15" w14:textId="77777777" w:rsidR="005468CE" w:rsidRPr="00527B75" w:rsidRDefault="005468CE" w:rsidP="007D35CA">
      <w:pPr>
        <w:widowControl/>
        <w:suppressAutoHyphens w:val="0"/>
        <w:autoSpaceDE w:val="0"/>
        <w:snapToGrid w:val="0"/>
        <w:spacing w:after="120"/>
        <w:jc w:val="both"/>
        <w:rPr>
          <w:rFonts w:ascii="Arial" w:hAnsi="Arial" w:cs="Arial"/>
          <w:color w:val="000000" w:themeColor="text1"/>
        </w:rPr>
      </w:pP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4D762B19" w:rsidR="000331F0"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49603D77" w14:textId="77777777" w:rsidR="005468CE" w:rsidRPr="00527B75" w:rsidRDefault="005468CE" w:rsidP="007D35CA">
      <w:pPr>
        <w:widowControl/>
        <w:suppressAutoHyphens w:val="0"/>
        <w:spacing w:after="120"/>
        <w:jc w:val="both"/>
        <w:rPr>
          <w:rFonts w:ascii="Arial" w:hAnsi="Arial" w:cs="Arial"/>
          <w:color w:val="000000"/>
        </w:rPr>
      </w:pP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01 – PROPOSTA</w:t>
      </w:r>
    </w:p>
    <w:p w14:paraId="55D92B02" w14:textId="2F0911FC"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21135">
        <w:rPr>
          <w:rFonts w:ascii="Arial" w:eastAsia="Arial Narrow" w:hAnsi="Arial" w:cs="Arial"/>
          <w:b/>
          <w:color w:val="000000"/>
        </w:rPr>
        <w:t>155/2024</w:t>
      </w:r>
    </w:p>
    <w:p w14:paraId="0753DD66" w14:textId="11D0407B"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21135">
        <w:rPr>
          <w:rFonts w:ascii="Arial" w:eastAsia="Arial Narrow" w:hAnsi="Arial" w:cs="Arial"/>
          <w:b/>
          <w:color w:val="000000"/>
        </w:rPr>
        <w:t>074/2024</w:t>
      </w:r>
    </w:p>
    <w:p w14:paraId="37613439" w14:textId="77777777" w:rsidR="00CF4035" w:rsidRPr="00332653"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r w:rsidRPr="00332653">
        <w:rPr>
          <w:rFonts w:ascii="Arial" w:eastAsia="Arial Narrow" w:hAnsi="Arial" w:cs="Arial"/>
          <w:b/>
          <w:color w:val="000000"/>
        </w:rPr>
        <w:t>:</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71D282C3" w14:textId="3EF9E3EF" w:rsidR="00191AB6" w:rsidRDefault="00CF4035" w:rsidP="00C137AE">
      <w:pPr>
        <w:ind w:hanging="2"/>
        <w:jc w:val="both"/>
        <w:rPr>
          <w:rFonts w:ascii="Arial" w:eastAsia="Arial Narrow" w:hAnsi="Arial" w:cs="Arial"/>
          <w:b/>
          <w:color w:val="000000"/>
        </w:rPr>
      </w:pPr>
      <w:r w:rsidRPr="00332653">
        <w:rPr>
          <w:rFonts w:ascii="Arial" w:eastAsia="Arial Narrow" w:hAnsi="Arial" w:cs="Arial"/>
          <w:b/>
          <w:color w:val="000000"/>
        </w:rPr>
        <w:t>TELEFONE:</w:t>
      </w:r>
    </w:p>
    <w:p w14:paraId="13AA28B6" w14:textId="77777777" w:rsidR="00C137AE" w:rsidRPr="00332653" w:rsidRDefault="00C137AE" w:rsidP="00C137AE">
      <w:pPr>
        <w:ind w:hanging="2"/>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02- DOCUMENTOS DE HABILITAÇÃO</w:t>
      </w:r>
    </w:p>
    <w:p w14:paraId="00CBE003" w14:textId="4BA3AA3A"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21135">
        <w:rPr>
          <w:rFonts w:ascii="Arial" w:eastAsia="Arial Narrow" w:hAnsi="Arial" w:cs="Arial"/>
          <w:b/>
          <w:color w:val="000000"/>
        </w:rPr>
        <w:t>155/2024</w:t>
      </w:r>
    </w:p>
    <w:p w14:paraId="285D848B" w14:textId="11A35FE3"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21135">
        <w:rPr>
          <w:rFonts w:ascii="Arial" w:eastAsia="Arial Narrow" w:hAnsi="Arial" w:cs="Arial"/>
          <w:b/>
          <w:color w:val="000000"/>
        </w:rPr>
        <w:t>074/2024</w:t>
      </w:r>
    </w:p>
    <w:p w14:paraId="26B29DD8" w14:textId="77777777" w:rsidR="00CF4035" w:rsidRPr="00C0120F"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lastRenderedPageBreak/>
        <w:t>RAZÃO SOCIAL DA LICITANTE:</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01E87C47" w:rsidR="00CF4035"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4EF45F12" w14:textId="77777777" w:rsidR="00C137AE" w:rsidRPr="00C0120F" w:rsidRDefault="00C137AE" w:rsidP="00CF4035">
      <w:pPr>
        <w:ind w:hanging="2"/>
        <w:jc w:val="both"/>
        <w:rPr>
          <w:rFonts w:ascii="Arial" w:eastAsia="Arial Narrow" w:hAnsi="Arial" w:cs="Arial"/>
          <w:b/>
          <w:color w:val="000000"/>
        </w:rPr>
      </w:pPr>
    </w:p>
    <w:p w14:paraId="6BB80B60" w14:textId="26BE2778"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7E66C52D"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 Para o CREDENCIAMENTO deverão ser apresentados os seguintes documentos:</w:t>
      </w:r>
    </w:p>
    <w:p w14:paraId="47A749A1"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2.5.1 - Tratando-se de representante sócio administrador:</w:t>
      </w:r>
    </w:p>
    <w:p w14:paraId="77C0901C"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Cadastro Nacional de Pessoa Jurídica – CNPJ;</w:t>
      </w:r>
    </w:p>
    <w:p w14:paraId="31656E38"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1B42317D"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Documento de identificação com foto;</w:t>
      </w:r>
    </w:p>
    <w:p w14:paraId="55714567"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2.5.2 - Tratando-se de representante procurador:</w:t>
      </w:r>
    </w:p>
    <w:p w14:paraId="758054B6"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Procuração por instrumento público ou particular, da qual constem poderes específicos para formular lances, negociar preço, interpor recursos e desistir de sua interposição e praticar todos os demais atos pertinentes ao certame</w:t>
      </w:r>
      <w:r>
        <w:rPr>
          <w:rFonts w:ascii="Arial" w:hAnsi="Arial" w:cs="Arial"/>
        </w:rPr>
        <w:t xml:space="preserve"> conforme modelo </w:t>
      </w:r>
      <w:r w:rsidRPr="006A6DE6">
        <w:rPr>
          <w:rFonts w:ascii="Arial" w:hAnsi="Arial" w:cs="Arial"/>
          <w:b/>
          <w:bCs/>
        </w:rPr>
        <w:t>Anexo VII.</w:t>
      </w:r>
      <w:r>
        <w:rPr>
          <w:rFonts w:ascii="Arial" w:hAnsi="Arial" w:cs="Arial"/>
        </w:rPr>
        <w:t xml:space="preserve"> </w:t>
      </w:r>
    </w:p>
    <w:p w14:paraId="573EB138"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Documento de identificação com foto.</w:t>
      </w:r>
    </w:p>
    <w:p w14:paraId="1B2188CA"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Cadastro Nacional de Pessoa Jurídica – CNPJ;</w:t>
      </w:r>
    </w:p>
    <w:p w14:paraId="70895FE2"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d)</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61304B46"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2.6 - Será admitido apenas 01 (um) representante para cada licitante credenciada, sendo que cada um deles poderá representar apenas uma credenciada.</w:t>
      </w:r>
    </w:p>
    <w:p w14:paraId="14C4A51C" w14:textId="67B0A937" w:rsidR="00F146B1" w:rsidRPr="00527B75" w:rsidRDefault="00F146B1" w:rsidP="00F146B1">
      <w:pPr>
        <w:widowControl/>
        <w:suppressAutoHyphens w:val="0"/>
        <w:spacing w:before="120" w:after="120"/>
        <w:jc w:val="both"/>
        <w:rPr>
          <w:rFonts w:ascii="Arial" w:hAnsi="Arial" w:cs="Arial"/>
        </w:rPr>
      </w:pPr>
      <w:r>
        <w:rPr>
          <w:rFonts w:ascii="Arial" w:hAnsi="Arial" w:cs="Arial"/>
        </w:rPr>
        <w:t>2.7</w:t>
      </w:r>
      <w:r w:rsidRPr="006A6DE6">
        <w:rPr>
          <w:rFonts w:ascii="Arial" w:hAnsi="Arial" w:cs="Arial"/>
        </w:rPr>
        <w:t>- Na ausência do credenciamento, o proponente ficará sem representante perante a Agente de Contratação, não podendo fazer consignar em ata suas observações, rubricar documentos</w:t>
      </w:r>
      <w:r w:rsidRPr="006A6DE6">
        <w:rPr>
          <w:rFonts w:ascii="Arial" w:eastAsia="Arial Narrow" w:hAnsi="Arial" w:cs="Arial"/>
          <w:color w:val="000000"/>
        </w:rPr>
        <w:t>, ofertar lances, bem como praticar os demais atos de um mandatário.</w:t>
      </w:r>
    </w:p>
    <w:p w14:paraId="381CC15E" w14:textId="4232F696" w:rsidR="00D6155F" w:rsidRPr="00527B75" w:rsidRDefault="00D6155F" w:rsidP="00555690">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555690">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F58A3B4" w:rsidR="000331F0" w:rsidRDefault="000331F0" w:rsidP="00555690">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068D32D8" w14:textId="77777777" w:rsidR="00F146B1" w:rsidRPr="00F146B1" w:rsidRDefault="00F146B1" w:rsidP="00555690">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Barão de Ayruoca,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 xml:space="preserve">MG, até a data e o </w:t>
      </w:r>
      <w:r w:rsidR="00D47E01" w:rsidRPr="00527B75">
        <w:rPr>
          <w:rFonts w:ascii="Arial" w:hAnsi="Arial" w:cs="Arial"/>
          <w:color w:val="000000" w:themeColor="text1"/>
        </w:rPr>
        <w:lastRenderedPageBreak/>
        <w:t>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50786191"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3543C9B9" w14:textId="77777777" w:rsidR="005468CE" w:rsidRPr="00527B75" w:rsidRDefault="005468CE"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B55342" w:rsidRDefault="000331F0" w:rsidP="00080FA3">
      <w:pPr>
        <w:pStyle w:val="Ttulo1"/>
        <w:spacing w:before="0" w:after="120"/>
        <w:jc w:val="center"/>
        <w:rPr>
          <w:rFonts w:ascii="Arial" w:hAnsi="Arial" w:cs="Arial"/>
          <w:b/>
          <w:color w:val="auto"/>
          <w:sz w:val="24"/>
          <w:szCs w:val="24"/>
        </w:rPr>
      </w:pPr>
      <w:r w:rsidRPr="00B55342">
        <w:rPr>
          <w:rFonts w:ascii="Arial" w:hAnsi="Arial" w:cs="Arial"/>
          <w:b/>
          <w:color w:val="auto"/>
          <w:sz w:val="24"/>
          <w:szCs w:val="24"/>
        </w:rPr>
        <w:t>FASE DE LANCES</w:t>
      </w:r>
      <w:bookmarkEnd w:id="6"/>
    </w:p>
    <w:p w14:paraId="405FEA2C" w14:textId="0E00B1F3" w:rsidR="000331F0" w:rsidRPr="00527B75" w:rsidRDefault="00D6155F" w:rsidP="007D35CA">
      <w:pPr>
        <w:widowControl/>
        <w:suppressAutoHyphens w:val="0"/>
        <w:spacing w:after="120"/>
        <w:jc w:val="both"/>
        <w:rPr>
          <w:rFonts w:ascii="Arial" w:hAnsi="Arial" w:cs="Arial"/>
          <w:lang w:eastAsia="en-US"/>
        </w:rPr>
      </w:pPr>
      <w:r w:rsidRPr="00B55342">
        <w:rPr>
          <w:rFonts w:ascii="Arial" w:hAnsi="Arial" w:cs="Arial"/>
          <w:color w:val="000000" w:themeColor="text1"/>
          <w:lang w:eastAsia="en-US"/>
        </w:rPr>
        <w:t xml:space="preserve">4.1. </w:t>
      </w:r>
      <w:r w:rsidR="000331F0" w:rsidRPr="00B55342">
        <w:rPr>
          <w:rFonts w:ascii="Arial" w:hAnsi="Arial" w:cs="Arial"/>
          <w:color w:val="000000" w:themeColor="text1"/>
          <w:lang w:eastAsia="en-US"/>
        </w:rPr>
        <w:t xml:space="preserve">A partir das </w:t>
      </w:r>
      <w:r w:rsidR="008E47D9" w:rsidRPr="00B55342">
        <w:rPr>
          <w:rFonts w:ascii="Arial" w:hAnsi="Arial" w:cs="Arial"/>
          <w:b/>
          <w:color w:val="000000" w:themeColor="text1"/>
          <w:u w:val="single"/>
          <w:lang w:eastAsia="en-US"/>
        </w:rPr>
        <w:t>1</w:t>
      </w:r>
      <w:r w:rsidR="00647D0E" w:rsidRPr="00B55342">
        <w:rPr>
          <w:rFonts w:ascii="Arial" w:hAnsi="Arial" w:cs="Arial"/>
          <w:b/>
          <w:color w:val="000000" w:themeColor="text1"/>
          <w:u w:val="single"/>
          <w:lang w:eastAsia="en-US"/>
        </w:rPr>
        <w:t>0</w:t>
      </w:r>
      <w:r w:rsidR="00C92DFB" w:rsidRPr="00B55342">
        <w:rPr>
          <w:rFonts w:ascii="Arial" w:hAnsi="Arial" w:cs="Arial"/>
          <w:b/>
          <w:color w:val="000000" w:themeColor="text1"/>
          <w:u w:val="single"/>
          <w:lang w:eastAsia="en-US"/>
        </w:rPr>
        <w:t>:00</w:t>
      </w:r>
      <w:r w:rsidR="008E47D9" w:rsidRPr="00B55342">
        <w:rPr>
          <w:rFonts w:ascii="Arial" w:hAnsi="Arial" w:cs="Arial"/>
          <w:b/>
          <w:color w:val="000000" w:themeColor="text1"/>
          <w:u w:val="single"/>
          <w:lang w:eastAsia="en-US"/>
        </w:rPr>
        <w:t xml:space="preserve"> h</w:t>
      </w:r>
      <w:r w:rsidR="00C92DFB" w:rsidRPr="00B55342">
        <w:rPr>
          <w:rFonts w:ascii="Arial" w:hAnsi="Arial" w:cs="Arial"/>
          <w:b/>
          <w:color w:val="000000" w:themeColor="text1"/>
          <w:u w:val="single"/>
          <w:lang w:eastAsia="en-US"/>
        </w:rPr>
        <w:t>oras</w:t>
      </w:r>
      <w:r w:rsidR="008E47D9" w:rsidRPr="00B55342">
        <w:rPr>
          <w:rFonts w:ascii="Arial" w:hAnsi="Arial" w:cs="Arial"/>
          <w:b/>
          <w:color w:val="000000" w:themeColor="text1"/>
          <w:u w:val="single"/>
          <w:lang w:eastAsia="en-US"/>
        </w:rPr>
        <w:t xml:space="preserve"> (</w:t>
      </w:r>
      <w:r w:rsidR="007F74EA" w:rsidRPr="00B55342">
        <w:rPr>
          <w:rFonts w:ascii="Arial" w:hAnsi="Arial" w:cs="Arial"/>
          <w:b/>
          <w:color w:val="000000" w:themeColor="text1"/>
          <w:u w:val="single"/>
          <w:lang w:eastAsia="en-US"/>
        </w:rPr>
        <w:t xml:space="preserve">dez </w:t>
      </w:r>
      <w:r w:rsidR="008E47D9" w:rsidRPr="00B55342">
        <w:rPr>
          <w:rFonts w:ascii="Arial" w:hAnsi="Arial" w:cs="Arial"/>
          <w:b/>
          <w:color w:val="000000" w:themeColor="text1"/>
          <w:u w:val="single"/>
          <w:lang w:eastAsia="en-US"/>
        </w:rPr>
        <w:t>horas)</w:t>
      </w:r>
      <w:r w:rsidR="008E47D9" w:rsidRPr="00B55342">
        <w:rPr>
          <w:rFonts w:ascii="Arial" w:hAnsi="Arial" w:cs="Arial"/>
          <w:color w:val="000000" w:themeColor="text1"/>
          <w:lang w:eastAsia="en-US"/>
        </w:rPr>
        <w:t xml:space="preserve"> </w:t>
      </w:r>
      <w:r w:rsidR="000331F0" w:rsidRPr="00B55342">
        <w:rPr>
          <w:rFonts w:ascii="Arial" w:hAnsi="Arial" w:cs="Arial"/>
          <w:color w:val="000000" w:themeColor="text1"/>
          <w:lang w:eastAsia="en-US"/>
        </w:rPr>
        <w:t xml:space="preserve">da data estabelecida neste </w:t>
      </w:r>
      <w:r w:rsidR="00F8432B" w:rsidRPr="00B55342">
        <w:rPr>
          <w:rFonts w:ascii="Arial" w:hAnsi="Arial" w:cs="Arial"/>
          <w:color w:val="000000" w:themeColor="text1"/>
          <w:lang w:eastAsia="en-US"/>
        </w:rPr>
        <w:t>Aviso de Dispensa Presencial</w:t>
      </w:r>
      <w:r w:rsidR="000331F0" w:rsidRPr="00B55342">
        <w:rPr>
          <w:rFonts w:ascii="Arial" w:hAnsi="Arial" w:cs="Arial"/>
          <w:color w:val="000000" w:themeColor="text1"/>
          <w:lang w:eastAsia="en-US"/>
        </w:rPr>
        <w:t>, a sessão pública será aberta</w:t>
      </w:r>
      <w:r w:rsidR="000331F0" w:rsidRPr="00527B75">
        <w:rPr>
          <w:rFonts w:ascii="Arial" w:hAnsi="Arial" w:cs="Arial"/>
          <w:color w:val="000000" w:themeColor="text1"/>
          <w:lang w:eastAsia="en-US"/>
        </w:rPr>
        <w:t xml:space="preserve">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5.6. </w:t>
      </w:r>
      <w:r w:rsidR="000331F0" w:rsidRPr="00C137AE">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049E9414"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2A37CE2" w14:textId="77777777" w:rsidR="005468CE" w:rsidRPr="00527B75" w:rsidRDefault="005468CE"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7D2EADEF" w:rsidR="000331F0"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02D3AE14" w14:textId="77777777" w:rsidR="005468CE" w:rsidRPr="00527B75" w:rsidRDefault="005468CE" w:rsidP="007D35CA">
      <w:pPr>
        <w:pStyle w:val="PargrafodaLista"/>
        <w:spacing w:after="120"/>
        <w:ind w:left="0"/>
        <w:contextualSpacing w:val="0"/>
        <w:jc w:val="both"/>
        <w:rPr>
          <w:rFonts w:ascii="Arial" w:hAnsi="Arial" w:cs="Arial"/>
          <w:szCs w:val="24"/>
          <w:lang w:eastAsia="ar-SA"/>
        </w:rPr>
      </w:pP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item(ns)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w:t>
      </w:r>
      <w:r w:rsidR="000331F0" w:rsidRPr="00527B75">
        <w:rPr>
          <w:rFonts w:ascii="Arial" w:eastAsia="Arial" w:hAnsi="Arial" w:cs="Arial"/>
        </w:rPr>
        <w:lastRenderedPageBreak/>
        <w:t xml:space="preserve">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7BBD0B5"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1E069E">
        <w:rPr>
          <w:rFonts w:ascii="Arial" w:eastAsia="Arial" w:hAnsi="Arial" w:cs="Arial"/>
          <w:color w:val="000000"/>
        </w:rPr>
        <w:t>60 (sessenta) dias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lastRenderedPageBreak/>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474BBD36" w14:textId="7CA4F984" w:rsidR="005468CE" w:rsidRPr="002302BE" w:rsidRDefault="00B24150" w:rsidP="002302BE">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7CF5E88D"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5468CE">
        <w:rPr>
          <w:rFonts w:ascii="Arial" w:hAnsi="Arial" w:cs="Arial"/>
          <w:color w:val="000000"/>
        </w:rPr>
        <w:t>15</w:t>
      </w:r>
      <w:r w:rsidR="007D35CA" w:rsidRPr="00527B75">
        <w:rPr>
          <w:rFonts w:ascii="Arial" w:hAnsi="Arial" w:cs="Arial"/>
          <w:color w:val="000000"/>
        </w:rPr>
        <w:t xml:space="preserve"> de </w:t>
      </w:r>
      <w:r w:rsidR="005468CE">
        <w:rPr>
          <w:rFonts w:ascii="Arial" w:hAnsi="Arial" w:cs="Arial"/>
          <w:color w:val="000000"/>
        </w:rPr>
        <w:t>outubro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0F66CAA3" w14:textId="61EDC596" w:rsidR="007F74EA" w:rsidRDefault="007F74EA" w:rsidP="00F8520F">
      <w:pPr>
        <w:spacing w:line="276" w:lineRule="auto"/>
        <w:jc w:val="center"/>
        <w:rPr>
          <w:rFonts w:ascii="Arial" w:hAnsi="Arial" w:cs="Arial"/>
          <w:b/>
        </w:rPr>
      </w:pPr>
    </w:p>
    <w:p w14:paraId="79C1F031" w14:textId="20288CCD" w:rsidR="00885CC6" w:rsidRDefault="00885CC6" w:rsidP="00F8520F">
      <w:pPr>
        <w:spacing w:line="276" w:lineRule="auto"/>
        <w:jc w:val="center"/>
        <w:rPr>
          <w:rFonts w:ascii="Arial" w:hAnsi="Arial" w:cs="Arial"/>
          <w:b/>
        </w:rPr>
      </w:pPr>
    </w:p>
    <w:p w14:paraId="4EAE57D5" w14:textId="77777777" w:rsidR="00885CC6" w:rsidRDefault="00885CC6"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FA69CC8"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75D973A1" w14:textId="3235D290" w:rsidR="005468CE" w:rsidRDefault="005468CE" w:rsidP="00F8520F">
      <w:pPr>
        <w:spacing w:line="276" w:lineRule="auto"/>
        <w:jc w:val="center"/>
        <w:rPr>
          <w:rFonts w:ascii="Arial Narrow" w:hAnsi="Arial Narrow"/>
        </w:rPr>
      </w:pPr>
    </w:p>
    <w:p w14:paraId="55DBA784" w14:textId="66B65E8C" w:rsidR="005468CE" w:rsidRDefault="005468CE" w:rsidP="00F8520F">
      <w:pPr>
        <w:spacing w:line="276" w:lineRule="auto"/>
        <w:jc w:val="center"/>
        <w:rPr>
          <w:rFonts w:ascii="Arial Narrow" w:hAnsi="Arial Narrow"/>
        </w:rPr>
      </w:pPr>
    </w:p>
    <w:p w14:paraId="7D561AC4" w14:textId="6B4DBF58" w:rsidR="005468CE" w:rsidRDefault="005468CE" w:rsidP="00F8520F">
      <w:pPr>
        <w:spacing w:line="276" w:lineRule="auto"/>
        <w:jc w:val="center"/>
        <w:rPr>
          <w:rFonts w:ascii="Arial Narrow" w:hAnsi="Arial Narrow"/>
        </w:rPr>
      </w:pPr>
    </w:p>
    <w:p w14:paraId="20B293C6" w14:textId="7DDBCFB1" w:rsidR="005468CE" w:rsidRDefault="005468CE" w:rsidP="00F8520F">
      <w:pPr>
        <w:spacing w:line="276" w:lineRule="auto"/>
        <w:jc w:val="center"/>
        <w:rPr>
          <w:rFonts w:ascii="Arial Narrow" w:hAnsi="Arial Narrow"/>
        </w:rPr>
      </w:pPr>
    </w:p>
    <w:p w14:paraId="74BBC56A" w14:textId="6291671F" w:rsidR="005468CE" w:rsidRDefault="005468CE" w:rsidP="00F8520F">
      <w:pPr>
        <w:spacing w:line="276" w:lineRule="auto"/>
        <w:jc w:val="center"/>
        <w:rPr>
          <w:rFonts w:ascii="Arial Narrow" w:hAnsi="Arial Narrow"/>
        </w:rPr>
      </w:pPr>
    </w:p>
    <w:p w14:paraId="7F2DF496" w14:textId="210D2704" w:rsidR="005468CE" w:rsidRDefault="005468CE" w:rsidP="00F8520F">
      <w:pPr>
        <w:spacing w:line="276" w:lineRule="auto"/>
        <w:jc w:val="center"/>
        <w:rPr>
          <w:rFonts w:ascii="Arial Narrow" w:hAnsi="Arial Narrow"/>
        </w:rPr>
      </w:pPr>
    </w:p>
    <w:p w14:paraId="109E7622" w14:textId="2A26BA3D" w:rsidR="005468CE" w:rsidRDefault="005468CE" w:rsidP="00F8520F">
      <w:pPr>
        <w:spacing w:line="276" w:lineRule="auto"/>
        <w:jc w:val="center"/>
        <w:rPr>
          <w:rFonts w:ascii="Arial Narrow" w:hAnsi="Arial Narrow"/>
        </w:rPr>
      </w:pPr>
    </w:p>
    <w:p w14:paraId="2AC37F5E" w14:textId="28F9FE62" w:rsidR="005468CE" w:rsidRDefault="005468CE" w:rsidP="00F8520F">
      <w:pPr>
        <w:spacing w:line="276" w:lineRule="auto"/>
        <w:jc w:val="center"/>
        <w:rPr>
          <w:rFonts w:ascii="Arial Narrow" w:hAnsi="Arial Narrow"/>
        </w:rPr>
      </w:pPr>
    </w:p>
    <w:p w14:paraId="19A0C926" w14:textId="48517E96" w:rsidR="005468CE" w:rsidRDefault="005468CE" w:rsidP="00F8520F">
      <w:pPr>
        <w:spacing w:line="276" w:lineRule="auto"/>
        <w:jc w:val="center"/>
        <w:rPr>
          <w:rFonts w:ascii="Arial Narrow" w:hAnsi="Arial Narrow"/>
        </w:rPr>
      </w:pPr>
    </w:p>
    <w:p w14:paraId="79721AC7" w14:textId="297A3FC7" w:rsidR="005468CE" w:rsidRDefault="005468CE" w:rsidP="00F8520F">
      <w:pPr>
        <w:spacing w:line="276" w:lineRule="auto"/>
        <w:jc w:val="center"/>
        <w:rPr>
          <w:rFonts w:ascii="Arial Narrow" w:hAnsi="Arial Narrow"/>
        </w:rPr>
      </w:pPr>
    </w:p>
    <w:p w14:paraId="51ED75F5" w14:textId="1DD3087B" w:rsidR="005468CE" w:rsidRDefault="005468CE" w:rsidP="00F8520F">
      <w:pPr>
        <w:spacing w:line="276" w:lineRule="auto"/>
        <w:jc w:val="center"/>
        <w:rPr>
          <w:rFonts w:ascii="Arial Narrow" w:hAnsi="Arial Narrow"/>
        </w:rPr>
      </w:pPr>
    </w:p>
    <w:p w14:paraId="43F90D4E" w14:textId="44805322" w:rsidR="005468CE" w:rsidRDefault="005468CE" w:rsidP="00F8520F">
      <w:pPr>
        <w:spacing w:line="276" w:lineRule="auto"/>
        <w:jc w:val="center"/>
        <w:rPr>
          <w:rFonts w:ascii="Arial Narrow" w:hAnsi="Arial Narrow"/>
        </w:rPr>
      </w:pPr>
    </w:p>
    <w:p w14:paraId="0A022B7A" w14:textId="104A9EEC" w:rsidR="005468CE" w:rsidRDefault="005468CE" w:rsidP="00F8520F">
      <w:pPr>
        <w:spacing w:line="276" w:lineRule="auto"/>
        <w:jc w:val="center"/>
        <w:rPr>
          <w:rFonts w:ascii="Arial Narrow" w:hAnsi="Arial Narrow"/>
        </w:rPr>
      </w:pPr>
    </w:p>
    <w:p w14:paraId="19BF6EAC" w14:textId="60057308" w:rsidR="005468CE" w:rsidRDefault="005468CE" w:rsidP="00F8520F">
      <w:pPr>
        <w:spacing w:line="276" w:lineRule="auto"/>
        <w:jc w:val="center"/>
        <w:rPr>
          <w:rFonts w:ascii="Arial Narrow" w:hAnsi="Arial Narrow"/>
        </w:rPr>
      </w:pPr>
    </w:p>
    <w:p w14:paraId="4C1ADCBC" w14:textId="3D93088A" w:rsidR="005468CE" w:rsidRDefault="005468CE" w:rsidP="00F8520F">
      <w:pPr>
        <w:spacing w:line="276" w:lineRule="auto"/>
        <w:jc w:val="center"/>
        <w:rPr>
          <w:rFonts w:ascii="Arial Narrow" w:hAnsi="Arial Narrow"/>
        </w:rPr>
      </w:pPr>
    </w:p>
    <w:p w14:paraId="4CBB73B8" w14:textId="4E532EA9" w:rsidR="005468CE" w:rsidRDefault="005468CE" w:rsidP="00F8520F">
      <w:pPr>
        <w:spacing w:line="276" w:lineRule="auto"/>
        <w:jc w:val="center"/>
        <w:rPr>
          <w:rFonts w:ascii="Arial Narrow" w:hAnsi="Arial Narrow"/>
        </w:rPr>
      </w:pPr>
    </w:p>
    <w:p w14:paraId="6831FAE9" w14:textId="60739D9A" w:rsidR="005468CE" w:rsidRDefault="005468CE" w:rsidP="00F8520F">
      <w:pPr>
        <w:spacing w:line="276" w:lineRule="auto"/>
        <w:jc w:val="center"/>
        <w:rPr>
          <w:rFonts w:ascii="Arial Narrow" w:hAnsi="Arial Narrow"/>
        </w:rPr>
      </w:pPr>
    </w:p>
    <w:p w14:paraId="4E71F86F" w14:textId="05548BDA" w:rsidR="005468CE" w:rsidRDefault="005468CE" w:rsidP="00F8520F">
      <w:pPr>
        <w:spacing w:line="276" w:lineRule="auto"/>
        <w:jc w:val="center"/>
        <w:rPr>
          <w:rFonts w:ascii="Arial Narrow" w:hAnsi="Arial Narrow"/>
        </w:rPr>
      </w:pPr>
    </w:p>
    <w:p w14:paraId="1785CF4A" w14:textId="036DF9FE" w:rsidR="005468CE" w:rsidRDefault="005468CE" w:rsidP="00F8520F">
      <w:pPr>
        <w:spacing w:line="276" w:lineRule="auto"/>
        <w:jc w:val="center"/>
        <w:rPr>
          <w:rFonts w:ascii="Arial Narrow" w:hAnsi="Arial Narrow"/>
        </w:rPr>
      </w:pPr>
    </w:p>
    <w:p w14:paraId="2D1C29EA" w14:textId="60053DD4" w:rsidR="005468CE" w:rsidRDefault="005468CE" w:rsidP="00F8520F">
      <w:pPr>
        <w:spacing w:line="276" w:lineRule="auto"/>
        <w:jc w:val="center"/>
        <w:rPr>
          <w:rFonts w:ascii="Arial Narrow" w:hAnsi="Arial Narrow"/>
        </w:rPr>
      </w:pPr>
    </w:p>
    <w:p w14:paraId="4421D80A" w14:textId="77777777" w:rsidR="002302BE" w:rsidRDefault="002302BE" w:rsidP="00F8520F">
      <w:pPr>
        <w:spacing w:line="276" w:lineRule="auto"/>
        <w:jc w:val="center"/>
        <w:rPr>
          <w:rFonts w:ascii="Arial Narrow" w:hAnsi="Arial Narrow"/>
        </w:rPr>
      </w:pPr>
    </w:p>
    <w:p w14:paraId="63ACF545" w14:textId="7D4A4F33" w:rsidR="005468CE" w:rsidRDefault="005468CE" w:rsidP="00F8520F">
      <w:pPr>
        <w:spacing w:line="276" w:lineRule="auto"/>
        <w:jc w:val="center"/>
        <w:rPr>
          <w:rFonts w:ascii="Arial Narrow" w:hAnsi="Arial Narrow"/>
        </w:rPr>
      </w:pPr>
    </w:p>
    <w:p w14:paraId="26CD5063" w14:textId="2D91BF5B" w:rsidR="005468CE" w:rsidRDefault="005468CE" w:rsidP="00F8520F">
      <w:pPr>
        <w:spacing w:line="276" w:lineRule="auto"/>
        <w:jc w:val="center"/>
        <w:rPr>
          <w:rFonts w:ascii="Arial Narrow" w:hAnsi="Arial Narrow"/>
        </w:rPr>
      </w:pPr>
    </w:p>
    <w:p w14:paraId="4B66D449" w14:textId="77777777" w:rsidR="005468CE" w:rsidRDefault="005468CE" w:rsidP="00F8520F">
      <w:pPr>
        <w:spacing w:line="276" w:lineRule="auto"/>
        <w:jc w:val="center"/>
        <w:rPr>
          <w:rFonts w:ascii="Arial Narrow" w:hAnsi="Arial Narrow"/>
        </w:rPr>
      </w:pPr>
    </w:p>
    <w:p w14:paraId="7DDDC7EF" w14:textId="32D79470"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621135">
        <w:rPr>
          <w:rFonts w:ascii="Arial" w:hAnsi="Arial" w:cs="Arial"/>
          <w:b/>
        </w:rPr>
        <w:t>155/2024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427F786E"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621135">
        <w:rPr>
          <w:rFonts w:ascii="Arial" w:hAnsi="Arial" w:cs="Arial"/>
          <w:b/>
        </w:rPr>
        <w:t>074/2024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10DA3EE8" w14:textId="77777777" w:rsidR="0027483C" w:rsidRDefault="0027483C" w:rsidP="0027483C">
      <w:pPr>
        <w:spacing w:after="120"/>
        <w:rPr>
          <w:rFonts w:ascii="Arial" w:hAnsi="Arial" w:cs="Arial"/>
        </w:rPr>
      </w:pPr>
      <w:bookmarkStart w:id="17" w:name="_Hlk161840929"/>
    </w:p>
    <w:p w14:paraId="1373312B" w14:textId="1FAC0F38" w:rsidR="00911CF2" w:rsidRDefault="00911CF2" w:rsidP="0027483C">
      <w:pPr>
        <w:spacing w:after="120"/>
        <w:jc w:val="center"/>
        <w:rPr>
          <w:rFonts w:ascii="Arial" w:hAnsi="Arial" w:cs="Arial"/>
          <w:b/>
          <w:noProof/>
        </w:rPr>
      </w:pPr>
      <w:r w:rsidRPr="00911CF2">
        <w:rPr>
          <w:rFonts w:ascii="Arial" w:hAnsi="Arial" w:cs="Arial"/>
          <w:b/>
        </w:rPr>
        <w:lastRenderedPageBreak/>
        <w:t>AVISO DE</w:t>
      </w:r>
      <w:r w:rsidRPr="00911CF2">
        <w:rPr>
          <w:rFonts w:ascii="Arial" w:hAnsi="Arial" w:cs="Arial"/>
          <w:b/>
          <w:noProof/>
        </w:rPr>
        <w:t xml:space="preserve"> CONTRATAÇÃO DIRETA</w:t>
      </w:r>
    </w:p>
    <w:p w14:paraId="7B12841C" w14:textId="591F2A3C" w:rsidR="00CF3CF2" w:rsidRDefault="007A1151" w:rsidP="00CF3CF2">
      <w:pPr>
        <w:spacing w:after="120"/>
        <w:jc w:val="center"/>
        <w:rPr>
          <w:rFonts w:ascii="Arial" w:hAnsi="Arial" w:cs="Arial"/>
          <w:b/>
        </w:rPr>
      </w:pPr>
      <w:r w:rsidRPr="00911CF2">
        <w:rPr>
          <w:rFonts w:ascii="Arial" w:hAnsi="Arial" w:cs="Arial"/>
          <w:b/>
        </w:rPr>
        <w:t xml:space="preserve">PROCESSO Nº </w:t>
      </w:r>
      <w:r w:rsidR="00621135">
        <w:rPr>
          <w:rFonts w:ascii="Arial" w:hAnsi="Arial" w:cs="Arial"/>
          <w:b/>
        </w:rPr>
        <w:t>155/2024</w:t>
      </w:r>
    </w:p>
    <w:p w14:paraId="53283CF5" w14:textId="274CF819"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621135">
        <w:rPr>
          <w:rFonts w:ascii="Arial" w:hAnsi="Arial" w:cs="Arial"/>
          <w:b/>
        </w:rPr>
        <w:t>074/2024</w:t>
      </w:r>
    </w:p>
    <w:p w14:paraId="5BDD007F" w14:textId="77777777" w:rsidR="00CF3CF2" w:rsidRDefault="00CF3CF2" w:rsidP="007A1151">
      <w:pPr>
        <w:spacing w:after="120"/>
        <w:jc w:val="center"/>
        <w:rPr>
          <w:rFonts w:ascii="Arial" w:hAnsi="Arial" w:cs="Arial"/>
          <w:b/>
        </w:rPr>
      </w:pP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4C18DF">
      <w:pPr>
        <w:pStyle w:val="PargrafodaLista"/>
        <w:numPr>
          <w:ilvl w:val="0"/>
          <w:numId w:val="15"/>
        </w:numPr>
        <w:spacing w:line="276" w:lineRule="auto"/>
        <w:ind w:left="709" w:hanging="709"/>
        <w:jc w:val="both"/>
        <w:rPr>
          <w:rFonts w:ascii="Arial" w:hAnsi="Arial" w:cs="Arial"/>
          <w:b/>
          <w:bCs/>
        </w:rPr>
      </w:pPr>
      <w:bookmarkStart w:id="18" w:name="_Hlk151557260"/>
      <w:r w:rsidRPr="00D25E42">
        <w:rPr>
          <w:rFonts w:ascii="Arial" w:hAnsi="Arial" w:cs="Arial"/>
          <w:b/>
          <w:bCs/>
        </w:rPr>
        <w:t>DO OBJETO</w:t>
      </w:r>
      <w:bookmarkEnd w:id="18"/>
    </w:p>
    <w:p w14:paraId="49F8B8A0" w14:textId="79206C1B" w:rsidR="00F44813" w:rsidRDefault="00F44813" w:rsidP="00555690">
      <w:pPr>
        <w:pStyle w:val="PargrafodaLista"/>
        <w:widowControl/>
        <w:spacing w:before="120" w:after="120"/>
        <w:ind w:left="0"/>
        <w:jc w:val="both"/>
        <w:rPr>
          <w:rFonts w:ascii="Arial" w:hAnsi="Arial" w:cs="Arial"/>
        </w:rPr>
      </w:pPr>
    </w:p>
    <w:p w14:paraId="6193DFAF" w14:textId="00F9166B" w:rsidR="00065BEB" w:rsidRDefault="00065BEB" w:rsidP="00555690">
      <w:pPr>
        <w:pStyle w:val="PargrafodaLista"/>
        <w:numPr>
          <w:ilvl w:val="1"/>
          <w:numId w:val="47"/>
        </w:numPr>
        <w:ind w:left="0" w:firstLine="0"/>
        <w:jc w:val="both"/>
        <w:rPr>
          <w:rFonts w:ascii="Arial" w:hAnsi="Arial" w:cs="Arial"/>
          <w:b/>
          <w:bCs/>
          <w:lang w:val="pt-PT"/>
        </w:rPr>
      </w:pPr>
      <w:r w:rsidRPr="00065BEB">
        <w:rPr>
          <w:rFonts w:ascii="Arial" w:hAnsi="Arial" w:cs="Arial"/>
          <w:b/>
          <w:bCs/>
          <w:lang w:val="pt-PT"/>
        </w:rPr>
        <w:t>AQUISIÇÃO DE LOUSA DE VIDRO TEMPERADO COM INSTALAÇÃO PARA ATENDER AS DEMANDAS DAS ESCOLAS DO MUNICÍPIO DE MAR DE ESPANHA.</w:t>
      </w:r>
    </w:p>
    <w:p w14:paraId="6EDDB22D" w14:textId="77777777" w:rsidR="00065BEB" w:rsidRDefault="00065BEB" w:rsidP="00065BEB">
      <w:pPr>
        <w:pStyle w:val="PargrafodaLista"/>
        <w:jc w:val="both"/>
        <w:rPr>
          <w:rFonts w:ascii="Arial" w:hAnsi="Arial" w:cs="Arial"/>
          <w:b/>
          <w:bCs/>
          <w:lang w:val="pt-PT"/>
        </w:rPr>
      </w:pPr>
    </w:p>
    <w:p w14:paraId="25B4CA71" w14:textId="586B00C6" w:rsidR="00490F75" w:rsidRPr="005468CE" w:rsidRDefault="00490F75" w:rsidP="00E77E40">
      <w:pPr>
        <w:pStyle w:val="PargrafodaLista"/>
        <w:numPr>
          <w:ilvl w:val="1"/>
          <w:numId w:val="47"/>
        </w:numPr>
        <w:jc w:val="both"/>
        <w:rPr>
          <w:rFonts w:ascii="Arial" w:hAnsi="Arial" w:cs="Arial"/>
          <w:b/>
          <w:bCs/>
          <w:lang w:val="pt-PT"/>
        </w:rPr>
      </w:pPr>
      <w:r w:rsidRPr="00065BEB">
        <w:rPr>
          <w:rFonts w:ascii="Arial" w:hAnsi="Arial" w:cs="Arial"/>
          <w:b/>
          <w:bCs/>
          <w:color w:val="000000" w:themeColor="text1"/>
        </w:rPr>
        <w:t>Valores estimados:</w:t>
      </w:r>
    </w:p>
    <w:p w14:paraId="33D3AE72" w14:textId="77777777" w:rsidR="005468CE" w:rsidRPr="005468CE" w:rsidRDefault="005468CE" w:rsidP="005468CE">
      <w:pPr>
        <w:pStyle w:val="PargrafodaLista"/>
        <w:rPr>
          <w:rFonts w:ascii="Arial" w:hAnsi="Arial" w:cs="Arial"/>
          <w:b/>
          <w:bCs/>
          <w:lang w:val="pt-PT"/>
        </w:rPr>
      </w:pPr>
    </w:p>
    <w:p w14:paraId="1C09822D" w14:textId="77777777" w:rsidR="005468CE" w:rsidRPr="00065BEB" w:rsidRDefault="005468CE" w:rsidP="00555690">
      <w:pPr>
        <w:pStyle w:val="PargrafodaLista"/>
        <w:jc w:val="both"/>
        <w:rPr>
          <w:rFonts w:ascii="Arial" w:hAnsi="Arial" w:cs="Arial"/>
          <w:b/>
          <w:bCs/>
          <w:lang w:val="pt-PT"/>
        </w:rPr>
      </w:pPr>
    </w:p>
    <w:tbl>
      <w:tblPr>
        <w:tblW w:w="9249" w:type="dxa"/>
        <w:tblCellMar>
          <w:left w:w="70" w:type="dxa"/>
          <w:right w:w="70" w:type="dxa"/>
        </w:tblCellMar>
        <w:tblLook w:val="04A0" w:firstRow="1" w:lastRow="0" w:firstColumn="1" w:lastColumn="0" w:noHBand="0" w:noVBand="1"/>
      </w:tblPr>
      <w:tblGrid>
        <w:gridCol w:w="781"/>
        <w:gridCol w:w="3183"/>
        <w:gridCol w:w="851"/>
        <w:gridCol w:w="992"/>
        <w:gridCol w:w="1559"/>
        <w:gridCol w:w="1883"/>
      </w:tblGrid>
      <w:tr w:rsidR="005468CE" w:rsidRPr="00F146B1" w14:paraId="488F3020" w14:textId="77777777" w:rsidTr="00B46074">
        <w:trPr>
          <w:trHeight w:val="420"/>
        </w:trPr>
        <w:tc>
          <w:tcPr>
            <w:tcW w:w="924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4B9C5C56" w14:textId="77777777" w:rsidR="005468CE" w:rsidRPr="00F146B1" w:rsidRDefault="005468CE" w:rsidP="00B46074">
            <w:pPr>
              <w:widowControl/>
              <w:suppressAutoHyphens w:val="0"/>
              <w:jc w:val="center"/>
              <w:rPr>
                <w:rFonts w:ascii="Arial MT" w:eastAsia="Times New Roman" w:hAnsi="Arial MT" w:cs="Times New Roman"/>
                <w:kern w:val="0"/>
                <w:sz w:val="20"/>
                <w:szCs w:val="20"/>
                <w:lang w:eastAsia="pt-BR" w:bidi="ar-SA"/>
              </w:rPr>
            </w:pPr>
            <w:r w:rsidRPr="00F146B1">
              <w:rPr>
                <w:rFonts w:ascii="Arial MT" w:eastAsia="Times New Roman" w:hAnsi="Arial MT" w:cs="Times New Roman"/>
                <w:kern w:val="0"/>
                <w:sz w:val="20"/>
                <w:szCs w:val="20"/>
                <w:lang w:eastAsia="pt-BR" w:bidi="ar-SA"/>
              </w:rPr>
              <w:t>Valor de Referência</w:t>
            </w:r>
          </w:p>
        </w:tc>
      </w:tr>
      <w:tr w:rsidR="005468CE" w:rsidRPr="00F146B1" w14:paraId="729D85E6" w14:textId="77777777" w:rsidTr="00B46074">
        <w:trPr>
          <w:trHeight w:val="208"/>
        </w:trPr>
        <w:tc>
          <w:tcPr>
            <w:tcW w:w="781" w:type="dxa"/>
            <w:tcBorders>
              <w:top w:val="nil"/>
              <w:left w:val="single" w:sz="4" w:space="0" w:color="000000"/>
              <w:bottom w:val="single" w:sz="4" w:space="0" w:color="000000"/>
              <w:right w:val="single" w:sz="4" w:space="0" w:color="000000"/>
            </w:tcBorders>
            <w:shd w:val="clear" w:color="auto" w:fill="auto"/>
            <w:hideMark/>
          </w:tcPr>
          <w:p w14:paraId="38361025" w14:textId="77777777" w:rsidR="005468CE" w:rsidRPr="00F146B1" w:rsidRDefault="005468CE" w:rsidP="00B46074">
            <w:pPr>
              <w:widowControl/>
              <w:suppressAutoHyphens w:val="0"/>
              <w:jc w:val="center"/>
              <w:rPr>
                <w:rFonts w:ascii="Arial" w:eastAsia="Times New Roman" w:hAnsi="Arial" w:cs="Arial"/>
                <w:b/>
                <w:bCs/>
                <w:kern w:val="0"/>
                <w:sz w:val="14"/>
                <w:szCs w:val="14"/>
                <w:lang w:eastAsia="pt-BR" w:bidi="ar-SA"/>
              </w:rPr>
            </w:pPr>
            <w:r w:rsidRPr="00F146B1">
              <w:rPr>
                <w:rFonts w:ascii="Arial" w:eastAsia="Times New Roman" w:hAnsi="Arial" w:cs="Arial"/>
                <w:b/>
                <w:bCs/>
                <w:kern w:val="0"/>
                <w:sz w:val="14"/>
                <w:szCs w:val="14"/>
                <w:lang w:eastAsia="pt-BR" w:bidi="ar-SA"/>
              </w:rPr>
              <w:t>N° Item</w:t>
            </w:r>
          </w:p>
        </w:tc>
        <w:tc>
          <w:tcPr>
            <w:tcW w:w="3183" w:type="dxa"/>
            <w:tcBorders>
              <w:top w:val="nil"/>
              <w:left w:val="nil"/>
              <w:bottom w:val="single" w:sz="4" w:space="0" w:color="000000"/>
              <w:right w:val="single" w:sz="4" w:space="0" w:color="000000"/>
            </w:tcBorders>
            <w:shd w:val="clear" w:color="auto" w:fill="auto"/>
            <w:hideMark/>
          </w:tcPr>
          <w:p w14:paraId="0D163116" w14:textId="77777777" w:rsidR="005468CE" w:rsidRPr="00F146B1" w:rsidRDefault="005468CE"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Descrição</w:t>
            </w:r>
          </w:p>
        </w:tc>
        <w:tc>
          <w:tcPr>
            <w:tcW w:w="851" w:type="dxa"/>
            <w:tcBorders>
              <w:top w:val="nil"/>
              <w:left w:val="nil"/>
              <w:bottom w:val="single" w:sz="4" w:space="0" w:color="000000"/>
              <w:right w:val="single" w:sz="4" w:space="0" w:color="000000"/>
            </w:tcBorders>
            <w:shd w:val="clear" w:color="auto" w:fill="auto"/>
            <w:hideMark/>
          </w:tcPr>
          <w:p w14:paraId="2765E412" w14:textId="77777777" w:rsidR="005468CE" w:rsidRPr="00F146B1" w:rsidRDefault="005468CE"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hideMark/>
          </w:tcPr>
          <w:p w14:paraId="0AEB6088" w14:textId="77777777" w:rsidR="005468CE" w:rsidRPr="00F146B1" w:rsidRDefault="005468CE"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Quant</w:t>
            </w:r>
          </w:p>
        </w:tc>
        <w:tc>
          <w:tcPr>
            <w:tcW w:w="1559" w:type="dxa"/>
            <w:tcBorders>
              <w:top w:val="nil"/>
              <w:left w:val="nil"/>
              <w:bottom w:val="single" w:sz="4" w:space="0" w:color="000000"/>
              <w:right w:val="single" w:sz="4" w:space="0" w:color="000000"/>
            </w:tcBorders>
            <w:shd w:val="clear" w:color="auto" w:fill="auto"/>
            <w:hideMark/>
          </w:tcPr>
          <w:p w14:paraId="02E2FAA8" w14:textId="77777777" w:rsidR="005468CE" w:rsidRPr="00F146B1" w:rsidRDefault="005468CE" w:rsidP="00B46074">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Unitário</w:t>
            </w:r>
          </w:p>
        </w:tc>
        <w:tc>
          <w:tcPr>
            <w:tcW w:w="1883" w:type="dxa"/>
            <w:tcBorders>
              <w:top w:val="nil"/>
              <w:left w:val="nil"/>
              <w:bottom w:val="single" w:sz="4" w:space="0" w:color="000000"/>
              <w:right w:val="single" w:sz="4" w:space="0" w:color="000000"/>
            </w:tcBorders>
            <w:shd w:val="clear" w:color="auto" w:fill="auto"/>
            <w:hideMark/>
          </w:tcPr>
          <w:p w14:paraId="58B6A9D0" w14:textId="77777777" w:rsidR="005468CE" w:rsidRPr="00F146B1" w:rsidRDefault="005468CE" w:rsidP="00B46074">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Total</w:t>
            </w:r>
          </w:p>
        </w:tc>
      </w:tr>
      <w:tr w:rsidR="005468CE" w:rsidRPr="00F146B1" w14:paraId="6DE733E3" w14:textId="77777777" w:rsidTr="00B46074">
        <w:trPr>
          <w:trHeight w:val="521"/>
        </w:trPr>
        <w:tc>
          <w:tcPr>
            <w:tcW w:w="781" w:type="dxa"/>
            <w:tcBorders>
              <w:top w:val="nil"/>
              <w:left w:val="single" w:sz="4" w:space="0" w:color="000000"/>
              <w:bottom w:val="single" w:sz="4" w:space="0" w:color="000000"/>
              <w:right w:val="single" w:sz="4" w:space="0" w:color="000000"/>
            </w:tcBorders>
            <w:shd w:val="clear" w:color="auto" w:fill="auto"/>
            <w:noWrap/>
            <w:hideMark/>
          </w:tcPr>
          <w:p w14:paraId="2026CAA2" w14:textId="77777777" w:rsidR="005468CE" w:rsidRPr="00F146B1" w:rsidRDefault="005468CE" w:rsidP="00B46074">
            <w:pPr>
              <w:widowControl/>
              <w:suppressAutoHyphens w:val="0"/>
              <w:jc w:val="center"/>
              <w:rPr>
                <w:rFonts w:ascii="Arial" w:eastAsia="Times New Roman" w:hAnsi="Arial" w:cs="Arial"/>
                <w:color w:val="000000"/>
                <w:kern w:val="0"/>
                <w:sz w:val="20"/>
                <w:szCs w:val="20"/>
                <w:lang w:eastAsia="pt-BR" w:bidi="ar-SA"/>
              </w:rPr>
            </w:pPr>
          </w:p>
          <w:p w14:paraId="0B3868EB" w14:textId="77777777" w:rsidR="005468CE" w:rsidRPr="00F146B1" w:rsidRDefault="005468CE" w:rsidP="00B46074">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001</w:t>
            </w:r>
          </w:p>
        </w:tc>
        <w:tc>
          <w:tcPr>
            <w:tcW w:w="3183" w:type="dxa"/>
            <w:tcBorders>
              <w:top w:val="nil"/>
              <w:left w:val="nil"/>
              <w:bottom w:val="single" w:sz="4" w:space="0" w:color="000000"/>
              <w:right w:val="single" w:sz="4" w:space="0" w:color="000000"/>
            </w:tcBorders>
            <w:shd w:val="clear" w:color="auto" w:fill="auto"/>
            <w:hideMark/>
          </w:tcPr>
          <w:p w14:paraId="0E1DBE77" w14:textId="77777777" w:rsidR="005468CE" w:rsidRPr="00F146B1" w:rsidRDefault="005468CE" w:rsidP="00B46074">
            <w:pPr>
              <w:widowControl/>
              <w:suppressAutoHyphens w:val="0"/>
              <w:rPr>
                <w:rFonts w:ascii="Arial" w:eastAsia="Times New Roman" w:hAnsi="Arial" w:cs="Arial"/>
                <w:kern w:val="0"/>
                <w:sz w:val="20"/>
                <w:szCs w:val="20"/>
                <w:lang w:eastAsia="pt-BR" w:bidi="ar-SA"/>
              </w:rPr>
            </w:pPr>
          </w:p>
          <w:p w14:paraId="26208C76" w14:textId="77777777" w:rsidR="005468CE" w:rsidRPr="00F146B1" w:rsidRDefault="005468CE" w:rsidP="00B46074">
            <w:pPr>
              <w:widowControl/>
              <w:suppressAutoHyphens w:val="0"/>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LOUSA DE VIDRO TEMPERADO</w:t>
            </w:r>
          </w:p>
        </w:tc>
        <w:tc>
          <w:tcPr>
            <w:tcW w:w="851" w:type="dxa"/>
            <w:tcBorders>
              <w:top w:val="nil"/>
              <w:left w:val="nil"/>
              <w:bottom w:val="single" w:sz="4" w:space="0" w:color="000000"/>
              <w:right w:val="single" w:sz="4" w:space="0" w:color="000000"/>
            </w:tcBorders>
            <w:shd w:val="clear" w:color="auto" w:fill="auto"/>
            <w:hideMark/>
          </w:tcPr>
          <w:p w14:paraId="49B94B4E" w14:textId="77777777" w:rsidR="005468CE" w:rsidRPr="00F146B1" w:rsidRDefault="005468CE" w:rsidP="00B46074">
            <w:pPr>
              <w:widowControl/>
              <w:suppressAutoHyphens w:val="0"/>
              <w:jc w:val="center"/>
              <w:rPr>
                <w:rFonts w:ascii="Arial" w:eastAsia="Times New Roman" w:hAnsi="Arial" w:cs="Arial"/>
                <w:kern w:val="0"/>
                <w:sz w:val="20"/>
                <w:szCs w:val="20"/>
                <w:lang w:eastAsia="pt-BR" w:bidi="ar-SA"/>
              </w:rPr>
            </w:pPr>
          </w:p>
          <w:p w14:paraId="648AD144" w14:textId="77777777" w:rsidR="005468CE" w:rsidRPr="00F146B1" w:rsidRDefault="005468CE" w:rsidP="00B46074">
            <w:pPr>
              <w:widowControl/>
              <w:suppressAutoHyphens w:val="0"/>
              <w:jc w:val="center"/>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noWrap/>
            <w:hideMark/>
          </w:tcPr>
          <w:p w14:paraId="3C8B070E" w14:textId="77777777" w:rsidR="005468CE" w:rsidRPr="00F146B1" w:rsidRDefault="005468CE" w:rsidP="00B46074">
            <w:pPr>
              <w:widowControl/>
              <w:suppressAutoHyphens w:val="0"/>
              <w:jc w:val="center"/>
              <w:rPr>
                <w:rFonts w:ascii="Arial" w:eastAsia="Times New Roman" w:hAnsi="Arial" w:cs="Arial"/>
                <w:color w:val="000000"/>
                <w:kern w:val="0"/>
                <w:sz w:val="20"/>
                <w:szCs w:val="20"/>
                <w:lang w:eastAsia="pt-BR" w:bidi="ar-SA"/>
              </w:rPr>
            </w:pPr>
          </w:p>
          <w:p w14:paraId="3C9A6666" w14:textId="77777777" w:rsidR="005468CE" w:rsidRPr="00F146B1" w:rsidRDefault="005468CE" w:rsidP="00B46074">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36</w:t>
            </w:r>
          </w:p>
        </w:tc>
        <w:tc>
          <w:tcPr>
            <w:tcW w:w="1559" w:type="dxa"/>
            <w:tcBorders>
              <w:top w:val="nil"/>
              <w:left w:val="nil"/>
              <w:bottom w:val="single" w:sz="4" w:space="0" w:color="000000"/>
              <w:right w:val="single" w:sz="4" w:space="0" w:color="000000"/>
            </w:tcBorders>
            <w:shd w:val="clear" w:color="auto" w:fill="auto"/>
            <w:noWrap/>
            <w:hideMark/>
          </w:tcPr>
          <w:p w14:paraId="0A572762" w14:textId="77777777" w:rsidR="005468CE" w:rsidRPr="00F146B1" w:rsidRDefault="005468CE" w:rsidP="00B46074">
            <w:pPr>
              <w:widowControl/>
              <w:suppressAutoHyphens w:val="0"/>
              <w:ind w:firstLineChars="300" w:firstLine="600"/>
              <w:jc w:val="center"/>
              <w:rPr>
                <w:rFonts w:ascii="Arial MT" w:eastAsia="Times New Roman" w:hAnsi="Arial MT" w:cs="Times New Roman"/>
                <w:color w:val="000000"/>
                <w:kern w:val="0"/>
                <w:sz w:val="20"/>
                <w:szCs w:val="20"/>
                <w:lang w:eastAsia="pt-BR" w:bidi="ar-SA"/>
              </w:rPr>
            </w:pPr>
          </w:p>
          <w:p w14:paraId="4C8E834A" w14:textId="77777777" w:rsidR="005468CE" w:rsidRPr="00F146B1" w:rsidRDefault="005468CE"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R$ 1.225,00</w:t>
            </w:r>
          </w:p>
        </w:tc>
        <w:tc>
          <w:tcPr>
            <w:tcW w:w="1883" w:type="dxa"/>
            <w:tcBorders>
              <w:top w:val="nil"/>
              <w:left w:val="nil"/>
              <w:bottom w:val="single" w:sz="4" w:space="0" w:color="000000"/>
              <w:right w:val="single" w:sz="4" w:space="0" w:color="000000"/>
            </w:tcBorders>
            <w:shd w:val="clear" w:color="auto" w:fill="auto"/>
            <w:noWrap/>
            <w:hideMark/>
          </w:tcPr>
          <w:p w14:paraId="124F7990" w14:textId="77777777" w:rsidR="005468CE" w:rsidRPr="00F146B1" w:rsidRDefault="005468CE" w:rsidP="00B46074">
            <w:pPr>
              <w:widowControl/>
              <w:suppressAutoHyphens w:val="0"/>
              <w:jc w:val="right"/>
              <w:rPr>
                <w:rFonts w:ascii="Arial MT" w:eastAsia="Times New Roman" w:hAnsi="Arial MT" w:cs="Times New Roman"/>
                <w:color w:val="000000"/>
                <w:kern w:val="0"/>
                <w:sz w:val="20"/>
                <w:szCs w:val="20"/>
                <w:lang w:eastAsia="pt-BR" w:bidi="ar-SA"/>
              </w:rPr>
            </w:pPr>
          </w:p>
          <w:p w14:paraId="0DF74E53" w14:textId="77777777" w:rsidR="005468CE" w:rsidRDefault="005468CE"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R$ 44.100,00</w:t>
            </w:r>
          </w:p>
          <w:p w14:paraId="638484CA" w14:textId="77777777" w:rsidR="005468CE" w:rsidRPr="00F146B1" w:rsidRDefault="005468CE" w:rsidP="00B46074">
            <w:pPr>
              <w:widowControl/>
              <w:suppressAutoHyphens w:val="0"/>
              <w:rPr>
                <w:rFonts w:ascii="Arial MT" w:eastAsia="Times New Roman" w:hAnsi="Arial MT" w:cs="Times New Roman"/>
                <w:color w:val="000000"/>
                <w:kern w:val="0"/>
                <w:sz w:val="20"/>
                <w:szCs w:val="20"/>
                <w:lang w:eastAsia="pt-BR" w:bidi="ar-SA"/>
              </w:rPr>
            </w:pPr>
          </w:p>
        </w:tc>
      </w:tr>
      <w:tr w:rsidR="005468CE" w:rsidRPr="00F146B1" w14:paraId="18C4FEAD" w14:textId="77777777" w:rsidTr="00B46074">
        <w:trPr>
          <w:trHeight w:val="415"/>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9BE8AFE" w14:textId="77777777" w:rsidR="005468CE" w:rsidRPr="00F146B1" w:rsidRDefault="005468CE" w:rsidP="00B46074">
            <w:pPr>
              <w:widowControl/>
              <w:suppressAutoHyphens w:val="0"/>
              <w:jc w:val="right"/>
              <w:rPr>
                <w:rFonts w:ascii="Arial" w:eastAsia="Times New Roman" w:hAnsi="Arial" w:cs="Arial"/>
                <w:b/>
                <w:bCs/>
                <w:kern w:val="0"/>
                <w:sz w:val="20"/>
                <w:szCs w:val="20"/>
                <w:lang w:eastAsia="pt-BR" w:bidi="ar-SA"/>
              </w:rPr>
            </w:pPr>
          </w:p>
          <w:p w14:paraId="7DE7121A" w14:textId="77777777" w:rsidR="005468CE" w:rsidRPr="00F146B1" w:rsidRDefault="005468CE" w:rsidP="00B46074">
            <w:pPr>
              <w:widowControl/>
              <w:suppressAutoHyphens w:val="0"/>
              <w:jc w:val="right"/>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(Quarenta e quatro mil e cem reais) Total ===&gt;</w:t>
            </w:r>
          </w:p>
        </w:tc>
        <w:tc>
          <w:tcPr>
            <w:tcW w:w="1883" w:type="dxa"/>
            <w:tcBorders>
              <w:top w:val="nil"/>
              <w:left w:val="nil"/>
              <w:bottom w:val="single" w:sz="4" w:space="0" w:color="000000"/>
              <w:right w:val="single" w:sz="4" w:space="0" w:color="000000"/>
            </w:tcBorders>
            <w:shd w:val="clear" w:color="auto" w:fill="auto"/>
            <w:noWrap/>
            <w:hideMark/>
          </w:tcPr>
          <w:p w14:paraId="24AE7BDD" w14:textId="77777777" w:rsidR="005468CE" w:rsidRPr="00F146B1" w:rsidRDefault="005468CE" w:rsidP="00B46074">
            <w:pPr>
              <w:widowControl/>
              <w:suppressAutoHyphens w:val="0"/>
              <w:jc w:val="right"/>
              <w:rPr>
                <w:rFonts w:ascii="Arial MT" w:eastAsia="Times New Roman" w:hAnsi="Arial MT" w:cs="Times New Roman"/>
                <w:color w:val="000000"/>
                <w:kern w:val="0"/>
                <w:sz w:val="20"/>
                <w:szCs w:val="20"/>
                <w:lang w:eastAsia="pt-BR" w:bidi="ar-SA"/>
              </w:rPr>
            </w:pPr>
          </w:p>
          <w:p w14:paraId="54D2900C" w14:textId="77777777" w:rsidR="005468CE" w:rsidRDefault="005468CE"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R$ 44.100,00</w:t>
            </w:r>
          </w:p>
          <w:p w14:paraId="2CECF021" w14:textId="77777777" w:rsidR="005468CE" w:rsidRPr="00F146B1" w:rsidRDefault="005468CE" w:rsidP="00B46074">
            <w:pPr>
              <w:widowControl/>
              <w:suppressAutoHyphens w:val="0"/>
              <w:rPr>
                <w:rFonts w:ascii="Arial MT" w:eastAsia="Times New Roman" w:hAnsi="Arial MT" w:cs="Times New Roman"/>
                <w:color w:val="000000"/>
                <w:kern w:val="0"/>
                <w:sz w:val="20"/>
                <w:szCs w:val="20"/>
                <w:lang w:eastAsia="pt-BR" w:bidi="ar-SA"/>
              </w:rPr>
            </w:pPr>
          </w:p>
        </w:tc>
      </w:tr>
    </w:tbl>
    <w:p w14:paraId="4D9E75AC" w14:textId="77777777" w:rsidR="00490F75" w:rsidRPr="004C76E0" w:rsidRDefault="00490F75" w:rsidP="00490F75">
      <w:pPr>
        <w:jc w:val="both"/>
        <w:rPr>
          <w:rFonts w:ascii="Arial" w:hAnsi="Arial" w:cs="Arial"/>
          <w:b/>
          <w:bCs/>
          <w:u w:val="single"/>
          <w:lang w:val="pt-PT"/>
        </w:rPr>
      </w:pPr>
    </w:p>
    <w:p w14:paraId="608C855A" w14:textId="77777777" w:rsidR="00A06DD3" w:rsidRPr="00BA7F2C" w:rsidRDefault="00A06DD3" w:rsidP="00490F75">
      <w:pPr>
        <w:pStyle w:val="PargrafodaLista"/>
        <w:widowControl/>
        <w:spacing w:before="120" w:after="120"/>
        <w:ind w:left="0"/>
        <w:jc w:val="both"/>
        <w:rPr>
          <w:rFonts w:ascii="Arial" w:hAnsi="Arial" w:cs="Arial"/>
        </w:rPr>
      </w:pPr>
    </w:p>
    <w:p w14:paraId="272F3F96" w14:textId="4CC1FA25" w:rsidR="00A06DD3" w:rsidRDefault="00657C94" w:rsidP="00A06DD3">
      <w:pPr>
        <w:pStyle w:val="PargrafodaLista"/>
        <w:numPr>
          <w:ilvl w:val="1"/>
          <w:numId w:val="47"/>
        </w:numPr>
        <w:jc w:val="both"/>
        <w:rPr>
          <w:rFonts w:ascii="Arial" w:hAnsi="Arial" w:cs="Arial"/>
          <w:b/>
          <w:bCs/>
        </w:rPr>
      </w:pPr>
      <w:r>
        <w:rPr>
          <w:rFonts w:ascii="Arial" w:hAnsi="Arial" w:cs="Arial"/>
          <w:b/>
          <w:bCs/>
        </w:rPr>
        <w:t xml:space="preserve">Especificações da aquisição </w:t>
      </w:r>
    </w:p>
    <w:p w14:paraId="48A63615" w14:textId="77777777" w:rsidR="0020543D" w:rsidRDefault="0020543D" w:rsidP="0020543D">
      <w:pPr>
        <w:pStyle w:val="PargrafodaLista"/>
        <w:jc w:val="both"/>
        <w:rPr>
          <w:rFonts w:ascii="Arial" w:hAnsi="Arial" w:cs="Arial"/>
          <w:b/>
          <w:bCs/>
        </w:rPr>
      </w:pPr>
    </w:p>
    <w:p w14:paraId="6206F0BA" w14:textId="77777777" w:rsidR="005468CE" w:rsidRDefault="005468CE" w:rsidP="00A06DD3">
      <w:pPr>
        <w:pStyle w:val="PargrafodaLista"/>
        <w:numPr>
          <w:ilvl w:val="1"/>
          <w:numId w:val="47"/>
        </w:numPr>
        <w:jc w:val="both"/>
        <w:rPr>
          <w:rFonts w:ascii="Arial" w:hAnsi="Arial" w:cs="Arial"/>
        </w:rPr>
      </w:pPr>
      <w:r>
        <w:rPr>
          <w:rFonts w:ascii="Arial" w:hAnsi="Arial" w:cs="Arial"/>
        </w:rPr>
        <w:t xml:space="preserve">Aquisição de material com serviço de instalação a ser realizada pelo fornecedor. </w:t>
      </w:r>
    </w:p>
    <w:p w14:paraId="3F4E0C40" w14:textId="77777777" w:rsidR="005468CE" w:rsidRPr="005468CE" w:rsidRDefault="005468CE" w:rsidP="005468CE">
      <w:pPr>
        <w:pStyle w:val="PargrafodaLista"/>
        <w:rPr>
          <w:rFonts w:ascii="Arial" w:hAnsi="Arial" w:cs="Arial"/>
        </w:rPr>
      </w:pPr>
    </w:p>
    <w:p w14:paraId="2D8F0403" w14:textId="77777777" w:rsidR="005468CE" w:rsidRDefault="005468CE" w:rsidP="00A06DD3">
      <w:pPr>
        <w:pStyle w:val="PargrafodaLista"/>
        <w:numPr>
          <w:ilvl w:val="1"/>
          <w:numId w:val="47"/>
        </w:numPr>
        <w:jc w:val="both"/>
        <w:rPr>
          <w:rFonts w:ascii="Arial" w:hAnsi="Arial" w:cs="Arial"/>
        </w:rPr>
      </w:pPr>
      <w:r>
        <w:rPr>
          <w:rFonts w:ascii="Arial" w:hAnsi="Arial" w:cs="Arial"/>
        </w:rPr>
        <w:t xml:space="preserve">A Lousa devera ter estrutura de vidro temperado 6mm, lapidado com 8 (oito) espaçadores de inox ou alumínio polido sendo 4 (quatro) na parte superior e 4 (quatro) na parte inferior. </w:t>
      </w:r>
    </w:p>
    <w:p w14:paraId="6299B670" w14:textId="77777777" w:rsidR="005468CE" w:rsidRPr="005468CE" w:rsidRDefault="005468CE" w:rsidP="005468CE">
      <w:pPr>
        <w:pStyle w:val="PargrafodaLista"/>
        <w:rPr>
          <w:rFonts w:ascii="Arial" w:hAnsi="Arial" w:cs="Arial"/>
        </w:rPr>
      </w:pPr>
    </w:p>
    <w:p w14:paraId="60037381" w14:textId="656CFD4D" w:rsidR="005468CE" w:rsidRDefault="005468CE" w:rsidP="00A06DD3">
      <w:pPr>
        <w:pStyle w:val="PargrafodaLista"/>
        <w:numPr>
          <w:ilvl w:val="1"/>
          <w:numId w:val="47"/>
        </w:numPr>
        <w:jc w:val="both"/>
        <w:rPr>
          <w:rFonts w:ascii="Arial" w:hAnsi="Arial" w:cs="Arial"/>
        </w:rPr>
      </w:pPr>
      <w:r>
        <w:rPr>
          <w:rFonts w:ascii="Arial" w:hAnsi="Arial" w:cs="Arial"/>
        </w:rPr>
        <w:t xml:space="preserve">Película de segurança na cor branco leite ou fosco aplicada na parte posterior. </w:t>
      </w:r>
    </w:p>
    <w:p w14:paraId="7F731219" w14:textId="77777777" w:rsidR="005468CE" w:rsidRPr="005468CE" w:rsidRDefault="005468CE" w:rsidP="005468CE">
      <w:pPr>
        <w:pStyle w:val="PargrafodaLista"/>
        <w:rPr>
          <w:rFonts w:ascii="Arial" w:hAnsi="Arial" w:cs="Arial"/>
        </w:rPr>
      </w:pPr>
    </w:p>
    <w:p w14:paraId="4957351A" w14:textId="77777777" w:rsidR="005468CE" w:rsidRDefault="005468CE" w:rsidP="00A06DD3">
      <w:pPr>
        <w:pStyle w:val="PargrafodaLista"/>
        <w:numPr>
          <w:ilvl w:val="1"/>
          <w:numId w:val="47"/>
        </w:numPr>
        <w:jc w:val="both"/>
        <w:rPr>
          <w:rFonts w:ascii="Arial" w:hAnsi="Arial" w:cs="Arial"/>
        </w:rPr>
      </w:pPr>
      <w:r>
        <w:rPr>
          <w:rFonts w:ascii="Arial" w:hAnsi="Arial" w:cs="Arial"/>
        </w:rPr>
        <w:t xml:space="preserve">Aceitação para todos os tipos de pincel para quaro de vidro. </w:t>
      </w:r>
    </w:p>
    <w:p w14:paraId="319D0D06" w14:textId="77777777" w:rsidR="005468CE" w:rsidRPr="005468CE" w:rsidRDefault="005468CE" w:rsidP="005468CE">
      <w:pPr>
        <w:pStyle w:val="PargrafodaLista"/>
        <w:rPr>
          <w:rFonts w:ascii="Arial" w:hAnsi="Arial" w:cs="Arial"/>
        </w:rPr>
      </w:pPr>
    </w:p>
    <w:p w14:paraId="658560B0" w14:textId="06B9C8ED" w:rsidR="0020543D" w:rsidRDefault="005468CE" w:rsidP="00A06DD3">
      <w:pPr>
        <w:pStyle w:val="PargrafodaLista"/>
        <w:numPr>
          <w:ilvl w:val="1"/>
          <w:numId w:val="47"/>
        </w:numPr>
        <w:jc w:val="both"/>
        <w:rPr>
          <w:rFonts w:ascii="Arial" w:hAnsi="Arial" w:cs="Arial"/>
        </w:rPr>
      </w:pPr>
      <w:r>
        <w:rPr>
          <w:rFonts w:ascii="Arial" w:hAnsi="Arial" w:cs="Arial"/>
        </w:rPr>
        <w:t xml:space="preserve">Suporte para apagador e pincel de acrílico, vidro ou alumínio com vértices arredondadas. </w:t>
      </w:r>
      <w:r w:rsidR="0020543D">
        <w:rPr>
          <w:rFonts w:ascii="Arial" w:hAnsi="Arial" w:cs="Arial"/>
        </w:rPr>
        <w:t xml:space="preserve"> </w:t>
      </w:r>
    </w:p>
    <w:p w14:paraId="4C9BD8F8" w14:textId="77777777" w:rsidR="005468CE" w:rsidRPr="005468CE" w:rsidRDefault="005468CE" w:rsidP="005468CE">
      <w:pPr>
        <w:pStyle w:val="PargrafodaLista"/>
        <w:rPr>
          <w:rFonts w:ascii="Arial" w:hAnsi="Arial" w:cs="Arial"/>
        </w:rPr>
      </w:pPr>
    </w:p>
    <w:p w14:paraId="205DE160" w14:textId="0BE2DC30" w:rsidR="005468CE" w:rsidRDefault="005468CE" w:rsidP="00A06DD3">
      <w:pPr>
        <w:pStyle w:val="PargrafodaLista"/>
        <w:numPr>
          <w:ilvl w:val="1"/>
          <w:numId w:val="47"/>
        </w:numPr>
        <w:jc w:val="both"/>
        <w:rPr>
          <w:rFonts w:ascii="Arial" w:hAnsi="Arial" w:cs="Arial"/>
        </w:rPr>
      </w:pPr>
      <w:r>
        <w:rPr>
          <w:rFonts w:ascii="Arial" w:hAnsi="Arial" w:cs="Arial"/>
        </w:rPr>
        <w:t xml:space="preserve">Gratia mínima de 12 (doze) meses. </w:t>
      </w:r>
    </w:p>
    <w:p w14:paraId="5A7BF64D" w14:textId="77777777" w:rsidR="005468CE" w:rsidRPr="005468CE" w:rsidRDefault="005468CE" w:rsidP="005468CE">
      <w:pPr>
        <w:pStyle w:val="PargrafodaLista"/>
        <w:rPr>
          <w:rFonts w:ascii="Arial" w:hAnsi="Arial" w:cs="Arial"/>
        </w:rPr>
      </w:pPr>
    </w:p>
    <w:p w14:paraId="1925CED1" w14:textId="442B14A8" w:rsidR="005468CE" w:rsidRDefault="005468CE" w:rsidP="00A06DD3">
      <w:pPr>
        <w:pStyle w:val="PargrafodaLista"/>
        <w:numPr>
          <w:ilvl w:val="1"/>
          <w:numId w:val="47"/>
        </w:numPr>
        <w:jc w:val="both"/>
        <w:rPr>
          <w:rFonts w:ascii="Arial" w:hAnsi="Arial" w:cs="Arial"/>
        </w:rPr>
      </w:pPr>
      <w:r>
        <w:rPr>
          <w:rFonts w:ascii="Arial" w:hAnsi="Arial" w:cs="Arial"/>
        </w:rPr>
        <w:t xml:space="preserve">Medidas </w:t>
      </w:r>
      <w:r w:rsidR="00E2241A">
        <w:rPr>
          <w:rFonts w:ascii="Arial" w:hAnsi="Arial" w:cs="Arial"/>
        </w:rPr>
        <w:t>:</w:t>
      </w:r>
    </w:p>
    <w:p w14:paraId="5D70538F" w14:textId="77777777" w:rsidR="00E2241A" w:rsidRPr="00E2241A" w:rsidRDefault="00E2241A" w:rsidP="00E2241A">
      <w:pPr>
        <w:pStyle w:val="PargrafodaLista"/>
        <w:rPr>
          <w:rFonts w:ascii="Arial" w:hAnsi="Arial" w:cs="Arial"/>
        </w:rPr>
      </w:pPr>
    </w:p>
    <w:p w14:paraId="43C45150" w14:textId="5FFD1CE7" w:rsidR="00E2241A" w:rsidRDefault="00E2241A" w:rsidP="00E2241A">
      <w:pPr>
        <w:pStyle w:val="PargrafodaLista"/>
        <w:numPr>
          <w:ilvl w:val="0"/>
          <w:numId w:val="48"/>
        </w:numPr>
        <w:jc w:val="both"/>
        <w:rPr>
          <w:rFonts w:ascii="Arial" w:hAnsi="Arial" w:cs="Arial"/>
        </w:rPr>
      </w:pPr>
      <w:r>
        <w:rPr>
          <w:rFonts w:ascii="Arial" w:hAnsi="Arial" w:cs="Arial"/>
        </w:rPr>
        <w:t xml:space="preserve">Espessura do vidro: 6 mm </w:t>
      </w:r>
    </w:p>
    <w:p w14:paraId="0C4AB7FE" w14:textId="46A49FFD" w:rsidR="00E2241A" w:rsidRDefault="00E2241A" w:rsidP="00E2241A">
      <w:pPr>
        <w:pStyle w:val="PargrafodaLista"/>
        <w:numPr>
          <w:ilvl w:val="0"/>
          <w:numId w:val="48"/>
        </w:numPr>
        <w:jc w:val="both"/>
        <w:rPr>
          <w:rFonts w:ascii="Arial" w:hAnsi="Arial" w:cs="Arial"/>
        </w:rPr>
      </w:pPr>
      <w:r>
        <w:rPr>
          <w:rFonts w:ascii="Arial" w:hAnsi="Arial" w:cs="Arial"/>
        </w:rPr>
        <w:t xml:space="preserve">Dimensões: 3000 x 1200 mm (Largura x Altura) </w:t>
      </w:r>
    </w:p>
    <w:p w14:paraId="597D927E" w14:textId="4169D905" w:rsidR="00E2241A" w:rsidRDefault="00E2241A" w:rsidP="00E2241A">
      <w:pPr>
        <w:pStyle w:val="PargrafodaLista"/>
        <w:ind w:left="1080"/>
        <w:jc w:val="both"/>
        <w:rPr>
          <w:rFonts w:ascii="Arial" w:hAnsi="Arial" w:cs="Arial"/>
        </w:rPr>
      </w:pPr>
    </w:p>
    <w:p w14:paraId="14B76837" w14:textId="77777777" w:rsidR="00E2241A" w:rsidRPr="0020543D" w:rsidRDefault="00E2241A" w:rsidP="00E2241A">
      <w:pPr>
        <w:pStyle w:val="PargrafodaLista"/>
        <w:ind w:left="0"/>
        <w:jc w:val="both"/>
        <w:rPr>
          <w:rFonts w:ascii="Arial" w:hAnsi="Arial" w:cs="Arial"/>
        </w:rPr>
      </w:pPr>
    </w:p>
    <w:p w14:paraId="0054A235" w14:textId="0A34831E" w:rsidR="00293739" w:rsidRDefault="00E2241A" w:rsidP="00E2241A">
      <w:pPr>
        <w:pStyle w:val="PargrafodaLista"/>
        <w:numPr>
          <w:ilvl w:val="1"/>
          <w:numId w:val="47"/>
        </w:numPr>
        <w:jc w:val="both"/>
        <w:rPr>
          <w:rFonts w:ascii="Arial" w:hAnsi="Arial" w:cs="Arial"/>
        </w:rPr>
      </w:pPr>
      <w:r w:rsidRPr="00E2241A">
        <w:rPr>
          <w:rFonts w:ascii="Arial" w:hAnsi="Arial" w:cs="Arial"/>
        </w:rPr>
        <w:lastRenderedPageBreak/>
        <w:t>Características adicionais</w:t>
      </w:r>
      <w:r>
        <w:rPr>
          <w:rFonts w:ascii="Arial" w:hAnsi="Arial" w:cs="Arial"/>
        </w:rPr>
        <w:t xml:space="preserve">: milimetrado, antirreflexivo. </w:t>
      </w:r>
    </w:p>
    <w:p w14:paraId="1B96CCD3" w14:textId="77777777" w:rsidR="00E2241A" w:rsidRDefault="00E2241A" w:rsidP="00E2241A">
      <w:pPr>
        <w:pStyle w:val="PargrafodaLista"/>
        <w:jc w:val="both"/>
        <w:rPr>
          <w:rFonts w:ascii="Arial" w:hAnsi="Arial" w:cs="Arial"/>
        </w:rPr>
      </w:pPr>
    </w:p>
    <w:p w14:paraId="61014EAF" w14:textId="3ED967CD" w:rsidR="00E2241A" w:rsidRDefault="00E2241A" w:rsidP="00E2241A">
      <w:pPr>
        <w:pStyle w:val="PargrafodaLista"/>
        <w:numPr>
          <w:ilvl w:val="1"/>
          <w:numId w:val="47"/>
        </w:numPr>
        <w:jc w:val="both"/>
        <w:rPr>
          <w:rFonts w:ascii="Arial" w:hAnsi="Arial" w:cs="Arial"/>
        </w:rPr>
      </w:pPr>
      <w:r>
        <w:rPr>
          <w:rFonts w:ascii="Arial" w:hAnsi="Arial" w:cs="Arial"/>
        </w:rPr>
        <w:t xml:space="preserve">Tipo de fixação: Parede </w:t>
      </w:r>
    </w:p>
    <w:p w14:paraId="262A42A8" w14:textId="77777777" w:rsidR="00E2241A" w:rsidRPr="00E2241A" w:rsidRDefault="00E2241A" w:rsidP="00E2241A">
      <w:pPr>
        <w:pStyle w:val="PargrafodaLista"/>
        <w:rPr>
          <w:rFonts w:ascii="Arial" w:hAnsi="Arial" w:cs="Arial"/>
        </w:rPr>
      </w:pPr>
    </w:p>
    <w:p w14:paraId="35700987" w14:textId="676D3FFF" w:rsidR="00E2241A" w:rsidRDefault="00E2241A" w:rsidP="00E2241A">
      <w:pPr>
        <w:pStyle w:val="PargrafodaLista"/>
        <w:numPr>
          <w:ilvl w:val="1"/>
          <w:numId w:val="47"/>
        </w:numPr>
        <w:jc w:val="both"/>
        <w:rPr>
          <w:rFonts w:ascii="Arial" w:hAnsi="Arial" w:cs="Arial"/>
        </w:rPr>
      </w:pPr>
      <w:r>
        <w:rPr>
          <w:rFonts w:ascii="Arial" w:hAnsi="Arial" w:cs="Arial"/>
        </w:rPr>
        <w:t>O fornecedor deverá efetuar a instalação de todos os quadros nos espaços a serem indicados pela Secretaria de Educação de acordo com o quantitativo especificado para cada local conforme tabela abaixo:</w:t>
      </w:r>
    </w:p>
    <w:p w14:paraId="741DBE63" w14:textId="77777777" w:rsidR="00E2241A" w:rsidRPr="00E2241A" w:rsidRDefault="00E2241A" w:rsidP="00E2241A">
      <w:pPr>
        <w:pStyle w:val="PargrafodaLista"/>
        <w:rPr>
          <w:rFonts w:ascii="Arial" w:hAnsi="Arial" w:cs="Arial"/>
        </w:rPr>
      </w:pPr>
    </w:p>
    <w:p w14:paraId="653D1A10" w14:textId="25B44BF7" w:rsidR="00E2241A" w:rsidRDefault="00E2241A" w:rsidP="00E2241A">
      <w:pPr>
        <w:pStyle w:val="PargrafodaLista"/>
        <w:ind w:left="405"/>
        <w:jc w:val="both"/>
        <w:rPr>
          <w:rFonts w:ascii="Arial" w:hAnsi="Arial" w:cs="Arial"/>
        </w:rPr>
      </w:pPr>
    </w:p>
    <w:tbl>
      <w:tblPr>
        <w:tblStyle w:val="Tabelacomgrade1"/>
        <w:tblW w:w="0" w:type="auto"/>
        <w:tblLook w:val="04A0" w:firstRow="1" w:lastRow="0" w:firstColumn="1" w:lastColumn="0" w:noHBand="0" w:noVBand="1"/>
      </w:tblPr>
      <w:tblGrid>
        <w:gridCol w:w="6820"/>
        <w:gridCol w:w="1978"/>
      </w:tblGrid>
      <w:tr w:rsidR="00E2241A" w14:paraId="47E18449" w14:textId="77777777" w:rsidTr="008A2C42">
        <w:tc>
          <w:tcPr>
            <w:tcW w:w="6820" w:type="dxa"/>
          </w:tcPr>
          <w:p w14:paraId="1C5F8CBA" w14:textId="2720C1D9" w:rsidR="00E2241A" w:rsidRDefault="00E2241A" w:rsidP="00E2241A">
            <w:pPr>
              <w:pStyle w:val="PargrafodaLista"/>
              <w:ind w:left="0"/>
              <w:jc w:val="both"/>
              <w:rPr>
                <w:rFonts w:ascii="Arial" w:hAnsi="Arial" w:cs="Arial"/>
              </w:rPr>
            </w:pPr>
            <w:r>
              <w:rPr>
                <w:rFonts w:ascii="Arial" w:hAnsi="Arial" w:cs="Arial"/>
              </w:rPr>
              <w:t xml:space="preserve">LOCAL DE INSTALAÇÃO </w:t>
            </w:r>
          </w:p>
        </w:tc>
        <w:tc>
          <w:tcPr>
            <w:tcW w:w="1978" w:type="dxa"/>
          </w:tcPr>
          <w:p w14:paraId="18A688F9" w14:textId="185E6026" w:rsidR="00E2241A" w:rsidRDefault="008A2C42" w:rsidP="00E2241A">
            <w:pPr>
              <w:pStyle w:val="PargrafodaLista"/>
              <w:ind w:left="0"/>
              <w:jc w:val="both"/>
              <w:rPr>
                <w:rFonts w:ascii="Arial" w:hAnsi="Arial" w:cs="Arial"/>
              </w:rPr>
            </w:pPr>
            <w:r>
              <w:rPr>
                <w:rFonts w:ascii="Arial" w:hAnsi="Arial" w:cs="Arial"/>
              </w:rPr>
              <w:t xml:space="preserve">QUANTITATIVO </w:t>
            </w:r>
          </w:p>
        </w:tc>
      </w:tr>
      <w:tr w:rsidR="00E2241A" w14:paraId="33C5E12B" w14:textId="77777777" w:rsidTr="008A2C42">
        <w:tc>
          <w:tcPr>
            <w:tcW w:w="6820" w:type="dxa"/>
          </w:tcPr>
          <w:p w14:paraId="319CB777" w14:textId="49F73B88" w:rsidR="00E2241A" w:rsidRDefault="00E2241A" w:rsidP="00E2241A">
            <w:pPr>
              <w:pStyle w:val="PargrafodaLista"/>
              <w:ind w:left="0"/>
              <w:jc w:val="both"/>
              <w:rPr>
                <w:rFonts w:ascii="Arial" w:hAnsi="Arial" w:cs="Arial"/>
              </w:rPr>
            </w:pPr>
            <w:r>
              <w:rPr>
                <w:rFonts w:ascii="Arial" w:hAnsi="Arial" w:cs="Arial"/>
              </w:rPr>
              <w:t>Creche Prof. Nagibe Nemer Sales Pereira- Dona Gigi. Rua Dom Luiz Orione, 1333</w:t>
            </w:r>
            <w:r w:rsidR="008A2C42">
              <w:rPr>
                <w:rFonts w:ascii="Arial" w:hAnsi="Arial" w:cs="Arial"/>
              </w:rPr>
              <w:t xml:space="preserve">. Bairro Jardim Guanabara, Mar de Espanha-MG. Horário: 7h as 17h de segunda-feira a sexta-feira.  </w:t>
            </w:r>
            <w:r>
              <w:rPr>
                <w:rFonts w:ascii="Arial" w:hAnsi="Arial" w:cs="Arial"/>
              </w:rPr>
              <w:t xml:space="preserve"> </w:t>
            </w:r>
          </w:p>
        </w:tc>
        <w:tc>
          <w:tcPr>
            <w:tcW w:w="1978" w:type="dxa"/>
            <w:vAlign w:val="center"/>
          </w:tcPr>
          <w:p w14:paraId="64372CFD" w14:textId="6257E014" w:rsidR="00E2241A" w:rsidRDefault="008A2C42" w:rsidP="008A2C42">
            <w:pPr>
              <w:pStyle w:val="PargrafodaLista"/>
              <w:ind w:left="0"/>
              <w:jc w:val="center"/>
              <w:rPr>
                <w:rFonts w:ascii="Arial" w:hAnsi="Arial" w:cs="Arial"/>
              </w:rPr>
            </w:pPr>
            <w:r>
              <w:rPr>
                <w:rFonts w:ascii="Arial" w:hAnsi="Arial" w:cs="Arial"/>
              </w:rPr>
              <w:t xml:space="preserve">4 unidades </w:t>
            </w:r>
          </w:p>
        </w:tc>
      </w:tr>
      <w:tr w:rsidR="00E2241A" w14:paraId="210BB4C9" w14:textId="77777777" w:rsidTr="008A2C42">
        <w:tc>
          <w:tcPr>
            <w:tcW w:w="6820" w:type="dxa"/>
          </w:tcPr>
          <w:p w14:paraId="495C00BE" w14:textId="1D42C97E" w:rsidR="00E2241A" w:rsidRDefault="008A2C42" w:rsidP="00E2241A">
            <w:pPr>
              <w:pStyle w:val="PargrafodaLista"/>
              <w:ind w:left="0"/>
              <w:jc w:val="both"/>
              <w:rPr>
                <w:rFonts w:ascii="Arial" w:hAnsi="Arial" w:cs="Arial"/>
              </w:rPr>
            </w:pPr>
            <w:r>
              <w:rPr>
                <w:rFonts w:ascii="Arial" w:hAnsi="Arial" w:cs="Arial"/>
              </w:rPr>
              <w:t xml:space="preserve">Escola Municipal </w:t>
            </w:r>
            <w:proofErr w:type="spellStart"/>
            <w:r>
              <w:rPr>
                <w:rFonts w:ascii="Arial" w:hAnsi="Arial" w:cs="Arial"/>
              </w:rPr>
              <w:t>Creonice</w:t>
            </w:r>
            <w:proofErr w:type="spellEnd"/>
            <w:r>
              <w:rPr>
                <w:rFonts w:ascii="Arial" w:hAnsi="Arial" w:cs="Arial"/>
              </w:rPr>
              <w:t xml:space="preserve"> Marques </w:t>
            </w:r>
            <w:proofErr w:type="spellStart"/>
            <w:r>
              <w:rPr>
                <w:rFonts w:ascii="Arial" w:hAnsi="Arial" w:cs="Arial"/>
              </w:rPr>
              <w:t>Rosseti</w:t>
            </w:r>
            <w:proofErr w:type="spellEnd"/>
            <w:r>
              <w:rPr>
                <w:rFonts w:ascii="Arial" w:hAnsi="Arial" w:cs="Arial"/>
              </w:rPr>
              <w:t xml:space="preserve">- Pingo de Gente. Rua Lindolfo Barbosa, 104- Bairro Jardim </w:t>
            </w:r>
            <w:proofErr w:type="spellStart"/>
            <w:r>
              <w:rPr>
                <w:rFonts w:ascii="Arial" w:hAnsi="Arial" w:cs="Arial"/>
              </w:rPr>
              <w:t>Gunabara</w:t>
            </w:r>
            <w:proofErr w:type="spellEnd"/>
            <w:r>
              <w:rPr>
                <w:rFonts w:ascii="Arial" w:hAnsi="Arial" w:cs="Arial"/>
              </w:rPr>
              <w:t xml:space="preserve">, Mar de Espanha – MG. Horário: 7h as 17h de segunda-feira a sexta-feira.   </w:t>
            </w:r>
          </w:p>
        </w:tc>
        <w:tc>
          <w:tcPr>
            <w:tcW w:w="1978" w:type="dxa"/>
            <w:vAlign w:val="center"/>
          </w:tcPr>
          <w:p w14:paraId="699555DB" w14:textId="30732D94" w:rsidR="00E2241A" w:rsidRDefault="008A2C42" w:rsidP="008A2C42">
            <w:pPr>
              <w:pStyle w:val="PargrafodaLista"/>
              <w:ind w:left="0"/>
              <w:jc w:val="center"/>
              <w:rPr>
                <w:rFonts w:ascii="Arial" w:hAnsi="Arial" w:cs="Arial"/>
              </w:rPr>
            </w:pPr>
            <w:r>
              <w:rPr>
                <w:rFonts w:ascii="Arial" w:hAnsi="Arial" w:cs="Arial"/>
              </w:rPr>
              <w:t xml:space="preserve">6 unidades </w:t>
            </w:r>
          </w:p>
        </w:tc>
      </w:tr>
      <w:tr w:rsidR="00E2241A" w14:paraId="72D586E1" w14:textId="77777777" w:rsidTr="008A2C42">
        <w:tc>
          <w:tcPr>
            <w:tcW w:w="6820" w:type="dxa"/>
          </w:tcPr>
          <w:p w14:paraId="59235105" w14:textId="05384215" w:rsidR="00E2241A" w:rsidRDefault="008A2C42" w:rsidP="00E2241A">
            <w:pPr>
              <w:pStyle w:val="PargrafodaLista"/>
              <w:ind w:left="0"/>
              <w:jc w:val="both"/>
              <w:rPr>
                <w:rFonts w:ascii="Arial" w:hAnsi="Arial" w:cs="Arial"/>
              </w:rPr>
            </w:pPr>
            <w:r>
              <w:rPr>
                <w:rFonts w:ascii="Arial" w:hAnsi="Arial" w:cs="Arial"/>
              </w:rPr>
              <w:t xml:space="preserve">Escola </w:t>
            </w:r>
            <w:proofErr w:type="spellStart"/>
            <w:r>
              <w:rPr>
                <w:rFonts w:ascii="Arial" w:hAnsi="Arial" w:cs="Arial"/>
              </w:rPr>
              <w:t>Muncipal</w:t>
            </w:r>
            <w:proofErr w:type="spellEnd"/>
            <w:r>
              <w:rPr>
                <w:rFonts w:ascii="Arial" w:hAnsi="Arial" w:cs="Arial"/>
              </w:rPr>
              <w:t xml:space="preserve"> Elvira Magdalena </w:t>
            </w:r>
            <w:proofErr w:type="spellStart"/>
            <w:r>
              <w:rPr>
                <w:rFonts w:ascii="Arial" w:hAnsi="Arial" w:cs="Arial"/>
              </w:rPr>
              <w:t>Mannarino</w:t>
            </w:r>
            <w:proofErr w:type="spellEnd"/>
            <w:r>
              <w:rPr>
                <w:rFonts w:ascii="Arial" w:hAnsi="Arial" w:cs="Arial"/>
              </w:rPr>
              <w:t xml:space="preserve">. Rua José Ferreira Pinto Neto, 250. Bairro Floresta, Mar de Espanha-MG. Horário: 7h as 17h de segunda-feira a sexta-feira.    </w:t>
            </w:r>
          </w:p>
        </w:tc>
        <w:tc>
          <w:tcPr>
            <w:tcW w:w="1978" w:type="dxa"/>
            <w:vAlign w:val="center"/>
          </w:tcPr>
          <w:p w14:paraId="3AE80A07" w14:textId="5DD973AF" w:rsidR="00E2241A" w:rsidRDefault="008A2C42" w:rsidP="008A2C42">
            <w:pPr>
              <w:pStyle w:val="PargrafodaLista"/>
              <w:ind w:left="0"/>
              <w:jc w:val="center"/>
              <w:rPr>
                <w:rFonts w:ascii="Arial" w:hAnsi="Arial" w:cs="Arial"/>
              </w:rPr>
            </w:pPr>
            <w:r>
              <w:rPr>
                <w:rFonts w:ascii="Arial" w:hAnsi="Arial" w:cs="Arial"/>
              </w:rPr>
              <w:t xml:space="preserve">12 unidades </w:t>
            </w:r>
          </w:p>
        </w:tc>
      </w:tr>
      <w:tr w:rsidR="00E2241A" w14:paraId="25BAF134" w14:textId="77777777" w:rsidTr="008A2C42">
        <w:tc>
          <w:tcPr>
            <w:tcW w:w="6820" w:type="dxa"/>
          </w:tcPr>
          <w:p w14:paraId="04A46BDD" w14:textId="475818BD" w:rsidR="00E2241A" w:rsidRDefault="008A2C42" w:rsidP="00E2241A">
            <w:pPr>
              <w:pStyle w:val="PargrafodaLista"/>
              <w:ind w:left="0"/>
              <w:jc w:val="both"/>
              <w:rPr>
                <w:rFonts w:ascii="Arial" w:hAnsi="Arial" w:cs="Arial"/>
              </w:rPr>
            </w:pPr>
            <w:r>
              <w:rPr>
                <w:rFonts w:ascii="Arial" w:hAnsi="Arial" w:cs="Arial"/>
              </w:rPr>
              <w:t xml:space="preserve">Escola Municipal </w:t>
            </w:r>
            <w:proofErr w:type="spellStart"/>
            <w:r>
              <w:rPr>
                <w:rFonts w:ascii="Arial" w:hAnsi="Arial" w:cs="Arial"/>
              </w:rPr>
              <w:t>Elzi</w:t>
            </w:r>
            <w:proofErr w:type="spellEnd"/>
            <w:r>
              <w:rPr>
                <w:rFonts w:ascii="Arial" w:hAnsi="Arial" w:cs="Arial"/>
              </w:rPr>
              <w:t xml:space="preserve"> Machado Martins, Ladeira da Matriz,72. Bairro Centro, Mar de Espanha-MG. Horário: 7h as 17h de segunda-feira a sexta-feira.   </w:t>
            </w:r>
          </w:p>
        </w:tc>
        <w:tc>
          <w:tcPr>
            <w:tcW w:w="1978" w:type="dxa"/>
            <w:vAlign w:val="center"/>
          </w:tcPr>
          <w:p w14:paraId="32CAB628" w14:textId="1765DE45" w:rsidR="00E2241A" w:rsidRDefault="008A2C42" w:rsidP="008A2C42">
            <w:pPr>
              <w:pStyle w:val="PargrafodaLista"/>
              <w:ind w:left="0"/>
              <w:jc w:val="center"/>
              <w:rPr>
                <w:rFonts w:ascii="Arial" w:hAnsi="Arial" w:cs="Arial"/>
              </w:rPr>
            </w:pPr>
            <w:r>
              <w:rPr>
                <w:rFonts w:ascii="Arial" w:hAnsi="Arial" w:cs="Arial"/>
              </w:rPr>
              <w:t xml:space="preserve">10 unidades </w:t>
            </w:r>
          </w:p>
        </w:tc>
      </w:tr>
      <w:tr w:rsidR="00E2241A" w14:paraId="4409A577" w14:textId="77777777" w:rsidTr="008A2C42">
        <w:tc>
          <w:tcPr>
            <w:tcW w:w="6820" w:type="dxa"/>
          </w:tcPr>
          <w:p w14:paraId="0FC4151C" w14:textId="7BE1E32D" w:rsidR="00E2241A" w:rsidRDefault="008A2C42" w:rsidP="00E2241A">
            <w:pPr>
              <w:pStyle w:val="PargrafodaLista"/>
              <w:ind w:left="0"/>
              <w:jc w:val="both"/>
              <w:rPr>
                <w:rFonts w:ascii="Arial" w:hAnsi="Arial" w:cs="Arial"/>
              </w:rPr>
            </w:pPr>
            <w:r>
              <w:rPr>
                <w:rFonts w:ascii="Arial" w:hAnsi="Arial" w:cs="Arial"/>
              </w:rPr>
              <w:t xml:space="preserve">Escola Municipal Raquel Marques. Rua Marcos José Soares, 717-629- Distrito de Saudade, Mar de Espanha-MG. Horário: 7h as 17h de segunda-feira a sexta-feira.   </w:t>
            </w:r>
          </w:p>
        </w:tc>
        <w:tc>
          <w:tcPr>
            <w:tcW w:w="1978" w:type="dxa"/>
            <w:vAlign w:val="center"/>
          </w:tcPr>
          <w:p w14:paraId="706A9601" w14:textId="20A60DE2" w:rsidR="00E2241A" w:rsidRDefault="008A2C42" w:rsidP="008A2C42">
            <w:pPr>
              <w:pStyle w:val="PargrafodaLista"/>
              <w:ind w:left="0"/>
              <w:jc w:val="center"/>
              <w:rPr>
                <w:rFonts w:ascii="Arial" w:hAnsi="Arial" w:cs="Arial"/>
              </w:rPr>
            </w:pPr>
            <w:r>
              <w:rPr>
                <w:rFonts w:ascii="Arial" w:hAnsi="Arial" w:cs="Arial"/>
              </w:rPr>
              <w:t xml:space="preserve">4 unidades </w:t>
            </w:r>
          </w:p>
        </w:tc>
      </w:tr>
      <w:tr w:rsidR="00E2241A" w14:paraId="384BE6C2" w14:textId="77777777" w:rsidTr="008A2C42">
        <w:trPr>
          <w:trHeight w:val="565"/>
        </w:trPr>
        <w:tc>
          <w:tcPr>
            <w:tcW w:w="6820" w:type="dxa"/>
            <w:vAlign w:val="center"/>
          </w:tcPr>
          <w:p w14:paraId="411D9EDF" w14:textId="6962DB1E" w:rsidR="00E2241A" w:rsidRPr="008A2C42" w:rsidRDefault="008A2C42" w:rsidP="008A2C42">
            <w:pPr>
              <w:pStyle w:val="PargrafodaLista"/>
              <w:ind w:left="0"/>
              <w:jc w:val="right"/>
              <w:rPr>
                <w:rFonts w:ascii="Arial" w:hAnsi="Arial" w:cs="Arial"/>
                <w:b/>
                <w:bCs/>
              </w:rPr>
            </w:pPr>
            <w:r w:rsidRPr="008A2C42">
              <w:rPr>
                <w:rFonts w:ascii="Arial" w:hAnsi="Arial" w:cs="Arial"/>
                <w:b/>
                <w:bCs/>
              </w:rPr>
              <w:t>TOTAL</w:t>
            </w:r>
          </w:p>
        </w:tc>
        <w:tc>
          <w:tcPr>
            <w:tcW w:w="1978" w:type="dxa"/>
            <w:vAlign w:val="center"/>
          </w:tcPr>
          <w:p w14:paraId="2864A648" w14:textId="107D0AA8" w:rsidR="00E2241A" w:rsidRPr="008A2C42" w:rsidRDefault="008A2C42" w:rsidP="008A2C42">
            <w:pPr>
              <w:pStyle w:val="PargrafodaLista"/>
              <w:ind w:left="0"/>
              <w:jc w:val="center"/>
              <w:rPr>
                <w:rFonts w:ascii="Arial" w:hAnsi="Arial" w:cs="Arial"/>
                <w:b/>
                <w:bCs/>
              </w:rPr>
            </w:pPr>
            <w:r w:rsidRPr="008A2C42">
              <w:rPr>
                <w:rFonts w:ascii="Arial" w:hAnsi="Arial" w:cs="Arial"/>
                <w:b/>
                <w:bCs/>
              </w:rPr>
              <w:t>36 UNIDADES</w:t>
            </w:r>
          </w:p>
        </w:tc>
      </w:tr>
    </w:tbl>
    <w:p w14:paraId="10D3057F" w14:textId="77777777" w:rsidR="00E2241A" w:rsidRPr="00E2241A" w:rsidRDefault="00E2241A" w:rsidP="00E2241A">
      <w:pPr>
        <w:pStyle w:val="PargrafodaLista"/>
        <w:ind w:left="405"/>
        <w:jc w:val="both"/>
        <w:rPr>
          <w:rFonts w:ascii="Arial" w:hAnsi="Arial" w:cs="Arial"/>
        </w:rPr>
      </w:pPr>
    </w:p>
    <w:p w14:paraId="7829829E" w14:textId="09E4BCE4" w:rsidR="007A1151" w:rsidRDefault="00A06DD3" w:rsidP="00490F75">
      <w:pPr>
        <w:pStyle w:val="PargrafodaLista"/>
        <w:widowControl/>
        <w:spacing w:before="120" w:after="120"/>
        <w:ind w:left="0"/>
        <w:jc w:val="both"/>
        <w:rPr>
          <w:rFonts w:ascii="Arial" w:hAnsi="Arial" w:cs="Arial"/>
          <w:b/>
          <w:bCs/>
        </w:rPr>
      </w:pPr>
      <w:r w:rsidRPr="00A06DD3">
        <w:rPr>
          <w:rFonts w:ascii="Arial" w:hAnsi="Arial" w:cs="Arial"/>
          <w:color w:val="FF0000"/>
        </w:rPr>
        <w:t xml:space="preserve"> </w:t>
      </w:r>
      <w:r w:rsidR="00490F75">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55DF5EA8" w14:textId="38B788B0" w:rsidR="003977DE" w:rsidRDefault="007A1151" w:rsidP="006710D8">
      <w:pPr>
        <w:spacing w:line="276" w:lineRule="auto"/>
        <w:jc w:val="both"/>
        <w:rPr>
          <w:rFonts w:ascii="Arial" w:hAnsi="Arial" w:cs="Arial"/>
        </w:rPr>
      </w:pPr>
      <w:r w:rsidRPr="00173576">
        <w:rPr>
          <w:rFonts w:ascii="Arial" w:hAnsi="Arial" w:cs="Arial"/>
        </w:rPr>
        <w:t>2.1</w:t>
      </w:r>
      <w:r w:rsidRPr="00173576">
        <w:rPr>
          <w:rFonts w:ascii="Arial" w:hAnsi="Arial" w:cs="Arial"/>
        </w:rPr>
        <w:tab/>
      </w:r>
      <w:r w:rsidR="008A2C42">
        <w:rPr>
          <w:rFonts w:ascii="Arial" w:hAnsi="Arial" w:cs="Arial"/>
        </w:rPr>
        <w:t xml:space="preserve">No contexto atual, caracterizado por rápidas mudanças tecnológicas agravadas pela complexidade crescente das </w:t>
      </w:r>
      <w:r w:rsidR="003977DE">
        <w:rPr>
          <w:rFonts w:ascii="Arial" w:hAnsi="Arial" w:cs="Arial"/>
        </w:rPr>
        <w:t>demandas</w:t>
      </w:r>
      <w:r w:rsidR="008A2C42">
        <w:rPr>
          <w:rFonts w:ascii="Arial" w:hAnsi="Arial" w:cs="Arial"/>
        </w:rPr>
        <w:t xml:space="preserve"> educacionais</w:t>
      </w:r>
      <w:r w:rsidR="003977DE">
        <w:rPr>
          <w:rFonts w:ascii="Arial" w:hAnsi="Arial" w:cs="Arial"/>
        </w:rPr>
        <w:t xml:space="preserve">, legislações trabalhistas de condições de bem estar no ambiente de trabalho, em especial do corpo docente o quadro negro de giz traz riso à saúde dos professores e alunos, considerando que o pó de giz entra nas vias respiratórias causando doenças alérgicas, além do desconforto no manuseio de giz, pela sua espessura. </w:t>
      </w:r>
    </w:p>
    <w:p w14:paraId="5A99B9F6" w14:textId="0A4149AD" w:rsidR="00B572BA" w:rsidRDefault="003977DE" w:rsidP="006710D8">
      <w:pPr>
        <w:spacing w:line="276" w:lineRule="auto"/>
        <w:jc w:val="both"/>
        <w:rPr>
          <w:rFonts w:ascii="Arial" w:hAnsi="Arial" w:cs="Arial"/>
        </w:rPr>
      </w:pPr>
      <w:r>
        <w:rPr>
          <w:rFonts w:ascii="Arial" w:hAnsi="Arial" w:cs="Arial"/>
        </w:rPr>
        <w:t xml:space="preserve">Diante do exposto, pensando na ergonomia dos docentes em seu ambiente de trabalho, nas adaptações futuras e legislações trabalhistas quanto ao uso do quadro de giz, sugeriu por adquirir lousas de vidro, pois diferente dos quadros as lousas não geram poeiras nem causam alergias respiratórias. Se ornando uma opção mais saudável para professores e alunos. </w:t>
      </w:r>
      <w:r w:rsidR="00657C94">
        <w:rPr>
          <w:rFonts w:ascii="Arial" w:hAnsi="Arial" w:cs="Arial"/>
        </w:rPr>
        <w:t xml:space="preserve"> </w:t>
      </w:r>
    </w:p>
    <w:p w14:paraId="1F3F6724" w14:textId="77777777" w:rsidR="0008548F" w:rsidRDefault="0008548F"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2596D42" w14:textId="1DF7DCE2" w:rsidR="0011735B" w:rsidRPr="0011735B" w:rsidRDefault="002302BE" w:rsidP="0011735B">
      <w:pPr>
        <w:widowControl/>
        <w:suppressAutoHyphens w:val="0"/>
        <w:spacing w:line="276" w:lineRule="auto"/>
        <w:ind w:firstLine="709"/>
        <w:jc w:val="both"/>
        <w:rPr>
          <w:rFonts w:ascii="Arial" w:eastAsia="Times New Roman" w:hAnsi="Arial" w:cs="Arial"/>
          <w:b/>
          <w:bCs/>
          <w:kern w:val="0"/>
          <w:lang w:eastAsia="pt-BR" w:bidi="ar-SA"/>
        </w:rPr>
      </w:pPr>
      <w:r>
        <w:rPr>
          <w:rFonts w:ascii="Arial" w:eastAsia="Times New Roman" w:hAnsi="Arial" w:cs="Arial"/>
          <w:b/>
          <w:bCs/>
          <w:kern w:val="0"/>
          <w:lang w:eastAsia="pt-BR" w:bidi="ar-SA"/>
        </w:rPr>
        <w:t>4.4.90.52.00.2.04.02.12.365.0005.2.0032.</w:t>
      </w:r>
    </w:p>
    <w:p w14:paraId="2DB21D88" w14:textId="77777777" w:rsidR="00C92DFB" w:rsidRDefault="00C92DFB"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B4A2F9C" w14:textId="4695E355" w:rsidR="00AF58A7" w:rsidRDefault="00205CB9" w:rsidP="0027483C">
      <w:pPr>
        <w:jc w:val="both"/>
        <w:rPr>
          <w:rFonts w:ascii="Arial" w:hAnsi="Arial" w:cs="Arial"/>
        </w:rPr>
      </w:pPr>
      <w:r>
        <w:rPr>
          <w:rFonts w:ascii="Arial" w:hAnsi="Arial" w:cs="Arial"/>
        </w:rPr>
        <w:t>4.1-</w:t>
      </w:r>
      <w:r w:rsidR="0008548F">
        <w:rPr>
          <w:rFonts w:ascii="Arial" w:hAnsi="Arial" w:cs="Arial"/>
        </w:rPr>
        <w:t xml:space="preserve"> O </w:t>
      </w:r>
      <w:r w:rsidR="00A06DD3">
        <w:rPr>
          <w:rFonts w:ascii="Arial" w:hAnsi="Arial" w:cs="Arial"/>
        </w:rPr>
        <w:t xml:space="preserve">recebimento </w:t>
      </w:r>
      <w:r w:rsidR="00657C94">
        <w:rPr>
          <w:rFonts w:ascii="Arial" w:hAnsi="Arial" w:cs="Arial"/>
        </w:rPr>
        <w:t>s</w:t>
      </w:r>
      <w:r w:rsidR="00A06DD3">
        <w:rPr>
          <w:rFonts w:ascii="Arial" w:hAnsi="Arial" w:cs="Arial"/>
        </w:rPr>
        <w:t xml:space="preserve">erá de responsabilidade da Secretaria de Educação. </w:t>
      </w:r>
      <w:r>
        <w:rPr>
          <w:rFonts w:ascii="Arial" w:hAnsi="Arial" w:cs="Arial"/>
        </w:rPr>
        <w:t xml:space="preserve"> </w:t>
      </w:r>
    </w:p>
    <w:p w14:paraId="274F994C" w14:textId="33B8C231" w:rsidR="00205CB9" w:rsidRDefault="00205CB9" w:rsidP="0027483C">
      <w:pPr>
        <w:jc w:val="both"/>
        <w:rPr>
          <w:rFonts w:ascii="Arial" w:hAnsi="Arial" w:cs="Arial"/>
        </w:rPr>
      </w:pPr>
    </w:p>
    <w:p w14:paraId="51FE9383" w14:textId="2AA40501" w:rsidR="00205CB9" w:rsidRDefault="00205CB9" w:rsidP="0027483C">
      <w:pPr>
        <w:jc w:val="both"/>
        <w:rPr>
          <w:rFonts w:ascii="Arial" w:hAnsi="Arial" w:cs="Arial"/>
        </w:rPr>
      </w:pPr>
      <w:r>
        <w:rPr>
          <w:rFonts w:ascii="Arial" w:hAnsi="Arial" w:cs="Arial"/>
        </w:rPr>
        <w:t xml:space="preserve">4.2- O prazo </w:t>
      </w:r>
      <w:r w:rsidR="00A06DD3">
        <w:rPr>
          <w:rFonts w:ascii="Arial" w:hAnsi="Arial" w:cs="Arial"/>
        </w:rPr>
        <w:t xml:space="preserve">de entrega </w:t>
      </w:r>
      <w:r>
        <w:rPr>
          <w:rFonts w:ascii="Arial" w:hAnsi="Arial" w:cs="Arial"/>
        </w:rPr>
        <w:t xml:space="preserve">será de </w:t>
      </w:r>
      <w:r w:rsidR="00E356E0">
        <w:rPr>
          <w:rFonts w:ascii="Arial" w:hAnsi="Arial" w:cs="Arial"/>
        </w:rPr>
        <w:t>60</w:t>
      </w:r>
      <w:r>
        <w:rPr>
          <w:rFonts w:ascii="Arial" w:hAnsi="Arial" w:cs="Arial"/>
        </w:rPr>
        <w:t xml:space="preserve"> dias a contar da </w:t>
      </w:r>
      <w:r w:rsidR="00A06DD3">
        <w:rPr>
          <w:rFonts w:ascii="Arial" w:hAnsi="Arial" w:cs="Arial"/>
        </w:rPr>
        <w:t>ordem de fornecimento</w:t>
      </w:r>
      <w:r>
        <w:rPr>
          <w:rFonts w:ascii="Arial" w:hAnsi="Arial" w:cs="Arial"/>
        </w:rPr>
        <w:t xml:space="preserve">. </w:t>
      </w:r>
    </w:p>
    <w:p w14:paraId="3B335769" w14:textId="3BAD3495" w:rsidR="00205CB9" w:rsidRDefault="00205CB9" w:rsidP="0027483C">
      <w:pPr>
        <w:jc w:val="both"/>
        <w:rPr>
          <w:rFonts w:ascii="Arial" w:hAnsi="Arial" w:cs="Arial"/>
        </w:rPr>
      </w:pPr>
    </w:p>
    <w:p w14:paraId="18116A10" w14:textId="5051AD22"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3- </w:t>
      </w:r>
      <w:r w:rsidRPr="00AF58A7">
        <w:rPr>
          <w:rFonts w:ascii="Arial" w:hAnsi="Arial" w:cs="Arial"/>
        </w:rPr>
        <w:t xml:space="preserve">A reparação ou substituição do </w:t>
      </w:r>
      <w:r w:rsidR="00205CB9">
        <w:rPr>
          <w:rFonts w:ascii="Arial" w:hAnsi="Arial" w:cs="Arial"/>
        </w:rPr>
        <w:t>objeto</w:t>
      </w:r>
      <w:r w:rsidRPr="00AF58A7">
        <w:rPr>
          <w:rFonts w:ascii="Arial" w:hAnsi="Arial" w:cs="Arial"/>
        </w:rPr>
        <w:t xml:space="preserve"> deverá ocorrer no prazo máximo de </w:t>
      </w:r>
      <w:r w:rsidR="0008548F">
        <w:rPr>
          <w:rFonts w:ascii="Arial" w:hAnsi="Arial" w:cs="Arial"/>
        </w:rPr>
        <w:t>05</w:t>
      </w:r>
      <w:r w:rsidRPr="00AF58A7">
        <w:rPr>
          <w:rFonts w:ascii="Arial" w:hAnsi="Arial" w:cs="Arial"/>
        </w:rPr>
        <w:t xml:space="preserve"> (</w:t>
      </w:r>
      <w:r w:rsidR="0008548F">
        <w:rPr>
          <w:rFonts w:ascii="Arial" w:hAnsi="Arial" w:cs="Arial"/>
        </w:rPr>
        <w:t>cinco</w:t>
      </w:r>
      <w:r w:rsidRPr="00AF58A7">
        <w:rPr>
          <w:rFonts w:ascii="Arial" w:hAnsi="Arial" w:cs="Arial"/>
        </w:rPr>
        <w:t xml:space="preserve">) </w:t>
      </w:r>
      <w:r w:rsidR="0008548F">
        <w:rPr>
          <w:rFonts w:ascii="Arial" w:hAnsi="Arial" w:cs="Arial"/>
        </w:rPr>
        <w:t>dias</w:t>
      </w:r>
      <w:r w:rsidRPr="00AF58A7">
        <w:rPr>
          <w:rFonts w:ascii="Arial" w:hAnsi="Arial" w:cs="Arial"/>
        </w:rPr>
        <w:t xml:space="preserve"> a contar da notificação da Administração ao fornecedor sobre a recusa do mesmo. Esgotado esse prazo, a empresa será considerada em atraso e sujeita às penalidades cabíveis.</w:t>
      </w:r>
    </w:p>
    <w:p w14:paraId="6F1E9AFC" w14:textId="77777777" w:rsidR="00AF58A7" w:rsidRPr="00AF58A7" w:rsidRDefault="00AF58A7" w:rsidP="0027483C">
      <w:pPr>
        <w:jc w:val="both"/>
        <w:rPr>
          <w:rFonts w:ascii="Arial" w:hAnsi="Arial" w:cs="Arial"/>
        </w:rPr>
      </w:pPr>
    </w:p>
    <w:p w14:paraId="429E7490" w14:textId="5200062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4- </w:t>
      </w:r>
      <w:r w:rsidRPr="00AF58A7">
        <w:rPr>
          <w:rFonts w:ascii="Arial" w:hAnsi="Arial" w:cs="Arial"/>
        </w:rPr>
        <w:t>O fornecimento deverá ser realizado dentro do prazo estabelecido e será considerada como recusa formal a falta de entrega dos mesmos no prazo estabelecido, salvo motivo de força maior ou caso fortuito, devidamente comprovado pelo fornecedor e reconhecido pel</w:t>
      </w:r>
      <w:r w:rsidR="007C5F64">
        <w:rPr>
          <w:rFonts w:ascii="Arial" w:hAnsi="Arial" w:cs="Arial"/>
        </w:rPr>
        <w:t>a</w:t>
      </w:r>
      <w:r w:rsidR="00205CB9">
        <w:rPr>
          <w:rFonts w:ascii="Arial" w:hAnsi="Arial" w:cs="Arial"/>
        </w:rPr>
        <w:t xml:space="preserve"> </w:t>
      </w:r>
      <w:r w:rsidR="007C5F64">
        <w:rPr>
          <w:rFonts w:ascii="Arial" w:hAnsi="Arial" w:cs="Arial"/>
        </w:rPr>
        <w:t>secretaria</w:t>
      </w:r>
      <w:r w:rsidR="00205CB9">
        <w:rPr>
          <w:rFonts w:ascii="Arial" w:hAnsi="Arial" w:cs="Arial"/>
        </w:rPr>
        <w:t xml:space="preserve"> responsável.</w:t>
      </w:r>
    </w:p>
    <w:p w14:paraId="53EA92FA" w14:textId="4D5F4823" w:rsidR="00AF58A7" w:rsidRPr="00AF58A7" w:rsidRDefault="00AF58A7" w:rsidP="0027483C">
      <w:pPr>
        <w:jc w:val="both"/>
        <w:rPr>
          <w:rFonts w:ascii="Arial" w:hAnsi="Arial" w:cs="Arial"/>
        </w:rPr>
      </w:pPr>
    </w:p>
    <w:p w14:paraId="7207A54A" w14:textId="182AAFDF" w:rsidR="00AF58A7" w:rsidRPr="00AF58A7" w:rsidRDefault="00AF58A7" w:rsidP="0027483C">
      <w:pPr>
        <w:jc w:val="both"/>
        <w:rPr>
          <w:rFonts w:ascii="Arial" w:hAnsi="Arial" w:cs="Arial"/>
        </w:rPr>
      </w:pPr>
      <w:r w:rsidRPr="00AF58A7">
        <w:rPr>
          <w:rFonts w:ascii="Arial" w:hAnsi="Arial" w:cs="Arial"/>
        </w:rPr>
        <w:t xml:space="preserve"> 4.</w:t>
      </w:r>
      <w:r w:rsidR="00BA7F2C">
        <w:rPr>
          <w:rFonts w:ascii="Arial" w:hAnsi="Arial" w:cs="Arial"/>
        </w:rPr>
        <w:t xml:space="preserve">5-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27483C">
      <w:pPr>
        <w:jc w:val="both"/>
        <w:rPr>
          <w:rFonts w:ascii="Arial" w:hAnsi="Arial" w:cs="Arial"/>
        </w:rPr>
      </w:pPr>
    </w:p>
    <w:p w14:paraId="4CEC92AC" w14:textId="0D87BB5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6- </w:t>
      </w:r>
      <w:r w:rsidRPr="00AF58A7">
        <w:rPr>
          <w:rFonts w:ascii="Arial" w:hAnsi="Arial" w:cs="Arial"/>
        </w:rPr>
        <w:t>O recebiment</w:t>
      </w:r>
      <w:r w:rsidR="00205CB9">
        <w:rPr>
          <w:rFonts w:ascii="Arial" w:hAnsi="Arial" w:cs="Arial"/>
        </w:rPr>
        <w:t>o</w:t>
      </w:r>
      <w:r w:rsidRPr="00AF58A7">
        <w:rPr>
          <w:rFonts w:ascii="Arial" w:hAnsi="Arial" w:cs="Arial"/>
        </w:rPr>
        <w:t xml:space="preserve"> dar-se-á por intermédio de representante d</w:t>
      </w:r>
      <w:r w:rsidR="007C5F64">
        <w:rPr>
          <w:rFonts w:ascii="Arial" w:hAnsi="Arial" w:cs="Arial"/>
        </w:rPr>
        <w:t>a secretaria responsável.</w:t>
      </w:r>
      <w:r w:rsidR="00205CB9">
        <w:rPr>
          <w:rFonts w:ascii="Arial" w:hAnsi="Arial" w:cs="Arial"/>
        </w:rPr>
        <w:t xml:space="preserve"> </w:t>
      </w:r>
    </w:p>
    <w:p w14:paraId="2AC3A6F4" w14:textId="77777777" w:rsidR="00AF58A7" w:rsidRPr="00AF58A7" w:rsidRDefault="00AF58A7" w:rsidP="00AF58A7">
      <w:pPr>
        <w:spacing w:line="276" w:lineRule="auto"/>
        <w:jc w:val="both"/>
        <w:rPr>
          <w:rFonts w:ascii="Arial" w:hAnsi="Arial" w:cs="Arial"/>
        </w:rPr>
      </w:pPr>
    </w:p>
    <w:p w14:paraId="2668B605" w14:textId="7D7E673A" w:rsidR="009F64EB" w:rsidRPr="009F64EB" w:rsidRDefault="009F64EB" w:rsidP="009F64EB">
      <w:pPr>
        <w:spacing w:line="276" w:lineRule="auto"/>
        <w:jc w:val="both"/>
        <w:rPr>
          <w:rFonts w:ascii="Arial" w:hAnsi="Arial" w:cs="Arial"/>
          <w:b/>
          <w:bCs/>
        </w:rPr>
      </w:pPr>
      <w:r w:rsidRPr="009F64EB">
        <w:rPr>
          <w:rFonts w:ascii="Arial" w:hAnsi="Arial" w:cs="Arial"/>
          <w:b/>
          <w:bCs/>
        </w:rPr>
        <w:t>5</w:t>
      </w:r>
      <w:r w:rsidR="00BD7A0C" w:rsidRPr="009F64EB">
        <w:rPr>
          <w:rFonts w:ascii="Arial" w:hAnsi="Arial" w:cs="Arial"/>
          <w:b/>
          <w:bCs/>
        </w:rPr>
        <w:t>- DO</w:t>
      </w:r>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27483C">
      <w:pPr>
        <w:jc w:val="both"/>
        <w:rPr>
          <w:rFonts w:ascii="Arial" w:hAnsi="Arial" w:cs="Arial"/>
        </w:rPr>
      </w:pPr>
    </w:p>
    <w:p w14:paraId="248CE899" w14:textId="2E8B5392" w:rsidR="009F64EB" w:rsidRDefault="009F64EB" w:rsidP="0027483C">
      <w:pPr>
        <w:jc w:val="both"/>
        <w:rPr>
          <w:rFonts w:ascii="Arial" w:hAnsi="Arial" w:cs="Arial"/>
        </w:rPr>
      </w:pPr>
      <w:r w:rsidRPr="009F64EB">
        <w:rPr>
          <w:rFonts w:ascii="Arial" w:hAnsi="Arial" w:cs="Arial"/>
        </w:rPr>
        <w:t xml:space="preserve">6.1.1- Receber </w:t>
      </w:r>
      <w:r>
        <w:rPr>
          <w:rFonts w:ascii="Arial" w:hAnsi="Arial" w:cs="Arial"/>
        </w:rPr>
        <w:t xml:space="preserve">os </w:t>
      </w:r>
      <w:r w:rsidR="008154F8">
        <w:rPr>
          <w:rFonts w:ascii="Arial" w:hAnsi="Arial" w:cs="Arial"/>
        </w:rPr>
        <w:t>serviços</w:t>
      </w:r>
      <w:r w:rsidRPr="009F64EB">
        <w:rPr>
          <w:rFonts w:ascii="Arial" w:hAnsi="Arial" w:cs="Arial"/>
        </w:rPr>
        <w:t xml:space="preserve"> no prazo e condições estabelecidas no Edital e seus anexos.</w:t>
      </w:r>
    </w:p>
    <w:p w14:paraId="55E0EFFD" w14:textId="77777777" w:rsidR="009F64EB" w:rsidRPr="009F64EB" w:rsidRDefault="009F64EB" w:rsidP="0027483C">
      <w:pPr>
        <w:jc w:val="both"/>
        <w:rPr>
          <w:rFonts w:ascii="Arial" w:hAnsi="Arial" w:cs="Arial"/>
        </w:rPr>
      </w:pPr>
    </w:p>
    <w:p w14:paraId="4CC401B5" w14:textId="4ACAF2B2" w:rsidR="009F64EB" w:rsidRDefault="009F64EB" w:rsidP="0027483C">
      <w:pPr>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27483C">
      <w:pPr>
        <w:jc w:val="both"/>
        <w:rPr>
          <w:rFonts w:ascii="Arial" w:hAnsi="Arial" w:cs="Arial"/>
        </w:rPr>
      </w:pPr>
    </w:p>
    <w:p w14:paraId="16826B93" w14:textId="3211C867" w:rsidR="009F64EB" w:rsidRDefault="009F64EB" w:rsidP="0027483C">
      <w:pPr>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27483C">
      <w:pPr>
        <w:jc w:val="both"/>
        <w:rPr>
          <w:rFonts w:ascii="Arial" w:hAnsi="Arial" w:cs="Arial"/>
        </w:rPr>
      </w:pPr>
    </w:p>
    <w:p w14:paraId="2465B2AE" w14:textId="7192DFD8" w:rsidR="009F64EB" w:rsidRDefault="009F64EB" w:rsidP="0027483C">
      <w:pPr>
        <w:jc w:val="both"/>
        <w:rPr>
          <w:rFonts w:ascii="Arial" w:hAnsi="Arial" w:cs="Arial"/>
        </w:rPr>
      </w:pPr>
      <w:r w:rsidRPr="009F64EB">
        <w:rPr>
          <w:rFonts w:ascii="Arial" w:hAnsi="Arial" w:cs="Arial"/>
        </w:rPr>
        <w:lastRenderedPageBreak/>
        <w:t>6.1.4- Prestar as informações e os esclarecimentos que venham a ser solicitados pelos empregados da licitante vencedora;</w:t>
      </w:r>
    </w:p>
    <w:p w14:paraId="2AA25708" w14:textId="77777777" w:rsidR="00A132DF" w:rsidRPr="009F64EB" w:rsidRDefault="00A132DF" w:rsidP="0027483C">
      <w:pPr>
        <w:jc w:val="both"/>
        <w:rPr>
          <w:rFonts w:ascii="Arial" w:hAnsi="Arial" w:cs="Arial"/>
        </w:rPr>
      </w:pPr>
    </w:p>
    <w:p w14:paraId="6C84939A" w14:textId="30F1A799" w:rsidR="009F64EB" w:rsidRDefault="009F64EB" w:rsidP="0027483C">
      <w:pPr>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27483C">
      <w:pPr>
        <w:jc w:val="both"/>
        <w:rPr>
          <w:rFonts w:ascii="Arial" w:hAnsi="Arial" w:cs="Arial"/>
        </w:rPr>
      </w:pPr>
    </w:p>
    <w:p w14:paraId="287F5258" w14:textId="427916A7" w:rsidR="009F64EB" w:rsidRPr="009F64EB" w:rsidRDefault="009F64EB" w:rsidP="0027483C">
      <w:pPr>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27483C">
      <w:pPr>
        <w:jc w:val="both"/>
        <w:rPr>
          <w:rFonts w:ascii="Arial" w:hAnsi="Arial" w:cs="Arial"/>
        </w:rPr>
      </w:pPr>
    </w:p>
    <w:p w14:paraId="4A1C8D83" w14:textId="49566FCD" w:rsidR="009F64EB" w:rsidRPr="009F64EB" w:rsidRDefault="009F64EB" w:rsidP="0027483C">
      <w:pPr>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27483C">
      <w:pPr>
        <w:jc w:val="both"/>
        <w:rPr>
          <w:rFonts w:ascii="Arial" w:hAnsi="Arial" w:cs="Arial"/>
        </w:rPr>
      </w:pPr>
    </w:p>
    <w:p w14:paraId="3E931E70" w14:textId="77777777" w:rsidR="009F64EB" w:rsidRPr="009F64EB" w:rsidRDefault="009F64EB" w:rsidP="0027483C">
      <w:pPr>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27483C">
      <w:pPr>
        <w:jc w:val="both"/>
        <w:rPr>
          <w:rFonts w:ascii="Arial" w:hAnsi="Arial" w:cs="Arial"/>
        </w:rPr>
      </w:pPr>
    </w:p>
    <w:p w14:paraId="796EADAC" w14:textId="77777777" w:rsidR="009F64EB" w:rsidRPr="009F64EB" w:rsidRDefault="009F64EB" w:rsidP="0027483C">
      <w:pPr>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27483C">
      <w:pPr>
        <w:jc w:val="both"/>
        <w:rPr>
          <w:rFonts w:ascii="Arial" w:hAnsi="Arial" w:cs="Arial"/>
        </w:rPr>
      </w:pPr>
    </w:p>
    <w:p w14:paraId="58A4E71A" w14:textId="77777777" w:rsidR="009F64EB" w:rsidRPr="009F64EB" w:rsidRDefault="009F64EB" w:rsidP="0027483C">
      <w:pPr>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27483C">
      <w:pPr>
        <w:jc w:val="both"/>
        <w:rPr>
          <w:rFonts w:ascii="Arial" w:hAnsi="Arial" w:cs="Arial"/>
        </w:rPr>
      </w:pPr>
    </w:p>
    <w:p w14:paraId="1F8E0D0B" w14:textId="77777777" w:rsidR="009F64EB" w:rsidRPr="009F64EB" w:rsidRDefault="009F64EB" w:rsidP="0027483C">
      <w:pPr>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27483C">
      <w:pPr>
        <w:jc w:val="both"/>
        <w:rPr>
          <w:rFonts w:ascii="Arial" w:hAnsi="Arial" w:cs="Arial"/>
        </w:rPr>
      </w:pPr>
    </w:p>
    <w:p w14:paraId="6E0AAB52" w14:textId="77777777" w:rsidR="009F64EB" w:rsidRPr="009F64EB" w:rsidRDefault="009F64EB" w:rsidP="0027483C">
      <w:pPr>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27483C">
      <w:pPr>
        <w:jc w:val="both"/>
        <w:rPr>
          <w:rFonts w:ascii="Arial" w:hAnsi="Arial" w:cs="Arial"/>
        </w:rPr>
      </w:pPr>
    </w:p>
    <w:p w14:paraId="0B3FFEFE" w14:textId="77777777" w:rsidR="009F64EB" w:rsidRPr="009F64EB" w:rsidRDefault="009F64EB" w:rsidP="0027483C">
      <w:pPr>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27483C">
      <w:pPr>
        <w:jc w:val="both"/>
        <w:rPr>
          <w:rFonts w:ascii="Arial" w:hAnsi="Arial" w:cs="Arial"/>
        </w:rPr>
      </w:pPr>
    </w:p>
    <w:p w14:paraId="1CF7696A" w14:textId="023A6BE6" w:rsidR="009F64EB" w:rsidRDefault="009F64EB" w:rsidP="0027483C">
      <w:pPr>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50E79E3B" w14:textId="220F473C" w:rsidR="00A132DF" w:rsidRDefault="00A132DF" w:rsidP="009F64EB">
      <w:pPr>
        <w:spacing w:line="276" w:lineRule="auto"/>
        <w:jc w:val="both"/>
        <w:rPr>
          <w:rFonts w:ascii="Arial" w:hAnsi="Arial" w:cs="Arial"/>
          <w:b/>
          <w:bCs/>
        </w:rPr>
      </w:pPr>
    </w:p>
    <w:p w14:paraId="2D376699" w14:textId="615EB9DC" w:rsidR="0027483C" w:rsidRPr="002B523C" w:rsidRDefault="0027483C" w:rsidP="0027483C">
      <w:pPr>
        <w:spacing w:line="276" w:lineRule="auto"/>
        <w:jc w:val="both"/>
        <w:rPr>
          <w:rFonts w:ascii="Arial" w:hAnsi="Arial" w:cs="Arial"/>
          <w:b/>
          <w:bCs/>
        </w:rPr>
      </w:pPr>
      <w:r>
        <w:rPr>
          <w:rFonts w:ascii="Arial" w:hAnsi="Arial" w:cs="Arial"/>
          <w:b/>
          <w:bCs/>
        </w:rPr>
        <w:t>7</w:t>
      </w:r>
      <w:r w:rsidRPr="002B523C">
        <w:rPr>
          <w:rFonts w:ascii="Arial" w:hAnsi="Arial" w:cs="Arial"/>
          <w:b/>
          <w:bCs/>
        </w:rPr>
        <w:t xml:space="preserve">. DO PRAZO DE EXECUÇÃO </w:t>
      </w:r>
    </w:p>
    <w:p w14:paraId="4167BD72" w14:textId="77777777" w:rsidR="0027483C" w:rsidRDefault="0027483C" w:rsidP="0027483C">
      <w:pPr>
        <w:spacing w:line="276" w:lineRule="auto"/>
        <w:jc w:val="both"/>
        <w:rPr>
          <w:rFonts w:ascii="Arial" w:hAnsi="Arial" w:cs="Arial"/>
        </w:rPr>
      </w:pPr>
    </w:p>
    <w:p w14:paraId="43DB8B4A" w14:textId="4182B947" w:rsidR="0027483C" w:rsidRPr="002B523C" w:rsidRDefault="0027483C" w:rsidP="0027483C">
      <w:pPr>
        <w:spacing w:line="276" w:lineRule="auto"/>
        <w:jc w:val="both"/>
        <w:rPr>
          <w:rFonts w:ascii="Arial" w:hAnsi="Arial" w:cs="Arial"/>
        </w:rPr>
      </w:pPr>
      <w:r>
        <w:rPr>
          <w:rFonts w:ascii="Arial" w:hAnsi="Arial" w:cs="Arial"/>
        </w:rPr>
        <w:t>7</w:t>
      </w:r>
      <w:r w:rsidRPr="002B523C">
        <w:rPr>
          <w:rFonts w:ascii="Arial" w:hAnsi="Arial" w:cs="Arial"/>
        </w:rPr>
        <w:t xml:space="preserve">.1. </w:t>
      </w:r>
      <w:r>
        <w:rPr>
          <w:rFonts w:ascii="Arial" w:hAnsi="Arial" w:cs="Arial"/>
        </w:rPr>
        <w:t xml:space="preserve">A </w:t>
      </w:r>
      <w:r w:rsidRPr="002B523C">
        <w:rPr>
          <w:rFonts w:ascii="Arial" w:hAnsi="Arial" w:cs="Arial"/>
        </w:rPr>
        <w:t xml:space="preserve">execução dos serviços </w:t>
      </w:r>
      <w:r>
        <w:rPr>
          <w:rFonts w:ascii="Arial" w:hAnsi="Arial" w:cs="Arial"/>
        </w:rPr>
        <w:t xml:space="preserve">será de 60 dias. </w:t>
      </w:r>
    </w:p>
    <w:p w14:paraId="587B7DA8" w14:textId="77777777" w:rsidR="0027483C" w:rsidRPr="002B523C" w:rsidRDefault="0027483C" w:rsidP="0027483C">
      <w:pPr>
        <w:spacing w:line="276" w:lineRule="auto"/>
        <w:jc w:val="both"/>
        <w:rPr>
          <w:rFonts w:ascii="Arial" w:hAnsi="Arial" w:cs="Arial"/>
        </w:rPr>
      </w:pPr>
    </w:p>
    <w:p w14:paraId="149085D4" w14:textId="0EE5AA6D" w:rsidR="0027483C" w:rsidRPr="002B523C" w:rsidRDefault="0027483C" w:rsidP="0027483C">
      <w:pPr>
        <w:spacing w:line="276" w:lineRule="auto"/>
        <w:jc w:val="both"/>
        <w:rPr>
          <w:rFonts w:ascii="Arial" w:hAnsi="Arial" w:cs="Arial"/>
          <w:b/>
          <w:bCs/>
        </w:rPr>
      </w:pPr>
      <w:r>
        <w:rPr>
          <w:rFonts w:ascii="Arial" w:hAnsi="Arial" w:cs="Arial"/>
          <w:b/>
          <w:bCs/>
        </w:rPr>
        <w:t>8</w:t>
      </w:r>
      <w:r w:rsidRPr="002B523C">
        <w:rPr>
          <w:rFonts w:ascii="Arial" w:hAnsi="Arial" w:cs="Arial"/>
          <w:b/>
          <w:bCs/>
        </w:rPr>
        <w:t xml:space="preserve">. DAS CONDIÇÕES ESPECIAIS </w:t>
      </w:r>
    </w:p>
    <w:p w14:paraId="076AC9CB" w14:textId="77777777" w:rsidR="0027483C" w:rsidRPr="002B523C" w:rsidRDefault="0027483C" w:rsidP="0027483C">
      <w:pPr>
        <w:spacing w:line="276" w:lineRule="auto"/>
        <w:jc w:val="both"/>
        <w:rPr>
          <w:rFonts w:ascii="Arial" w:hAnsi="Arial" w:cs="Arial"/>
          <w:b/>
          <w:bCs/>
        </w:rPr>
      </w:pPr>
    </w:p>
    <w:p w14:paraId="26CC37EE" w14:textId="7C6AC48D" w:rsidR="0027483C" w:rsidRPr="002B523C" w:rsidRDefault="0027483C" w:rsidP="0027483C">
      <w:pPr>
        <w:spacing w:line="276" w:lineRule="auto"/>
        <w:jc w:val="both"/>
        <w:rPr>
          <w:i/>
        </w:rPr>
      </w:pPr>
      <w:r>
        <w:rPr>
          <w:rFonts w:ascii="Arial" w:hAnsi="Arial" w:cs="Arial"/>
        </w:rPr>
        <w:t>8</w:t>
      </w:r>
      <w:r w:rsidRPr="002B523C">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3F2C9AB2" w14:textId="77777777" w:rsidR="0027483C" w:rsidRPr="00A85F93" w:rsidRDefault="0027483C" w:rsidP="009F64EB">
      <w:pPr>
        <w:spacing w:line="276" w:lineRule="auto"/>
        <w:jc w:val="both"/>
        <w:rPr>
          <w:rFonts w:ascii="Arial" w:hAnsi="Arial" w:cs="Arial"/>
          <w:b/>
          <w:bCs/>
        </w:rPr>
      </w:pPr>
    </w:p>
    <w:p w14:paraId="6BD202BB" w14:textId="21CE5D28" w:rsidR="0027483C" w:rsidRPr="002B523C" w:rsidRDefault="0027483C" w:rsidP="0027483C">
      <w:pPr>
        <w:spacing w:line="276" w:lineRule="auto"/>
        <w:jc w:val="both"/>
        <w:rPr>
          <w:rFonts w:ascii="Arial" w:hAnsi="Arial" w:cs="Arial"/>
          <w:b/>
          <w:bCs/>
        </w:rPr>
      </w:pPr>
      <w:r>
        <w:rPr>
          <w:rFonts w:ascii="Arial" w:hAnsi="Arial" w:cs="Arial"/>
          <w:b/>
          <w:bCs/>
        </w:rPr>
        <w:t>9</w:t>
      </w:r>
      <w:r w:rsidRPr="002B523C">
        <w:rPr>
          <w:rFonts w:ascii="Arial" w:hAnsi="Arial" w:cs="Arial"/>
          <w:b/>
          <w:bCs/>
        </w:rPr>
        <w:t xml:space="preserve">. ALTERAÇÕES DO CONTRATO </w:t>
      </w:r>
    </w:p>
    <w:p w14:paraId="72BFA156" w14:textId="77777777" w:rsidR="0027483C" w:rsidRPr="002B523C" w:rsidRDefault="0027483C" w:rsidP="0027483C">
      <w:pPr>
        <w:spacing w:line="276" w:lineRule="auto"/>
        <w:jc w:val="both"/>
        <w:rPr>
          <w:rFonts w:ascii="Arial" w:hAnsi="Arial" w:cs="Arial"/>
          <w:b/>
          <w:bCs/>
        </w:rPr>
      </w:pPr>
    </w:p>
    <w:p w14:paraId="3C9D658A" w14:textId="4EF565EA"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.1. Eventuais alterações contratuais reger-se-ão pela disciplina do Art. 124 da Lei nº 14.133/2021. </w:t>
      </w:r>
    </w:p>
    <w:p w14:paraId="7D4D3E5D" w14:textId="77777777" w:rsidR="0027483C" w:rsidRPr="002B523C" w:rsidRDefault="0027483C" w:rsidP="0027483C">
      <w:pPr>
        <w:jc w:val="both"/>
        <w:rPr>
          <w:rFonts w:ascii="Arial" w:hAnsi="Arial" w:cs="Arial"/>
        </w:rPr>
      </w:pPr>
    </w:p>
    <w:p w14:paraId="175E70D2" w14:textId="6936DDB7"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1D1AE5A8" w14:textId="77777777" w:rsidR="0027483C" w:rsidRPr="002B523C" w:rsidRDefault="0027483C" w:rsidP="0027483C">
      <w:pPr>
        <w:jc w:val="both"/>
        <w:rPr>
          <w:rFonts w:ascii="Arial" w:hAnsi="Arial" w:cs="Arial"/>
        </w:rPr>
      </w:pPr>
    </w:p>
    <w:p w14:paraId="2BE92ECE" w14:textId="7161E8D9"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.3. As supressões resultantes de acordo celebrado entre as partes contratantes poderão exceder o limite de 25% (vinte e cinco por cento) do valor inicial atualizado do contrato. </w:t>
      </w:r>
    </w:p>
    <w:p w14:paraId="5F554D7D" w14:textId="7F7096B7" w:rsidR="005E6781" w:rsidRDefault="005E6781" w:rsidP="00A132DF">
      <w:pPr>
        <w:spacing w:line="360" w:lineRule="auto"/>
        <w:jc w:val="both"/>
        <w:rPr>
          <w:rFonts w:ascii="Arial" w:hAnsi="Arial" w:cs="Arial"/>
        </w:rPr>
      </w:pPr>
    </w:p>
    <w:p w14:paraId="7EB51DD4" w14:textId="1E4F5421" w:rsidR="0027483C" w:rsidRPr="002B523C" w:rsidRDefault="0027483C" w:rsidP="0027483C">
      <w:pPr>
        <w:spacing w:line="276" w:lineRule="auto"/>
        <w:jc w:val="both"/>
        <w:rPr>
          <w:rFonts w:ascii="Arial" w:hAnsi="Arial" w:cs="Arial"/>
          <w:b/>
          <w:bCs/>
        </w:rPr>
      </w:pPr>
      <w:r w:rsidRPr="002B523C">
        <w:rPr>
          <w:rFonts w:ascii="Arial" w:hAnsi="Arial" w:cs="Arial"/>
          <w:b/>
          <w:bCs/>
        </w:rPr>
        <w:t>1</w:t>
      </w:r>
      <w:r>
        <w:rPr>
          <w:rFonts w:ascii="Arial" w:hAnsi="Arial" w:cs="Arial"/>
          <w:b/>
          <w:bCs/>
        </w:rPr>
        <w:t>0</w:t>
      </w:r>
      <w:r w:rsidRPr="002B523C">
        <w:rPr>
          <w:rFonts w:ascii="Arial" w:hAnsi="Arial" w:cs="Arial"/>
          <w:b/>
          <w:bCs/>
        </w:rPr>
        <w:t xml:space="preserve">. DAS DISPOSIÇÕES FINAIS </w:t>
      </w:r>
    </w:p>
    <w:p w14:paraId="05463F3C" w14:textId="77777777" w:rsidR="0027483C" w:rsidRPr="002B523C" w:rsidRDefault="0027483C" w:rsidP="0027483C">
      <w:pPr>
        <w:spacing w:line="276" w:lineRule="auto"/>
        <w:jc w:val="both"/>
        <w:rPr>
          <w:rFonts w:ascii="Arial" w:hAnsi="Arial" w:cs="Arial"/>
          <w:b/>
          <w:bCs/>
        </w:rPr>
      </w:pPr>
    </w:p>
    <w:p w14:paraId="72F4A5F4" w14:textId="22680083" w:rsidR="0027483C" w:rsidRPr="002B523C" w:rsidRDefault="0027483C" w:rsidP="0027483C">
      <w:pPr>
        <w:spacing w:line="276" w:lineRule="auto"/>
        <w:jc w:val="both"/>
        <w:rPr>
          <w:rFonts w:ascii="Arial" w:hAnsi="Arial" w:cs="Arial"/>
        </w:rPr>
      </w:pPr>
      <w:r>
        <w:rPr>
          <w:rFonts w:ascii="Arial" w:hAnsi="Arial" w:cs="Arial"/>
        </w:rPr>
        <w:t>10</w:t>
      </w:r>
      <w:r w:rsidRPr="002B523C">
        <w:rPr>
          <w:rFonts w:ascii="Arial" w:hAnsi="Arial" w:cs="Arial"/>
        </w:rPr>
        <w:t>.1. Qualquer omissão referente ao teor deste Termo de Referência deverá ser suprida de acordo com a Lei Federal 14.133/2021.</w:t>
      </w:r>
    </w:p>
    <w:p w14:paraId="1D52E763" w14:textId="1B9BBAFA" w:rsidR="005E6781" w:rsidRDefault="005E6781" w:rsidP="00A132DF">
      <w:pPr>
        <w:spacing w:line="360" w:lineRule="auto"/>
        <w:jc w:val="both"/>
        <w:rPr>
          <w:rFonts w:ascii="Arial" w:hAnsi="Arial" w:cs="Arial"/>
        </w:rPr>
      </w:pPr>
    </w:p>
    <w:p w14:paraId="4060C1B1" w14:textId="5B46D7AF" w:rsidR="0027483C" w:rsidRDefault="0027483C" w:rsidP="00A132DF">
      <w:pPr>
        <w:spacing w:line="360" w:lineRule="auto"/>
        <w:jc w:val="both"/>
        <w:rPr>
          <w:rFonts w:ascii="Arial" w:hAnsi="Arial" w:cs="Arial"/>
        </w:rPr>
      </w:pPr>
    </w:p>
    <w:p w14:paraId="47CD2F50" w14:textId="6A63B61A" w:rsidR="0027483C" w:rsidRDefault="0027483C" w:rsidP="00A132DF">
      <w:pPr>
        <w:spacing w:line="360" w:lineRule="auto"/>
        <w:jc w:val="both"/>
        <w:rPr>
          <w:rFonts w:ascii="Arial" w:hAnsi="Arial" w:cs="Arial"/>
        </w:rPr>
      </w:pPr>
    </w:p>
    <w:p w14:paraId="0E4DF1AB" w14:textId="77777777" w:rsidR="0027483C" w:rsidRPr="003C28CA" w:rsidRDefault="0027483C" w:rsidP="00A132DF">
      <w:pPr>
        <w:spacing w:line="360" w:lineRule="auto"/>
        <w:jc w:val="both"/>
        <w:rPr>
          <w:rFonts w:ascii="Arial" w:hAnsi="Arial" w:cs="Arial"/>
        </w:rPr>
      </w:pPr>
    </w:p>
    <w:bookmarkEnd w:id="17"/>
    <w:p w14:paraId="17A07631" w14:textId="77EB682C" w:rsidR="00AA486F" w:rsidRPr="00AA486F" w:rsidRDefault="00AA486F" w:rsidP="00AA486F">
      <w:pPr>
        <w:spacing w:line="276" w:lineRule="auto"/>
        <w:jc w:val="center"/>
        <w:rPr>
          <w:rFonts w:ascii="Arial" w:hAnsi="Arial" w:cs="Arial"/>
        </w:rPr>
      </w:pPr>
      <w:r w:rsidRPr="00AA486F">
        <w:rPr>
          <w:rFonts w:ascii="Arial" w:hAnsi="Arial" w:cs="Arial"/>
        </w:rPr>
        <w:t>Renata de Fatima Stambasssi Reis</w:t>
      </w:r>
    </w:p>
    <w:p w14:paraId="01E2E157" w14:textId="52732AA9" w:rsidR="00AA486F" w:rsidRDefault="00AA486F" w:rsidP="00AA486F">
      <w:pPr>
        <w:spacing w:line="276" w:lineRule="auto"/>
        <w:jc w:val="center"/>
        <w:rPr>
          <w:rFonts w:ascii="Arial" w:hAnsi="Arial" w:cs="Arial"/>
        </w:rPr>
      </w:pPr>
      <w:r w:rsidRPr="00AA486F">
        <w:rPr>
          <w:rFonts w:ascii="Arial" w:hAnsi="Arial" w:cs="Arial"/>
        </w:rPr>
        <w:t>Secretária Municipal de Educação</w:t>
      </w:r>
      <w:r w:rsidR="0027483C">
        <w:rPr>
          <w:rFonts w:ascii="Arial" w:hAnsi="Arial" w:cs="Arial"/>
        </w:rPr>
        <w:t xml:space="preserve"> </w:t>
      </w:r>
    </w:p>
    <w:p w14:paraId="27388424" w14:textId="615BF32E" w:rsidR="0027483C" w:rsidRPr="00AA486F" w:rsidRDefault="0027483C" w:rsidP="00AA486F">
      <w:pPr>
        <w:spacing w:line="276" w:lineRule="auto"/>
        <w:jc w:val="center"/>
        <w:rPr>
          <w:rFonts w:ascii="Arial" w:hAnsi="Arial" w:cs="Arial"/>
        </w:rPr>
      </w:pPr>
      <w:r>
        <w:rPr>
          <w:rFonts w:ascii="Arial" w:hAnsi="Arial" w:cs="Arial"/>
        </w:rPr>
        <w:t>Esporte, Cultura, Lazer e Turismo</w:t>
      </w:r>
    </w:p>
    <w:p w14:paraId="579712B0" w14:textId="7160B16E" w:rsidR="007439C4" w:rsidRDefault="007439C4" w:rsidP="00AA486F">
      <w:pPr>
        <w:spacing w:line="276" w:lineRule="auto"/>
        <w:jc w:val="center"/>
        <w:rPr>
          <w:rFonts w:ascii="Arial" w:hAnsi="Arial" w:cs="Arial"/>
        </w:rPr>
      </w:pPr>
    </w:p>
    <w:p w14:paraId="2583C066" w14:textId="4A78D136" w:rsidR="00E356E0" w:rsidRDefault="00E356E0" w:rsidP="00AA486F">
      <w:pPr>
        <w:spacing w:line="276" w:lineRule="auto"/>
        <w:jc w:val="center"/>
        <w:rPr>
          <w:rFonts w:ascii="Arial" w:hAnsi="Arial" w:cs="Arial"/>
        </w:rPr>
      </w:pPr>
    </w:p>
    <w:p w14:paraId="17FEDB63" w14:textId="2733257B" w:rsidR="00E356E0" w:rsidRDefault="00E356E0" w:rsidP="00AA486F">
      <w:pPr>
        <w:spacing w:line="276" w:lineRule="auto"/>
        <w:jc w:val="center"/>
        <w:rPr>
          <w:rFonts w:ascii="Arial" w:hAnsi="Arial" w:cs="Arial"/>
        </w:rPr>
      </w:pPr>
    </w:p>
    <w:p w14:paraId="7031A238" w14:textId="3B292393" w:rsidR="00E356E0" w:rsidRDefault="00E356E0" w:rsidP="00AA486F">
      <w:pPr>
        <w:spacing w:line="276" w:lineRule="auto"/>
        <w:jc w:val="center"/>
        <w:rPr>
          <w:rFonts w:ascii="Arial" w:hAnsi="Arial" w:cs="Arial"/>
        </w:rPr>
      </w:pPr>
    </w:p>
    <w:p w14:paraId="3446812A" w14:textId="0FD5FC08" w:rsidR="00E356E0" w:rsidRDefault="00E356E0" w:rsidP="00AA486F">
      <w:pPr>
        <w:spacing w:line="276" w:lineRule="auto"/>
        <w:jc w:val="center"/>
        <w:rPr>
          <w:rFonts w:ascii="Arial" w:hAnsi="Arial" w:cs="Arial"/>
        </w:rPr>
      </w:pPr>
    </w:p>
    <w:p w14:paraId="1F32753B" w14:textId="6DC8265B" w:rsidR="00E356E0" w:rsidRDefault="00E356E0" w:rsidP="00AA486F">
      <w:pPr>
        <w:spacing w:line="276" w:lineRule="auto"/>
        <w:jc w:val="center"/>
        <w:rPr>
          <w:rFonts w:ascii="Arial" w:hAnsi="Arial" w:cs="Arial"/>
        </w:rPr>
      </w:pPr>
    </w:p>
    <w:p w14:paraId="32746DAA" w14:textId="379FEF4C" w:rsidR="00E356E0" w:rsidRDefault="00E356E0" w:rsidP="00AA486F">
      <w:pPr>
        <w:spacing w:line="276" w:lineRule="auto"/>
        <w:jc w:val="center"/>
        <w:rPr>
          <w:rFonts w:ascii="Arial" w:hAnsi="Arial" w:cs="Arial"/>
        </w:rPr>
      </w:pPr>
    </w:p>
    <w:p w14:paraId="0DABF69A" w14:textId="19202A12" w:rsidR="00E356E0" w:rsidRDefault="00E356E0" w:rsidP="00AA486F">
      <w:pPr>
        <w:spacing w:line="276" w:lineRule="auto"/>
        <w:jc w:val="center"/>
        <w:rPr>
          <w:rFonts w:ascii="Arial" w:hAnsi="Arial" w:cs="Arial"/>
        </w:rPr>
      </w:pPr>
    </w:p>
    <w:p w14:paraId="01FAA9E4" w14:textId="08544FE5" w:rsidR="00E356E0" w:rsidRDefault="00E356E0" w:rsidP="00AA486F">
      <w:pPr>
        <w:spacing w:line="276" w:lineRule="auto"/>
        <w:jc w:val="center"/>
        <w:rPr>
          <w:rFonts w:ascii="Arial" w:hAnsi="Arial" w:cs="Arial"/>
        </w:rPr>
      </w:pPr>
    </w:p>
    <w:p w14:paraId="2589C349" w14:textId="31158FBE" w:rsidR="00E356E0" w:rsidRDefault="00E356E0" w:rsidP="00AA486F">
      <w:pPr>
        <w:spacing w:line="276" w:lineRule="auto"/>
        <w:jc w:val="center"/>
        <w:rPr>
          <w:rFonts w:ascii="Arial" w:hAnsi="Arial" w:cs="Arial"/>
        </w:rPr>
      </w:pPr>
    </w:p>
    <w:p w14:paraId="23383A83" w14:textId="3F29848D" w:rsidR="00E356E0" w:rsidRDefault="00E356E0" w:rsidP="00AA486F">
      <w:pPr>
        <w:spacing w:line="276" w:lineRule="auto"/>
        <w:jc w:val="center"/>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678D5DC7" w14:textId="0D46A738" w:rsidR="00074572" w:rsidRPr="00074572" w:rsidRDefault="00074572" w:rsidP="00074572">
      <w:pPr>
        <w:spacing w:after="120"/>
        <w:jc w:val="center"/>
        <w:rPr>
          <w:rFonts w:ascii="Arial" w:hAnsi="Arial" w:cs="Arial"/>
          <w:b/>
          <w:bCs/>
        </w:rPr>
      </w:pPr>
      <w:r w:rsidRPr="00074572">
        <w:rPr>
          <w:rFonts w:ascii="Arial" w:hAnsi="Arial" w:cs="Arial"/>
          <w:b/>
        </w:rPr>
        <w:lastRenderedPageBreak/>
        <w:t xml:space="preserve">PROCESSO Nº </w:t>
      </w:r>
      <w:r w:rsidR="00621135">
        <w:rPr>
          <w:rFonts w:ascii="Arial" w:hAnsi="Arial" w:cs="Arial"/>
          <w:b/>
        </w:rPr>
        <w:t>155/2024</w:t>
      </w:r>
    </w:p>
    <w:p w14:paraId="355389AA" w14:textId="7E43383D" w:rsidR="00074572" w:rsidRPr="00074572" w:rsidRDefault="00074572" w:rsidP="00074572">
      <w:pPr>
        <w:spacing w:after="120"/>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621135">
        <w:rPr>
          <w:rFonts w:ascii="Arial" w:hAnsi="Arial" w:cs="Arial"/>
          <w:b/>
        </w:rPr>
        <w:t>074/2024</w:t>
      </w:r>
    </w:p>
    <w:p w14:paraId="60D50796" w14:textId="77777777" w:rsidR="00074572" w:rsidRPr="00074572" w:rsidRDefault="00074572" w:rsidP="00074572">
      <w:pPr>
        <w:keepNext/>
        <w:spacing w:after="120"/>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074572">
      <w:pPr>
        <w:keepNext/>
        <w:pBdr>
          <w:bottom w:val="single" w:sz="4" w:space="1" w:color="auto"/>
        </w:pBdr>
        <w:spacing w:after="120"/>
        <w:jc w:val="center"/>
        <w:rPr>
          <w:rFonts w:ascii="Arial" w:eastAsia="Microsoft YaHei" w:hAnsi="Arial" w:cs="Arial"/>
          <w:b/>
        </w:rPr>
      </w:pPr>
      <w:r w:rsidRPr="00074572">
        <w:rPr>
          <w:rFonts w:ascii="Arial" w:eastAsia="Microsoft YaHei" w:hAnsi="Arial" w:cs="Arial"/>
          <w:b/>
        </w:rPr>
        <w:t>MINUTA DE CONTRATO</w:t>
      </w:r>
    </w:p>
    <w:p w14:paraId="25FF2789" w14:textId="77777777" w:rsidR="00004FE5" w:rsidRDefault="00004FE5" w:rsidP="00074572">
      <w:pPr>
        <w:spacing w:after="120"/>
        <w:ind w:left="3969"/>
        <w:jc w:val="both"/>
        <w:rPr>
          <w:rFonts w:ascii="Arial" w:eastAsia="@MS Mincho" w:hAnsi="Arial" w:cs="Arial"/>
          <w:lang w:eastAsia="zh-CN"/>
        </w:rPr>
      </w:pPr>
    </w:p>
    <w:p w14:paraId="3AFE2090" w14:textId="3A63E96F" w:rsidR="00074572" w:rsidRPr="00074572" w:rsidRDefault="00074572" w:rsidP="00074572">
      <w:pPr>
        <w:spacing w:after="120"/>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r w:rsidR="00BD7A0C" w:rsidRPr="00074572">
        <w:rPr>
          <w:rFonts w:ascii="Arial" w:eastAsia="@MS Mincho" w:hAnsi="Arial" w:cs="Arial"/>
          <w:bCs/>
          <w:lang w:eastAsia="zh-CN"/>
        </w:rPr>
        <w:t>OUTRO</w:t>
      </w:r>
      <w:r w:rsidR="00BD7A0C" w:rsidRPr="00074572">
        <w:rPr>
          <w:rFonts w:ascii="Arial" w:eastAsia="@MS Mincho" w:hAnsi="Arial" w:cs="Arial"/>
          <w:b/>
          <w:lang w:eastAsia="zh-CN"/>
        </w:rPr>
        <w:t xml:space="preserve"> _</w:t>
      </w:r>
      <w:r w:rsidRPr="00074572">
        <w:rPr>
          <w:rFonts w:ascii="Arial" w:eastAsia="@MS Mincho" w:hAnsi="Arial" w:cs="Arial"/>
          <w:b/>
          <w:lang w:eastAsia="zh-CN"/>
        </w:rPr>
        <w:t>___________________________.</w:t>
      </w:r>
    </w:p>
    <w:p w14:paraId="5F04C2E3" w14:textId="29963197" w:rsidR="00074572" w:rsidRDefault="00074572" w:rsidP="006B1082">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w:t>
      </w:r>
      <w:r w:rsidR="00B8687D">
        <w:rPr>
          <w:rFonts w:ascii="Arial" w:eastAsia="@MS Mincho" w:hAnsi="Arial" w:cs="Arial"/>
          <w:lang w:eastAsia="zh-CN"/>
        </w:rPr>
        <w:t>4</w:t>
      </w:r>
      <w:r w:rsidRPr="00074572">
        <w:rPr>
          <w:rFonts w:ascii="Arial" w:eastAsia="@MS Mincho" w:hAnsi="Arial" w:cs="Arial"/>
          <w:lang w:eastAsia="zh-CN"/>
        </w:rPr>
        <w:t>, referente a dispensa nº ___/202</w:t>
      </w:r>
      <w:r w:rsidR="00B8687D">
        <w:rPr>
          <w:rFonts w:ascii="Arial" w:eastAsia="@MS Mincho" w:hAnsi="Arial" w:cs="Arial"/>
          <w:lang w:eastAsia="zh-CN"/>
        </w:rPr>
        <w:t>4</w:t>
      </w:r>
      <w:r w:rsidRPr="00074572">
        <w:rPr>
          <w:rFonts w:ascii="Arial" w:eastAsia="@MS Mincho" w:hAnsi="Arial" w:cs="Arial"/>
          <w:lang w:eastAsia="zh-CN"/>
        </w:rPr>
        <w:t>,  mediante as condições seguintes:</w:t>
      </w:r>
    </w:p>
    <w:p w14:paraId="50F3BB4E" w14:textId="77777777" w:rsidR="00566E52" w:rsidRPr="00074572" w:rsidRDefault="00566E52" w:rsidP="006B1082">
      <w:pPr>
        <w:spacing w:after="120"/>
        <w:ind w:firstLine="1440"/>
        <w:jc w:val="both"/>
        <w:rPr>
          <w:rFonts w:ascii="Arial" w:eastAsia="@MS Mincho" w:hAnsi="Arial" w:cs="Arial"/>
          <w:lang w:eastAsia="zh-CN"/>
        </w:rPr>
      </w:pPr>
    </w:p>
    <w:p w14:paraId="4C9C1369" w14:textId="27110674" w:rsidR="00074572" w:rsidRDefault="00074572" w:rsidP="00972827">
      <w:pPr>
        <w:keepNext/>
        <w:widowControl/>
        <w:numPr>
          <w:ilvl w:val="0"/>
          <w:numId w:val="11"/>
        </w:numPr>
        <w:tabs>
          <w:tab w:val="clear" w:pos="0"/>
        </w:tabs>
        <w:spacing w:after="120"/>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41A3BC6E" w:rsidR="00C1031D" w:rsidRPr="00F44813" w:rsidRDefault="00C1031D" w:rsidP="00C1031D">
      <w:pPr>
        <w:pStyle w:val="PargrafodaLista"/>
        <w:widowControl/>
        <w:numPr>
          <w:ilvl w:val="1"/>
          <w:numId w:val="11"/>
        </w:numPr>
        <w:spacing w:before="120" w:after="120"/>
        <w:jc w:val="both"/>
        <w:rPr>
          <w:rFonts w:ascii="Arial" w:hAnsi="Arial" w:cs="Arial"/>
        </w:rPr>
      </w:pPr>
      <w:r>
        <w:rPr>
          <w:rFonts w:ascii="Arial" w:hAnsi="Arial" w:cs="Arial"/>
          <w:color w:val="000000" w:themeColor="text1"/>
        </w:rPr>
        <w:t>1.1</w:t>
      </w:r>
      <w:r w:rsidR="00BD7A0C">
        <w:rPr>
          <w:rFonts w:ascii="Arial" w:hAnsi="Arial" w:cs="Arial"/>
          <w:color w:val="000000" w:themeColor="text1"/>
        </w:rPr>
        <w:t>-</w:t>
      </w:r>
      <w:r w:rsidR="00763AC5">
        <w:rPr>
          <w:rFonts w:ascii="Arial" w:hAnsi="Arial" w:cs="Arial"/>
          <w:color w:val="000000" w:themeColor="text1"/>
        </w:rPr>
        <w:t xml:space="preserve"> </w:t>
      </w:r>
      <w:r w:rsidR="00065BEB" w:rsidRPr="00065BEB">
        <w:rPr>
          <w:rFonts w:ascii="Arial" w:hAnsi="Arial" w:cs="Arial"/>
          <w:b/>
          <w:bCs/>
          <w:lang w:val="pt-PT"/>
        </w:rPr>
        <w:t>AQUISIÇÃO DE LOUSA DE VIDRO TEMPERADO COM INSTALAÇÃO PARA ATENDER AS DEMANDAS DAS ESCOLAS DO MUNICÍPIO DE MAR DE ESPANHA</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4332DF77" w14:textId="77777777" w:rsidR="00074572" w:rsidRP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2C23CAB5" w:rsidR="00074572" w:rsidRPr="00074572" w:rsidRDefault="00074572" w:rsidP="00972827">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DB5FEF">
        <w:rPr>
          <w:rFonts w:ascii="Arial" w:hAnsi="Arial" w:cs="Arial"/>
          <w:b/>
          <w:lang w:eastAsia="zh-CN"/>
        </w:rPr>
        <w:t>60</w:t>
      </w:r>
      <w:r w:rsidRPr="00074572">
        <w:rPr>
          <w:rFonts w:ascii="Arial" w:hAnsi="Arial" w:cs="Arial"/>
          <w:b/>
          <w:lang w:eastAsia="zh-CN"/>
        </w:rPr>
        <w:t xml:space="preserve"> (</w:t>
      </w:r>
      <w:r w:rsidR="00DB5FEF">
        <w:rPr>
          <w:rFonts w:ascii="Arial" w:hAnsi="Arial" w:cs="Arial"/>
          <w:b/>
          <w:lang w:eastAsia="zh-CN"/>
        </w:rPr>
        <w:t>sessenta</w:t>
      </w:r>
      <w:r w:rsidRPr="00074572">
        <w:rPr>
          <w:rFonts w:ascii="Arial" w:hAnsi="Arial" w:cs="Arial"/>
          <w:b/>
          <w:lang w:eastAsia="zh-CN"/>
        </w:rPr>
        <w:t xml:space="preserve">) </w:t>
      </w:r>
      <w:r w:rsidR="00B87C98">
        <w:rPr>
          <w:rFonts w:ascii="Arial" w:hAnsi="Arial" w:cs="Arial"/>
          <w:b/>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15AA9384" w:rsidR="00074572" w:rsidRDefault="00074572" w:rsidP="00074572">
      <w:pPr>
        <w:spacing w:after="120"/>
        <w:jc w:val="both"/>
        <w:rPr>
          <w:rFonts w:ascii="Arial" w:hAnsi="Arial" w:cs="Arial"/>
          <w:lang w:eastAsia="zh-CN"/>
        </w:rPr>
      </w:pPr>
      <w:r w:rsidRPr="00074572">
        <w:rPr>
          <w:rFonts w:ascii="Arial" w:hAnsi="Arial" w:cs="Arial"/>
          <w:lang w:eastAsia="zh-CN"/>
        </w:rPr>
        <w:t xml:space="preserve">4.1. Dá-se ao presente instrumento o valor global de R$ ___ (_____________), de </w:t>
      </w:r>
      <w:r w:rsidRPr="00074572">
        <w:rPr>
          <w:rFonts w:ascii="Arial" w:hAnsi="Arial" w:cs="Arial"/>
          <w:lang w:eastAsia="zh-CN"/>
        </w:rPr>
        <w:lastRenderedPageBreak/>
        <w:t>acordo com a proposta apresentada pelo CONTRATADO que é parte integrante deste instrumento, sendo que os pagamentos serão efetuados ao longo da execução contratual de acordo com as ordens de fornecimento que forem expedidas.</w:t>
      </w: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48E19E78"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2894FAB" w14:textId="77777777" w:rsidR="002302BE" w:rsidRDefault="002302BE" w:rsidP="00074572">
      <w:pPr>
        <w:autoSpaceDN w:val="0"/>
        <w:spacing w:after="120"/>
        <w:ind w:right="-329"/>
        <w:jc w:val="both"/>
        <w:textAlignment w:val="baseline"/>
        <w:rPr>
          <w:rFonts w:ascii="Arial" w:hAnsi="Arial" w:cs="Arial"/>
        </w:rPr>
      </w:pP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lastRenderedPageBreak/>
        <w:t>CLÁUSULA SÉTIMA - DA FISCALIZAÇÃO</w:t>
      </w: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9.1 - O presente instrumento poderá ser rescindido ocorrendo qualquer uma das hipóteses previstas nos arts.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73053E68" w14:textId="075A0ACF"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972827">
        <w:rPr>
          <w:rFonts w:ascii="Arial" w:hAnsi="Arial" w:cs="Arial"/>
          <w:b/>
          <w:lang w:eastAsia="zh-CN"/>
        </w:rPr>
        <w:t>EQUILÍBRIO</w:t>
      </w:r>
    </w:p>
    <w:p w14:paraId="2B381EFB" w14:textId="38C20014" w:rsidR="00074572" w:rsidRDefault="00074572" w:rsidP="00074572">
      <w:pPr>
        <w:autoSpaceDN w:val="0"/>
        <w:spacing w:after="120"/>
        <w:ind w:right="-329"/>
        <w:jc w:val="both"/>
        <w:textAlignment w:val="baseline"/>
        <w:rPr>
          <w:rFonts w:ascii="Arial" w:hAnsi="Arial" w:cs="Arial"/>
        </w:rPr>
      </w:pPr>
      <w:r w:rsidRPr="00617C11">
        <w:rPr>
          <w:rFonts w:ascii="Arial" w:hAnsi="Arial" w:cs="Arial"/>
        </w:rPr>
        <w:t xml:space="preserve">10.1 – Decorridos os </w:t>
      </w:r>
      <w:r w:rsidR="00DB5FEF" w:rsidRPr="00617C11">
        <w:rPr>
          <w:rFonts w:ascii="Arial" w:hAnsi="Arial" w:cs="Arial"/>
        </w:rPr>
        <w:t>60</w:t>
      </w:r>
      <w:r w:rsidRPr="00617C11">
        <w:rPr>
          <w:rFonts w:ascii="Arial" w:hAnsi="Arial" w:cs="Arial"/>
        </w:rPr>
        <w:t xml:space="preserve"> (</w:t>
      </w:r>
      <w:r w:rsidR="00DB5FEF" w:rsidRPr="00617C11">
        <w:rPr>
          <w:rFonts w:ascii="Arial" w:hAnsi="Arial" w:cs="Arial"/>
        </w:rPr>
        <w:t>sessenta</w:t>
      </w:r>
      <w:r w:rsidRPr="00617C11">
        <w:rPr>
          <w:rFonts w:ascii="Arial" w:hAnsi="Arial" w:cs="Arial"/>
        </w:rPr>
        <w:t>)</w:t>
      </w:r>
      <w:r w:rsidR="00BF64DE" w:rsidRPr="00617C11">
        <w:rPr>
          <w:rFonts w:ascii="Arial" w:hAnsi="Arial" w:cs="Arial"/>
        </w:rPr>
        <w:t xml:space="preserve"> dias</w:t>
      </w:r>
      <w:r w:rsidRPr="00617C11">
        <w:rPr>
          <w:rFonts w:ascii="Arial" w:hAnsi="Arial" w:cs="Arial"/>
        </w:rPr>
        <w:t xml:space="preserve"> d</w:t>
      </w:r>
      <w:r w:rsidR="00DB5FEF" w:rsidRPr="00617C11">
        <w:rPr>
          <w:rFonts w:ascii="Arial" w:hAnsi="Arial" w:cs="Arial"/>
        </w:rPr>
        <w:t>a aquisição</w:t>
      </w:r>
      <w:r w:rsidRPr="00617C11">
        <w:rPr>
          <w:rFonts w:ascii="Arial" w:hAnsi="Arial" w:cs="Arial"/>
        </w:rPr>
        <w:t xml:space="preserve">, caso o contrato venha a ser prorrogado, o mesmo </w:t>
      </w:r>
      <w:r w:rsidR="00BD7A0C" w:rsidRPr="00617C11">
        <w:rPr>
          <w:rFonts w:ascii="Arial" w:hAnsi="Arial" w:cs="Arial"/>
        </w:rPr>
        <w:t xml:space="preserve">poderá </w:t>
      </w:r>
      <w:r w:rsidR="00BD7A0C">
        <w:rPr>
          <w:rFonts w:ascii="Arial" w:hAnsi="Arial" w:cs="Arial"/>
        </w:rPr>
        <w:t>não</w:t>
      </w:r>
      <w:r w:rsidR="008154F8">
        <w:rPr>
          <w:rFonts w:ascii="Arial" w:hAnsi="Arial" w:cs="Arial"/>
        </w:rPr>
        <w:t xml:space="preserve"> poderá </w:t>
      </w:r>
      <w:r w:rsidR="00972827" w:rsidRPr="00617C11">
        <w:rPr>
          <w:rFonts w:ascii="Arial" w:hAnsi="Arial" w:cs="Arial"/>
        </w:rPr>
        <w:t>ser reequilibrado</w:t>
      </w:r>
      <w:r w:rsidR="008154F8">
        <w:rPr>
          <w:rFonts w:ascii="Arial" w:hAnsi="Arial" w:cs="Arial"/>
        </w:rPr>
        <w:t xml:space="preserve"> tendo em vista a validade da proposta de 60 dias. </w:t>
      </w:r>
      <w:r w:rsidRPr="00617C11">
        <w:rPr>
          <w:rFonts w:ascii="Arial" w:hAnsi="Arial" w:cs="Arial"/>
        </w:rPr>
        <w:t xml:space="preserve"> </w:t>
      </w:r>
    </w:p>
    <w:p w14:paraId="0589D882" w14:textId="77777777" w:rsidR="002302BE" w:rsidRPr="00617C11" w:rsidRDefault="002302BE" w:rsidP="00074572">
      <w:pPr>
        <w:autoSpaceDN w:val="0"/>
        <w:spacing w:after="120"/>
        <w:ind w:right="-329"/>
        <w:jc w:val="both"/>
        <w:textAlignment w:val="baseline"/>
        <w:rPr>
          <w:rFonts w:ascii="Arial" w:hAnsi="Arial" w:cs="Arial"/>
        </w:rPr>
      </w:pP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lastRenderedPageBreak/>
        <w:t>CLÁUSULA DÉCIMA PRIMEIRA - DO FORO</w:t>
      </w:r>
    </w:p>
    <w:p w14:paraId="57099986" w14:textId="22467A0E" w:rsidR="00074572" w:rsidRDefault="00074572" w:rsidP="00074572">
      <w:pPr>
        <w:spacing w:after="120"/>
        <w:jc w:val="both"/>
        <w:rPr>
          <w:rFonts w:ascii="Arial" w:hAnsi="Arial" w:cs="Arial"/>
          <w:lang w:eastAsia="zh-CN"/>
        </w:rPr>
      </w:pPr>
      <w:r w:rsidRPr="00074572">
        <w:rPr>
          <w:rFonts w:ascii="Arial" w:hAnsi="Arial" w:cs="Arial"/>
          <w:lang w:eastAsia="zh-CN"/>
        </w:rPr>
        <w:t>11.1 – Fica eleito o foro da comarca de Mar de Espanha/MG, com renúncia expressa a qualquer outro, por mais privilegiado que seja como competente para dirimir quaisquer questões decorrentes da execução deste instrumento.</w:t>
      </w: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75374B51" w14:textId="161F5A24" w:rsidR="00074572" w:rsidRDefault="00074572" w:rsidP="006B108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BD1DBDD" w14:textId="77777777" w:rsidR="006B1082" w:rsidRPr="00074572" w:rsidRDefault="006B1082" w:rsidP="006B1082">
      <w:pPr>
        <w:autoSpaceDN w:val="0"/>
        <w:spacing w:after="120"/>
        <w:ind w:right="-329" w:firstLine="708"/>
        <w:jc w:val="both"/>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_______ de ___________ de 20___.</w:t>
      </w:r>
    </w:p>
    <w:p w14:paraId="7B368F34" w14:textId="31656F10" w:rsidR="00074572" w:rsidRDefault="00074572" w:rsidP="00074572">
      <w:pPr>
        <w:widowControl/>
        <w:suppressAutoHyphens w:val="0"/>
        <w:autoSpaceDE w:val="0"/>
        <w:autoSpaceDN w:val="0"/>
        <w:adjustRightInd w:val="0"/>
        <w:jc w:val="both"/>
        <w:rPr>
          <w:rFonts w:ascii="Arial" w:hAnsi="Arial" w:cs="Arial"/>
          <w:kern w:val="0"/>
          <w:lang w:eastAsia="pt-BR" w:bidi="ar-SA"/>
        </w:rPr>
      </w:pPr>
    </w:p>
    <w:p w14:paraId="1B62767B" w14:textId="77777777" w:rsidR="00566E52" w:rsidRPr="00074572" w:rsidRDefault="00566E5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10DF6011" w14:textId="2B6812F8" w:rsidR="00074572" w:rsidRDefault="00074572" w:rsidP="00074572">
      <w:pPr>
        <w:autoSpaceDN w:val="0"/>
        <w:spacing w:after="120"/>
        <w:ind w:right="-329"/>
        <w:jc w:val="center"/>
        <w:textAlignment w:val="baseline"/>
        <w:rPr>
          <w:rFonts w:ascii="Arial" w:hAnsi="Arial" w:cs="Arial"/>
        </w:rPr>
      </w:pPr>
    </w:p>
    <w:p w14:paraId="52AC761B" w14:textId="3D3BC49F" w:rsidR="00566E52" w:rsidRDefault="00566E52" w:rsidP="00074572">
      <w:pPr>
        <w:autoSpaceDN w:val="0"/>
        <w:spacing w:after="120"/>
        <w:ind w:right="-329"/>
        <w:jc w:val="center"/>
        <w:textAlignment w:val="baseline"/>
        <w:rPr>
          <w:rFonts w:ascii="Arial" w:hAnsi="Arial" w:cs="Arial"/>
        </w:rPr>
      </w:pPr>
    </w:p>
    <w:p w14:paraId="38F2E74C" w14:textId="77777777" w:rsidR="00566E52" w:rsidRPr="00074572" w:rsidRDefault="00566E5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4175314" w14:textId="0C7E14F3"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7A4CA0FB" w14:textId="77777777" w:rsidR="00B8687D" w:rsidRDefault="00B8687D" w:rsidP="00A82DAA">
      <w:pPr>
        <w:jc w:val="center"/>
        <w:rPr>
          <w:rFonts w:ascii="Arial" w:hAnsi="Arial" w:cs="Arial"/>
          <w:b/>
          <w:bCs/>
        </w:rPr>
      </w:pPr>
    </w:p>
    <w:p w14:paraId="75FCC8D1" w14:textId="77777777" w:rsidR="00B8687D" w:rsidRDefault="00B8687D" w:rsidP="00A82DAA">
      <w:pPr>
        <w:jc w:val="center"/>
        <w:rPr>
          <w:rFonts w:ascii="Arial" w:hAnsi="Arial" w:cs="Arial"/>
          <w:b/>
          <w:bCs/>
        </w:rPr>
      </w:pPr>
    </w:p>
    <w:p w14:paraId="09E8B0C5" w14:textId="77777777" w:rsidR="00B8687D" w:rsidRDefault="00B8687D" w:rsidP="00A82DAA">
      <w:pPr>
        <w:jc w:val="center"/>
        <w:rPr>
          <w:rFonts w:ascii="Arial" w:hAnsi="Arial" w:cs="Arial"/>
          <w:b/>
          <w:bCs/>
        </w:rPr>
      </w:pPr>
    </w:p>
    <w:p w14:paraId="1D0FAF77" w14:textId="7DB0FD0C" w:rsidR="006B34F9" w:rsidRPr="00EB591E" w:rsidRDefault="00B8687D" w:rsidP="00A82DAA">
      <w:pPr>
        <w:jc w:val="center"/>
        <w:rPr>
          <w:rFonts w:ascii="Arial" w:hAnsi="Arial" w:cs="Arial"/>
          <w:b/>
          <w:bCs/>
          <w:i/>
          <w:iCs/>
        </w:rPr>
      </w:pPr>
      <w:r>
        <w:rPr>
          <w:rFonts w:ascii="Arial" w:hAnsi="Arial" w:cs="Arial"/>
          <w:b/>
          <w:bCs/>
        </w:rPr>
        <w:t>PR</w:t>
      </w:r>
      <w:r w:rsidR="006B34F9" w:rsidRPr="00EB591E">
        <w:rPr>
          <w:rFonts w:ascii="Arial" w:hAnsi="Arial" w:cs="Arial"/>
          <w:b/>
          <w:bCs/>
        </w:rPr>
        <w:t xml:space="preserve">OCESSO Nº </w:t>
      </w:r>
      <w:r w:rsidR="00621135">
        <w:rPr>
          <w:rFonts w:ascii="Arial" w:hAnsi="Arial" w:cs="Arial"/>
          <w:b/>
          <w:bCs/>
        </w:rPr>
        <w:t>155/2024</w:t>
      </w:r>
    </w:p>
    <w:p w14:paraId="7DCB22BF" w14:textId="47DEBF0C" w:rsidR="006B34F9" w:rsidRDefault="006B34F9" w:rsidP="00A82DAA">
      <w:pPr>
        <w:jc w:val="center"/>
        <w:rPr>
          <w:rFonts w:ascii="Arial" w:hAnsi="Arial" w:cs="Arial"/>
          <w:b/>
        </w:rPr>
      </w:pPr>
      <w:r w:rsidRPr="00EB591E">
        <w:rPr>
          <w:rFonts w:ascii="Arial" w:hAnsi="Arial" w:cs="Arial"/>
          <w:b/>
        </w:rPr>
        <w:t xml:space="preserve">DISPENSA PRESENCIAL Nº </w:t>
      </w:r>
      <w:r w:rsidR="00621135">
        <w:rPr>
          <w:rFonts w:ascii="Arial" w:hAnsi="Arial" w:cs="Arial"/>
          <w:b/>
        </w:rPr>
        <w:t>074/2024</w:t>
      </w:r>
    </w:p>
    <w:p w14:paraId="7500F444" w14:textId="77777777" w:rsidR="006B34F9" w:rsidRPr="006B34F9" w:rsidRDefault="006B34F9" w:rsidP="00A82DAA">
      <w:pPr>
        <w:keepNext/>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A82DAA">
      <w:pPr>
        <w:keepNext/>
        <w:pBdr>
          <w:bottom w:val="single" w:sz="4" w:space="1" w:color="auto"/>
        </w:pBdr>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5C37CB67" w14:textId="79033E5A" w:rsidR="00566E52" w:rsidRPr="006B34F9" w:rsidRDefault="006B34F9" w:rsidP="006B34F9">
      <w:pPr>
        <w:widowControl/>
        <w:suppressAutoHyphens w:val="0"/>
        <w:spacing w:after="120"/>
        <w:jc w:val="center"/>
        <w:rPr>
          <w:rFonts w:ascii="Arial" w:eastAsia="Times New Roman" w:hAnsi="Arial" w:cs="Arial"/>
          <w:kern w:val="0"/>
          <w:lang w:eastAsia="pt-BR" w:bidi="ar-SA"/>
        </w:rPr>
      </w:pPr>
      <w:r w:rsidRPr="00566E52">
        <w:rPr>
          <w:rFonts w:ascii="Arial" w:eastAsia="Times New Roman" w:hAnsi="Arial" w:cs="Arial"/>
          <w:b/>
          <w:bCs/>
          <w:color w:val="000000"/>
          <w:kern w:val="0"/>
          <w:sz w:val="32"/>
          <w:szCs w:val="32"/>
          <w:lang w:eastAsia="pt-BR" w:bidi="ar-SA"/>
        </w:rPr>
        <w:t>PROPOSTA DE PREÇOS</w:t>
      </w: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799FA291"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621135">
              <w:rPr>
                <w:rFonts w:ascii="Arial" w:eastAsia="Times New Roman" w:hAnsi="Arial" w:cs="Arial"/>
                <w:b/>
                <w:color w:val="000000"/>
                <w:kern w:val="0"/>
                <w:sz w:val="20"/>
                <w:szCs w:val="20"/>
                <w:lang w:eastAsia="pt-BR" w:bidi="ar-SA"/>
              </w:rPr>
              <w:t>155/2024</w:t>
            </w:r>
          </w:p>
        </w:tc>
        <w:tc>
          <w:tcPr>
            <w:tcW w:w="5950" w:type="dxa"/>
            <w:gridSpan w:val="4"/>
          </w:tcPr>
          <w:p w14:paraId="48C0709B" w14:textId="7EC0B1E2"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621135">
              <w:rPr>
                <w:rFonts w:ascii="Arial" w:eastAsia="Times New Roman" w:hAnsi="Arial" w:cs="Arial"/>
                <w:b/>
                <w:color w:val="000000"/>
                <w:kern w:val="0"/>
                <w:sz w:val="20"/>
                <w:szCs w:val="20"/>
                <w:lang w:eastAsia="pt-BR" w:bidi="ar-SA"/>
              </w:rPr>
              <w:t>074/2024</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57D0F1A5" w14:textId="77777777" w:rsidR="00566E52" w:rsidRPr="00566E52" w:rsidRDefault="00566E52" w:rsidP="009B3487">
      <w:pPr>
        <w:pStyle w:val="PargrafodaLista"/>
        <w:widowControl/>
        <w:numPr>
          <w:ilvl w:val="1"/>
          <w:numId w:val="11"/>
        </w:numPr>
        <w:spacing w:before="120" w:after="120"/>
        <w:jc w:val="both"/>
        <w:rPr>
          <w:rFonts w:ascii="Arial" w:hAnsi="Arial" w:cs="Arial"/>
        </w:rPr>
      </w:pPr>
    </w:p>
    <w:p w14:paraId="20456EA5" w14:textId="25821964" w:rsidR="009B3487" w:rsidRDefault="006B34F9" w:rsidP="009B3487">
      <w:pPr>
        <w:pStyle w:val="PargrafodaLista"/>
        <w:widowControl/>
        <w:numPr>
          <w:ilvl w:val="1"/>
          <w:numId w:val="11"/>
        </w:numPr>
        <w:spacing w:before="120" w:after="120"/>
        <w:jc w:val="both"/>
        <w:rPr>
          <w:rFonts w:ascii="Arial" w:hAnsi="Arial" w:cs="Arial"/>
          <w:sz w:val="28"/>
          <w:szCs w:val="28"/>
        </w:rPr>
      </w:pPr>
      <w:r w:rsidRPr="00566E52">
        <w:rPr>
          <w:rFonts w:ascii="Arial" w:eastAsia="Times New Roman" w:hAnsi="Arial" w:cs="Arial"/>
          <w:b/>
          <w:bCs/>
          <w:kern w:val="0"/>
          <w:sz w:val="28"/>
          <w:szCs w:val="28"/>
          <w:lang w:eastAsia="pt-BR" w:bidi="ar-SA"/>
        </w:rPr>
        <w:t>Objeto:</w:t>
      </w:r>
      <w:r w:rsidR="00663311" w:rsidRPr="00566E52">
        <w:rPr>
          <w:rFonts w:ascii="Arial" w:eastAsia="Times New Roman" w:hAnsi="Arial" w:cs="Arial"/>
          <w:kern w:val="0"/>
          <w:sz w:val="28"/>
          <w:szCs w:val="28"/>
          <w:lang w:eastAsia="pt-BR" w:bidi="ar-SA"/>
        </w:rPr>
        <w:t xml:space="preserve"> </w:t>
      </w:r>
      <w:r w:rsidR="00065BEB" w:rsidRPr="00065BEB">
        <w:rPr>
          <w:rFonts w:ascii="Arial" w:hAnsi="Arial" w:cs="Arial"/>
          <w:color w:val="000000" w:themeColor="text1"/>
          <w:sz w:val="28"/>
          <w:szCs w:val="28"/>
        </w:rPr>
        <w:t>AQUISIÇÃO DE LOUSA DE VIDRO TEMPERADO COM INSTALAÇÃO PARA ATENDER AS DEMANDAS DAS ESCOLAS DO MUNICÍPIO DE MAR DE ESPANHA</w:t>
      </w:r>
      <w:r w:rsidR="00065BEB">
        <w:rPr>
          <w:rFonts w:ascii="Arial" w:hAnsi="Arial" w:cs="Arial"/>
          <w:color w:val="000000" w:themeColor="text1"/>
          <w:sz w:val="28"/>
          <w:szCs w:val="28"/>
        </w:rPr>
        <w:t xml:space="preserve">, </w:t>
      </w:r>
      <w:r w:rsidR="009B3487" w:rsidRPr="00566E52">
        <w:rPr>
          <w:rFonts w:ascii="Arial" w:hAnsi="Arial" w:cs="Arial"/>
          <w:color w:val="000000" w:themeColor="text1"/>
          <w:sz w:val="28"/>
          <w:szCs w:val="28"/>
        </w:rPr>
        <w:t xml:space="preserve">conforme condições, quantidades e exigências estabelecidas neste </w:t>
      </w:r>
      <w:r w:rsidR="009B3487" w:rsidRPr="00566E52">
        <w:rPr>
          <w:rFonts w:ascii="Arial" w:hAnsi="Arial" w:cs="Arial"/>
          <w:sz w:val="28"/>
          <w:szCs w:val="28"/>
        </w:rPr>
        <w:t>Termo de Referência.</w:t>
      </w:r>
    </w:p>
    <w:p w14:paraId="0753A147" w14:textId="77777777" w:rsidR="00763AC5" w:rsidRPr="009B3487" w:rsidRDefault="00763AC5" w:rsidP="009B3487">
      <w:pPr>
        <w:pStyle w:val="PargrafodaLista"/>
        <w:widowControl/>
        <w:numPr>
          <w:ilvl w:val="1"/>
          <w:numId w:val="11"/>
        </w:numPr>
        <w:spacing w:before="120" w:after="120"/>
        <w:jc w:val="both"/>
        <w:rPr>
          <w:rFonts w:ascii="Arial" w:hAnsi="Arial" w:cs="Arial"/>
        </w:rPr>
      </w:pPr>
    </w:p>
    <w:tbl>
      <w:tblPr>
        <w:tblW w:w="9249" w:type="dxa"/>
        <w:tblCellMar>
          <w:left w:w="70" w:type="dxa"/>
          <w:right w:w="70" w:type="dxa"/>
        </w:tblCellMar>
        <w:tblLook w:val="04A0" w:firstRow="1" w:lastRow="0" w:firstColumn="1" w:lastColumn="0" w:noHBand="0" w:noVBand="1"/>
      </w:tblPr>
      <w:tblGrid>
        <w:gridCol w:w="781"/>
        <w:gridCol w:w="3183"/>
        <w:gridCol w:w="851"/>
        <w:gridCol w:w="992"/>
        <w:gridCol w:w="1559"/>
        <w:gridCol w:w="1883"/>
      </w:tblGrid>
      <w:tr w:rsidR="00A82DAA" w:rsidRPr="00F146B1" w14:paraId="3B0F3263" w14:textId="77777777" w:rsidTr="00B46074">
        <w:trPr>
          <w:trHeight w:val="420"/>
        </w:trPr>
        <w:tc>
          <w:tcPr>
            <w:tcW w:w="924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40D15DFB" w14:textId="77777777" w:rsidR="00A82DAA" w:rsidRPr="00F146B1" w:rsidRDefault="00A82DAA" w:rsidP="00B46074">
            <w:pPr>
              <w:widowControl/>
              <w:suppressAutoHyphens w:val="0"/>
              <w:jc w:val="center"/>
              <w:rPr>
                <w:rFonts w:ascii="Arial MT" w:eastAsia="Times New Roman" w:hAnsi="Arial MT" w:cs="Times New Roman"/>
                <w:kern w:val="0"/>
                <w:sz w:val="20"/>
                <w:szCs w:val="20"/>
                <w:lang w:eastAsia="pt-BR" w:bidi="ar-SA"/>
              </w:rPr>
            </w:pPr>
            <w:r w:rsidRPr="00F146B1">
              <w:rPr>
                <w:rFonts w:ascii="Arial MT" w:eastAsia="Times New Roman" w:hAnsi="Arial MT" w:cs="Times New Roman"/>
                <w:kern w:val="0"/>
                <w:sz w:val="20"/>
                <w:szCs w:val="20"/>
                <w:lang w:eastAsia="pt-BR" w:bidi="ar-SA"/>
              </w:rPr>
              <w:t>Valor de Referência</w:t>
            </w:r>
          </w:p>
        </w:tc>
      </w:tr>
      <w:tr w:rsidR="00A82DAA" w:rsidRPr="00F146B1" w14:paraId="0965F84D" w14:textId="77777777" w:rsidTr="00B46074">
        <w:trPr>
          <w:trHeight w:val="208"/>
        </w:trPr>
        <w:tc>
          <w:tcPr>
            <w:tcW w:w="781" w:type="dxa"/>
            <w:tcBorders>
              <w:top w:val="nil"/>
              <w:left w:val="single" w:sz="4" w:space="0" w:color="000000"/>
              <w:bottom w:val="single" w:sz="4" w:space="0" w:color="000000"/>
              <w:right w:val="single" w:sz="4" w:space="0" w:color="000000"/>
            </w:tcBorders>
            <w:shd w:val="clear" w:color="auto" w:fill="auto"/>
            <w:hideMark/>
          </w:tcPr>
          <w:p w14:paraId="510CCF63" w14:textId="77777777" w:rsidR="00A82DAA" w:rsidRPr="00F146B1" w:rsidRDefault="00A82DAA" w:rsidP="00B46074">
            <w:pPr>
              <w:widowControl/>
              <w:suppressAutoHyphens w:val="0"/>
              <w:jc w:val="center"/>
              <w:rPr>
                <w:rFonts w:ascii="Arial" w:eastAsia="Times New Roman" w:hAnsi="Arial" w:cs="Arial"/>
                <w:b/>
                <w:bCs/>
                <w:kern w:val="0"/>
                <w:sz w:val="14"/>
                <w:szCs w:val="14"/>
                <w:lang w:eastAsia="pt-BR" w:bidi="ar-SA"/>
              </w:rPr>
            </w:pPr>
            <w:r w:rsidRPr="00F146B1">
              <w:rPr>
                <w:rFonts w:ascii="Arial" w:eastAsia="Times New Roman" w:hAnsi="Arial" w:cs="Arial"/>
                <w:b/>
                <w:bCs/>
                <w:kern w:val="0"/>
                <w:sz w:val="14"/>
                <w:szCs w:val="14"/>
                <w:lang w:eastAsia="pt-BR" w:bidi="ar-SA"/>
              </w:rPr>
              <w:t>N° Item</w:t>
            </w:r>
          </w:p>
        </w:tc>
        <w:tc>
          <w:tcPr>
            <w:tcW w:w="3183" w:type="dxa"/>
            <w:tcBorders>
              <w:top w:val="nil"/>
              <w:left w:val="nil"/>
              <w:bottom w:val="single" w:sz="4" w:space="0" w:color="000000"/>
              <w:right w:val="single" w:sz="4" w:space="0" w:color="000000"/>
            </w:tcBorders>
            <w:shd w:val="clear" w:color="auto" w:fill="auto"/>
            <w:hideMark/>
          </w:tcPr>
          <w:p w14:paraId="737CF77B" w14:textId="77777777" w:rsidR="00A82DAA" w:rsidRPr="00F146B1" w:rsidRDefault="00A82DAA"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Descrição</w:t>
            </w:r>
          </w:p>
        </w:tc>
        <w:tc>
          <w:tcPr>
            <w:tcW w:w="851" w:type="dxa"/>
            <w:tcBorders>
              <w:top w:val="nil"/>
              <w:left w:val="nil"/>
              <w:bottom w:val="single" w:sz="4" w:space="0" w:color="000000"/>
              <w:right w:val="single" w:sz="4" w:space="0" w:color="000000"/>
            </w:tcBorders>
            <w:shd w:val="clear" w:color="auto" w:fill="auto"/>
            <w:hideMark/>
          </w:tcPr>
          <w:p w14:paraId="1C2F26D1" w14:textId="77777777" w:rsidR="00A82DAA" w:rsidRPr="00F146B1" w:rsidRDefault="00A82DAA"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hideMark/>
          </w:tcPr>
          <w:p w14:paraId="57F0E096" w14:textId="77777777" w:rsidR="00A82DAA" w:rsidRPr="00F146B1" w:rsidRDefault="00A82DAA" w:rsidP="00B46074">
            <w:pPr>
              <w:widowControl/>
              <w:suppressAutoHyphens w:val="0"/>
              <w:jc w:val="center"/>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Quant</w:t>
            </w:r>
          </w:p>
        </w:tc>
        <w:tc>
          <w:tcPr>
            <w:tcW w:w="1559" w:type="dxa"/>
            <w:tcBorders>
              <w:top w:val="nil"/>
              <w:left w:val="nil"/>
              <w:bottom w:val="single" w:sz="4" w:space="0" w:color="000000"/>
              <w:right w:val="single" w:sz="4" w:space="0" w:color="000000"/>
            </w:tcBorders>
            <w:shd w:val="clear" w:color="auto" w:fill="auto"/>
            <w:hideMark/>
          </w:tcPr>
          <w:p w14:paraId="4EE4D154" w14:textId="77777777" w:rsidR="00A82DAA" w:rsidRPr="00F146B1" w:rsidRDefault="00A82DAA" w:rsidP="00B46074">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Unitário</w:t>
            </w:r>
          </w:p>
        </w:tc>
        <w:tc>
          <w:tcPr>
            <w:tcW w:w="1883" w:type="dxa"/>
            <w:tcBorders>
              <w:top w:val="nil"/>
              <w:left w:val="nil"/>
              <w:bottom w:val="single" w:sz="4" w:space="0" w:color="000000"/>
              <w:right w:val="single" w:sz="4" w:space="0" w:color="000000"/>
            </w:tcBorders>
            <w:shd w:val="clear" w:color="auto" w:fill="auto"/>
            <w:hideMark/>
          </w:tcPr>
          <w:p w14:paraId="3B3F6081" w14:textId="77777777" w:rsidR="00A82DAA" w:rsidRPr="00F146B1" w:rsidRDefault="00A82DAA" w:rsidP="00B46074">
            <w:pPr>
              <w:widowControl/>
              <w:suppressAutoHyphens w:val="0"/>
              <w:ind w:firstLineChars="100" w:firstLine="201"/>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Val. Total</w:t>
            </w:r>
          </w:p>
        </w:tc>
      </w:tr>
      <w:tr w:rsidR="00A82DAA" w:rsidRPr="00F146B1" w14:paraId="189FDB57" w14:textId="77777777" w:rsidTr="00B46074">
        <w:trPr>
          <w:trHeight w:val="521"/>
        </w:trPr>
        <w:tc>
          <w:tcPr>
            <w:tcW w:w="781" w:type="dxa"/>
            <w:tcBorders>
              <w:top w:val="nil"/>
              <w:left w:val="single" w:sz="4" w:space="0" w:color="000000"/>
              <w:bottom w:val="single" w:sz="4" w:space="0" w:color="000000"/>
              <w:right w:val="single" w:sz="4" w:space="0" w:color="000000"/>
            </w:tcBorders>
            <w:shd w:val="clear" w:color="auto" w:fill="auto"/>
            <w:noWrap/>
            <w:hideMark/>
          </w:tcPr>
          <w:p w14:paraId="27F367BC" w14:textId="77777777" w:rsidR="00A82DAA" w:rsidRPr="00F146B1" w:rsidRDefault="00A82DAA" w:rsidP="00B46074">
            <w:pPr>
              <w:widowControl/>
              <w:suppressAutoHyphens w:val="0"/>
              <w:jc w:val="center"/>
              <w:rPr>
                <w:rFonts w:ascii="Arial" w:eastAsia="Times New Roman" w:hAnsi="Arial" w:cs="Arial"/>
                <w:color w:val="000000"/>
                <w:kern w:val="0"/>
                <w:sz w:val="20"/>
                <w:szCs w:val="20"/>
                <w:lang w:eastAsia="pt-BR" w:bidi="ar-SA"/>
              </w:rPr>
            </w:pPr>
          </w:p>
          <w:p w14:paraId="3FDF4EE5" w14:textId="77777777" w:rsidR="00A82DAA" w:rsidRPr="00F146B1" w:rsidRDefault="00A82DAA" w:rsidP="00B46074">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001</w:t>
            </w:r>
          </w:p>
        </w:tc>
        <w:tc>
          <w:tcPr>
            <w:tcW w:w="3183" w:type="dxa"/>
            <w:tcBorders>
              <w:top w:val="nil"/>
              <w:left w:val="nil"/>
              <w:bottom w:val="single" w:sz="4" w:space="0" w:color="000000"/>
              <w:right w:val="single" w:sz="4" w:space="0" w:color="000000"/>
            </w:tcBorders>
            <w:shd w:val="clear" w:color="auto" w:fill="auto"/>
            <w:hideMark/>
          </w:tcPr>
          <w:p w14:paraId="74E2787C" w14:textId="77777777" w:rsidR="00A82DAA" w:rsidRPr="00F146B1" w:rsidRDefault="00A82DAA" w:rsidP="00B46074">
            <w:pPr>
              <w:widowControl/>
              <w:suppressAutoHyphens w:val="0"/>
              <w:rPr>
                <w:rFonts w:ascii="Arial" w:eastAsia="Times New Roman" w:hAnsi="Arial" w:cs="Arial"/>
                <w:kern w:val="0"/>
                <w:sz w:val="20"/>
                <w:szCs w:val="20"/>
                <w:lang w:eastAsia="pt-BR" w:bidi="ar-SA"/>
              </w:rPr>
            </w:pPr>
          </w:p>
          <w:p w14:paraId="2F353053" w14:textId="77777777" w:rsidR="00A82DAA" w:rsidRPr="00F146B1" w:rsidRDefault="00A82DAA" w:rsidP="00B46074">
            <w:pPr>
              <w:widowControl/>
              <w:suppressAutoHyphens w:val="0"/>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LOUSA DE VIDRO TEMPERADO</w:t>
            </w:r>
          </w:p>
        </w:tc>
        <w:tc>
          <w:tcPr>
            <w:tcW w:w="851" w:type="dxa"/>
            <w:tcBorders>
              <w:top w:val="nil"/>
              <w:left w:val="nil"/>
              <w:bottom w:val="single" w:sz="4" w:space="0" w:color="000000"/>
              <w:right w:val="single" w:sz="4" w:space="0" w:color="000000"/>
            </w:tcBorders>
            <w:shd w:val="clear" w:color="auto" w:fill="auto"/>
            <w:hideMark/>
          </w:tcPr>
          <w:p w14:paraId="268B9C9F" w14:textId="77777777" w:rsidR="00A82DAA" w:rsidRPr="00F146B1" w:rsidRDefault="00A82DAA" w:rsidP="00B46074">
            <w:pPr>
              <w:widowControl/>
              <w:suppressAutoHyphens w:val="0"/>
              <w:jc w:val="center"/>
              <w:rPr>
                <w:rFonts w:ascii="Arial" w:eastAsia="Times New Roman" w:hAnsi="Arial" w:cs="Arial"/>
                <w:kern w:val="0"/>
                <w:sz w:val="20"/>
                <w:szCs w:val="20"/>
                <w:lang w:eastAsia="pt-BR" w:bidi="ar-SA"/>
              </w:rPr>
            </w:pPr>
          </w:p>
          <w:p w14:paraId="550449A4" w14:textId="77777777" w:rsidR="00A82DAA" w:rsidRPr="00F146B1" w:rsidRDefault="00A82DAA" w:rsidP="00B46074">
            <w:pPr>
              <w:widowControl/>
              <w:suppressAutoHyphens w:val="0"/>
              <w:jc w:val="center"/>
              <w:rPr>
                <w:rFonts w:ascii="Arial MT" w:eastAsia="Times New Roman" w:hAnsi="Arial MT" w:cs="Times New Roman"/>
                <w:kern w:val="0"/>
                <w:sz w:val="20"/>
                <w:szCs w:val="20"/>
                <w:lang w:eastAsia="pt-BR" w:bidi="ar-SA"/>
              </w:rPr>
            </w:pPr>
            <w:r w:rsidRPr="00F146B1">
              <w:rPr>
                <w:rFonts w:ascii="Arial" w:eastAsia="Times New Roman" w:hAnsi="Arial" w:cs="Arial"/>
                <w:kern w:val="0"/>
                <w:sz w:val="20"/>
                <w:szCs w:val="20"/>
                <w:lang w:eastAsia="pt-BR" w:bidi="ar-SA"/>
              </w:rPr>
              <w:t>UND</w:t>
            </w:r>
          </w:p>
        </w:tc>
        <w:tc>
          <w:tcPr>
            <w:tcW w:w="992" w:type="dxa"/>
            <w:tcBorders>
              <w:top w:val="nil"/>
              <w:left w:val="nil"/>
              <w:bottom w:val="single" w:sz="4" w:space="0" w:color="000000"/>
              <w:right w:val="single" w:sz="4" w:space="0" w:color="000000"/>
            </w:tcBorders>
            <w:shd w:val="clear" w:color="auto" w:fill="auto"/>
            <w:noWrap/>
            <w:hideMark/>
          </w:tcPr>
          <w:p w14:paraId="2089F62A" w14:textId="77777777" w:rsidR="00A82DAA" w:rsidRPr="00F146B1" w:rsidRDefault="00A82DAA" w:rsidP="00B46074">
            <w:pPr>
              <w:widowControl/>
              <w:suppressAutoHyphens w:val="0"/>
              <w:jc w:val="center"/>
              <w:rPr>
                <w:rFonts w:ascii="Arial" w:eastAsia="Times New Roman" w:hAnsi="Arial" w:cs="Arial"/>
                <w:color w:val="000000"/>
                <w:kern w:val="0"/>
                <w:sz w:val="20"/>
                <w:szCs w:val="20"/>
                <w:lang w:eastAsia="pt-BR" w:bidi="ar-SA"/>
              </w:rPr>
            </w:pPr>
          </w:p>
          <w:p w14:paraId="67B57E13" w14:textId="77777777" w:rsidR="00A82DAA" w:rsidRPr="00F146B1" w:rsidRDefault="00A82DAA" w:rsidP="00B46074">
            <w:pPr>
              <w:widowControl/>
              <w:suppressAutoHyphens w:val="0"/>
              <w:jc w:val="center"/>
              <w:rPr>
                <w:rFonts w:ascii="Arial" w:eastAsia="Times New Roman" w:hAnsi="Arial" w:cs="Arial"/>
                <w:color w:val="000000"/>
                <w:kern w:val="0"/>
                <w:sz w:val="20"/>
                <w:szCs w:val="20"/>
                <w:lang w:eastAsia="pt-BR" w:bidi="ar-SA"/>
              </w:rPr>
            </w:pPr>
            <w:r w:rsidRPr="00F146B1">
              <w:rPr>
                <w:rFonts w:ascii="Arial" w:eastAsia="Times New Roman" w:hAnsi="Arial" w:cs="Arial"/>
                <w:color w:val="000000"/>
                <w:kern w:val="0"/>
                <w:sz w:val="20"/>
                <w:szCs w:val="20"/>
                <w:lang w:eastAsia="pt-BR" w:bidi="ar-SA"/>
              </w:rPr>
              <w:t>36</w:t>
            </w:r>
          </w:p>
        </w:tc>
        <w:tc>
          <w:tcPr>
            <w:tcW w:w="1559" w:type="dxa"/>
            <w:tcBorders>
              <w:top w:val="nil"/>
              <w:left w:val="nil"/>
              <w:bottom w:val="single" w:sz="4" w:space="0" w:color="000000"/>
              <w:right w:val="single" w:sz="4" w:space="0" w:color="000000"/>
            </w:tcBorders>
            <w:shd w:val="clear" w:color="auto" w:fill="auto"/>
            <w:noWrap/>
            <w:hideMark/>
          </w:tcPr>
          <w:p w14:paraId="38B2906B" w14:textId="77777777" w:rsidR="00A82DAA" w:rsidRPr="00F146B1" w:rsidRDefault="00A82DAA" w:rsidP="00B46074">
            <w:pPr>
              <w:widowControl/>
              <w:suppressAutoHyphens w:val="0"/>
              <w:ind w:firstLineChars="300" w:firstLine="600"/>
              <w:jc w:val="center"/>
              <w:rPr>
                <w:rFonts w:ascii="Arial MT" w:eastAsia="Times New Roman" w:hAnsi="Arial MT" w:cs="Times New Roman"/>
                <w:color w:val="000000"/>
                <w:kern w:val="0"/>
                <w:sz w:val="20"/>
                <w:szCs w:val="20"/>
                <w:lang w:eastAsia="pt-BR" w:bidi="ar-SA"/>
              </w:rPr>
            </w:pPr>
          </w:p>
          <w:p w14:paraId="355B39D4" w14:textId="2B56C402" w:rsidR="00A82DAA" w:rsidRPr="00F146B1" w:rsidRDefault="00A82DAA"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 xml:space="preserve">R$ </w:t>
            </w:r>
          </w:p>
        </w:tc>
        <w:tc>
          <w:tcPr>
            <w:tcW w:w="1883" w:type="dxa"/>
            <w:tcBorders>
              <w:top w:val="nil"/>
              <w:left w:val="nil"/>
              <w:bottom w:val="single" w:sz="4" w:space="0" w:color="000000"/>
              <w:right w:val="single" w:sz="4" w:space="0" w:color="000000"/>
            </w:tcBorders>
            <w:shd w:val="clear" w:color="auto" w:fill="auto"/>
            <w:noWrap/>
            <w:hideMark/>
          </w:tcPr>
          <w:p w14:paraId="07C65582" w14:textId="77777777" w:rsidR="00A82DAA" w:rsidRPr="00F146B1" w:rsidRDefault="00A82DAA" w:rsidP="00B46074">
            <w:pPr>
              <w:widowControl/>
              <w:suppressAutoHyphens w:val="0"/>
              <w:jc w:val="right"/>
              <w:rPr>
                <w:rFonts w:ascii="Arial MT" w:eastAsia="Times New Roman" w:hAnsi="Arial MT" w:cs="Times New Roman"/>
                <w:color w:val="000000"/>
                <w:kern w:val="0"/>
                <w:sz w:val="20"/>
                <w:szCs w:val="20"/>
                <w:lang w:eastAsia="pt-BR" w:bidi="ar-SA"/>
              </w:rPr>
            </w:pPr>
          </w:p>
          <w:p w14:paraId="5ECB0762" w14:textId="7442477C" w:rsidR="00A82DAA" w:rsidRDefault="00A82DAA"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 xml:space="preserve">R$ </w:t>
            </w:r>
          </w:p>
          <w:p w14:paraId="2DE72C6B" w14:textId="77777777" w:rsidR="00A82DAA" w:rsidRPr="00F146B1" w:rsidRDefault="00A82DAA" w:rsidP="00B46074">
            <w:pPr>
              <w:widowControl/>
              <w:suppressAutoHyphens w:val="0"/>
              <w:rPr>
                <w:rFonts w:ascii="Arial MT" w:eastAsia="Times New Roman" w:hAnsi="Arial MT" w:cs="Times New Roman"/>
                <w:color w:val="000000"/>
                <w:kern w:val="0"/>
                <w:sz w:val="20"/>
                <w:szCs w:val="20"/>
                <w:lang w:eastAsia="pt-BR" w:bidi="ar-SA"/>
              </w:rPr>
            </w:pPr>
          </w:p>
        </w:tc>
      </w:tr>
      <w:tr w:rsidR="00A82DAA" w:rsidRPr="00F146B1" w14:paraId="124BE112" w14:textId="77777777" w:rsidTr="00B46074">
        <w:trPr>
          <w:trHeight w:val="415"/>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7AE639C" w14:textId="77777777" w:rsidR="00A82DAA" w:rsidRPr="00F146B1" w:rsidRDefault="00A82DAA" w:rsidP="00B46074">
            <w:pPr>
              <w:widowControl/>
              <w:suppressAutoHyphens w:val="0"/>
              <w:jc w:val="right"/>
              <w:rPr>
                <w:rFonts w:ascii="Arial" w:eastAsia="Times New Roman" w:hAnsi="Arial" w:cs="Arial"/>
                <w:b/>
                <w:bCs/>
                <w:kern w:val="0"/>
                <w:sz w:val="20"/>
                <w:szCs w:val="20"/>
                <w:lang w:eastAsia="pt-BR" w:bidi="ar-SA"/>
              </w:rPr>
            </w:pPr>
          </w:p>
          <w:p w14:paraId="08302AB2" w14:textId="5B2D18E0" w:rsidR="00A82DAA" w:rsidRPr="00F146B1" w:rsidRDefault="00A82DAA" w:rsidP="00B46074">
            <w:pPr>
              <w:widowControl/>
              <w:suppressAutoHyphens w:val="0"/>
              <w:jc w:val="right"/>
              <w:rPr>
                <w:rFonts w:ascii="Arial" w:eastAsia="Times New Roman" w:hAnsi="Arial" w:cs="Arial"/>
                <w:b/>
                <w:bCs/>
                <w:kern w:val="0"/>
                <w:sz w:val="20"/>
                <w:szCs w:val="20"/>
                <w:lang w:eastAsia="pt-BR" w:bidi="ar-SA"/>
              </w:rPr>
            </w:pPr>
            <w:r w:rsidRPr="00F146B1">
              <w:rPr>
                <w:rFonts w:ascii="Arial" w:eastAsia="Times New Roman" w:hAnsi="Arial" w:cs="Arial"/>
                <w:b/>
                <w:bCs/>
                <w:kern w:val="0"/>
                <w:sz w:val="20"/>
                <w:szCs w:val="20"/>
                <w:lang w:eastAsia="pt-BR" w:bidi="ar-SA"/>
              </w:rPr>
              <w:t>(</w:t>
            </w:r>
            <w:r>
              <w:rPr>
                <w:rFonts w:ascii="Arial" w:eastAsia="Times New Roman" w:hAnsi="Arial" w:cs="Arial"/>
                <w:b/>
                <w:bCs/>
                <w:kern w:val="0"/>
                <w:sz w:val="20"/>
                <w:szCs w:val="20"/>
                <w:lang w:eastAsia="pt-BR" w:bidi="ar-SA"/>
              </w:rPr>
              <w:t xml:space="preserve"> VALOR POR EXTENSO </w:t>
            </w:r>
            <w:r w:rsidRPr="00F146B1">
              <w:rPr>
                <w:rFonts w:ascii="Arial" w:eastAsia="Times New Roman" w:hAnsi="Arial" w:cs="Arial"/>
                <w:b/>
                <w:bCs/>
                <w:kern w:val="0"/>
                <w:sz w:val="20"/>
                <w:szCs w:val="20"/>
                <w:lang w:eastAsia="pt-BR" w:bidi="ar-SA"/>
              </w:rPr>
              <w:t>) Total ===&gt;</w:t>
            </w:r>
          </w:p>
        </w:tc>
        <w:tc>
          <w:tcPr>
            <w:tcW w:w="1883" w:type="dxa"/>
            <w:tcBorders>
              <w:top w:val="nil"/>
              <w:left w:val="nil"/>
              <w:bottom w:val="single" w:sz="4" w:space="0" w:color="000000"/>
              <w:right w:val="single" w:sz="4" w:space="0" w:color="000000"/>
            </w:tcBorders>
            <w:shd w:val="clear" w:color="auto" w:fill="auto"/>
            <w:noWrap/>
            <w:hideMark/>
          </w:tcPr>
          <w:p w14:paraId="3AE2AC08" w14:textId="77777777" w:rsidR="00A82DAA" w:rsidRPr="00F146B1" w:rsidRDefault="00A82DAA" w:rsidP="00B46074">
            <w:pPr>
              <w:widowControl/>
              <w:suppressAutoHyphens w:val="0"/>
              <w:jc w:val="right"/>
              <w:rPr>
                <w:rFonts w:ascii="Arial MT" w:eastAsia="Times New Roman" w:hAnsi="Arial MT" w:cs="Times New Roman"/>
                <w:color w:val="000000"/>
                <w:kern w:val="0"/>
                <w:sz w:val="20"/>
                <w:szCs w:val="20"/>
                <w:lang w:eastAsia="pt-BR" w:bidi="ar-SA"/>
              </w:rPr>
            </w:pPr>
          </w:p>
          <w:p w14:paraId="24EE7FAE" w14:textId="37BCE276" w:rsidR="00A82DAA" w:rsidRDefault="00A82DAA" w:rsidP="00B46074">
            <w:pPr>
              <w:widowControl/>
              <w:suppressAutoHyphens w:val="0"/>
              <w:rPr>
                <w:rFonts w:ascii="Arial MT" w:eastAsia="Times New Roman" w:hAnsi="Arial MT" w:cs="Times New Roman"/>
                <w:color w:val="000000"/>
                <w:kern w:val="0"/>
                <w:sz w:val="20"/>
                <w:szCs w:val="20"/>
                <w:lang w:eastAsia="pt-BR" w:bidi="ar-SA"/>
              </w:rPr>
            </w:pPr>
            <w:r w:rsidRPr="00F146B1">
              <w:rPr>
                <w:rFonts w:ascii="Arial MT" w:eastAsia="Times New Roman" w:hAnsi="Arial MT" w:cs="Times New Roman"/>
                <w:color w:val="000000"/>
                <w:kern w:val="0"/>
                <w:sz w:val="20"/>
                <w:szCs w:val="20"/>
                <w:lang w:eastAsia="pt-BR" w:bidi="ar-SA"/>
              </w:rPr>
              <w:t>R$</w:t>
            </w:r>
          </w:p>
          <w:p w14:paraId="6CA508B4" w14:textId="77777777" w:rsidR="00A82DAA" w:rsidRPr="00F146B1" w:rsidRDefault="00A82DAA" w:rsidP="00B46074">
            <w:pPr>
              <w:widowControl/>
              <w:suppressAutoHyphens w:val="0"/>
              <w:rPr>
                <w:rFonts w:ascii="Arial MT" w:eastAsia="Times New Roman" w:hAnsi="Arial MT" w:cs="Times New Roman"/>
                <w:color w:val="000000"/>
                <w:kern w:val="0"/>
                <w:sz w:val="20"/>
                <w:szCs w:val="20"/>
                <w:lang w:eastAsia="pt-BR" w:bidi="ar-SA"/>
              </w:rPr>
            </w:pPr>
          </w:p>
        </w:tc>
      </w:tr>
    </w:tbl>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61F2B27F"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w:t>
      </w:r>
      <w:r w:rsidR="00566E52">
        <w:rPr>
          <w:rFonts w:ascii="Arial" w:eastAsia="Times New Roman" w:hAnsi="Arial" w:cs="Arial"/>
          <w:kern w:val="0"/>
          <w:lang w:eastAsia="pt-BR" w:bidi="ar-SA"/>
        </w:rPr>
        <w:t xml:space="preserve"> </w:t>
      </w:r>
      <w:r w:rsidR="00A82DAA">
        <w:rPr>
          <w:rFonts w:ascii="Arial" w:eastAsia="Times New Roman" w:hAnsi="Arial" w:cs="Arial"/>
          <w:kern w:val="0"/>
          <w:lang w:eastAsia="pt-BR" w:bidi="ar-SA"/>
        </w:rPr>
        <w:t>60</w:t>
      </w:r>
      <w:r w:rsidR="00566E52">
        <w:rPr>
          <w:rFonts w:ascii="Arial" w:eastAsia="Times New Roman" w:hAnsi="Arial" w:cs="Arial"/>
          <w:kern w:val="0"/>
          <w:lang w:eastAsia="pt-BR" w:bidi="ar-SA"/>
        </w:rPr>
        <w:t xml:space="preserve"> </w:t>
      </w:r>
      <w:r w:rsidRPr="006B34F9">
        <w:rPr>
          <w:rFonts w:ascii="Arial" w:eastAsia="Times New Roman" w:hAnsi="Arial" w:cs="Arial"/>
          <w:kern w:val="0"/>
          <w:lang w:eastAsia="pt-BR" w:bidi="ar-SA"/>
        </w:rPr>
        <w:t>(</w:t>
      </w:r>
      <w:r w:rsidR="00A82DAA">
        <w:rPr>
          <w:rFonts w:ascii="Arial" w:eastAsia="Times New Roman" w:hAnsi="Arial" w:cs="Arial"/>
          <w:kern w:val="0"/>
          <w:lang w:eastAsia="pt-BR" w:bidi="ar-SA"/>
        </w:rPr>
        <w:t>sessenta</w:t>
      </w:r>
      <w:r w:rsidRPr="006B34F9">
        <w:rPr>
          <w:rFonts w:ascii="Arial" w:eastAsia="Times New Roman" w:hAnsi="Arial" w:cs="Arial"/>
          <w:kern w:val="0"/>
          <w:lang w:eastAsia="pt-BR" w:bidi="ar-SA"/>
        </w:rPr>
        <w:t>) dias ,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3A78E9AC"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A82DAA">
        <w:rPr>
          <w:rFonts w:ascii="Arial" w:eastAsia="Times New Roman" w:hAnsi="Arial" w:cs="Arial"/>
          <w:kern w:val="0"/>
          <w:lang w:eastAsia="pt-BR" w:bidi="ar-SA"/>
        </w:rPr>
        <w:t>60</w:t>
      </w:r>
      <w:r w:rsidRPr="006B34F9">
        <w:rPr>
          <w:rFonts w:ascii="Arial" w:eastAsia="Times New Roman" w:hAnsi="Arial" w:cs="Arial"/>
          <w:kern w:val="0"/>
          <w:lang w:eastAsia="pt-BR" w:bidi="ar-SA"/>
        </w:rPr>
        <w:t xml:space="preserve"> (</w:t>
      </w:r>
      <w:r w:rsidR="00A82DAA">
        <w:rPr>
          <w:rFonts w:ascii="Arial" w:eastAsia="Times New Roman" w:hAnsi="Arial" w:cs="Arial"/>
          <w:kern w:val="0"/>
          <w:lang w:eastAsia="pt-BR" w:bidi="ar-SA"/>
        </w:rPr>
        <w:t>sessenta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4A0FBC59" w14:textId="4880D045"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621135">
        <w:rPr>
          <w:rFonts w:ascii="Arial" w:eastAsia="WenQuanYi Micro Hei" w:hAnsi="Arial" w:cs="Arial"/>
          <w:b/>
          <w:bCs/>
          <w:kern w:val="0"/>
          <w:lang w:eastAsia="zh-CN"/>
        </w:rPr>
        <w:t>074/2024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06610E05" w14:textId="1B445A52" w:rsidR="00BF64DE" w:rsidRDefault="00BF64DE" w:rsidP="006B34F9">
      <w:pPr>
        <w:autoSpaceDN w:val="0"/>
        <w:spacing w:after="120"/>
        <w:ind w:right="-329"/>
        <w:textAlignment w:val="baseline"/>
        <w:rPr>
          <w:rFonts w:ascii="Arial" w:hAnsi="Arial" w:cs="Arial"/>
        </w:rPr>
      </w:pPr>
    </w:p>
    <w:p w14:paraId="2849B317" w14:textId="2E682EC8" w:rsidR="00AA486F" w:rsidRDefault="00AA486F" w:rsidP="006B34F9">
      <w:pPr>
        <w:autoSpaceDN w:val="0"/>
        <w:spacing w:after="120"/>
        <w:ind w:right="-329"/>
        <w:textAlignment w:val="baseline"/>
        <w:rPr>
          <w:rFonts w:ascii="Arial" w:hAnsi="Arial" w:cs="Arial"/>
        </w:rPr>
      </w:pPr>
    </w:p>
    <w:p w14:paraId="6DD775B0" w14:textId="7DCAC244" w:rsidR="00AA486F" w:rsidRDefault="00AA486F" w:rsidP="006B34F9">
      <w:pPr>
        <w:autoSpaceDN w:val="0"/>
        <w:spacing w:after="120"/>
        <w:ind w:right="-329"/>
        <w:textAlignment w:val="baseline"/>
        <w:rPr>
          <w:rFonts w:ascii="Arial" w:hAnsi="Arial" w:cs="Arial"/>
        </w:rPr>
      </w:pPr>
    </w:p>
    <w:p w14:paraId="668BA91B" w14:textId="77777777" w:rsidR="00AA486F" w:rsidRDefault="00AA486F"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lastRenderedPageBreak/>
        <w:t>AVISO DE</w:t>
      </w:r>
      <w:r w:rsidRPr="00FB4502">
        <w:rPr>
          <w:rFonts w:ascii="Arial" w:hAnsi="Arial" w:cs="Arial"/>
          <w:b/>
          <w:noProof/>
        </w:rPr>
        <w:t xml:space="preserve"> CONTRATAÇÃO DIRETA </w:t>
      </w:r>
    </w:p>
    <w:p w14:paraId="6E02AF57" w14:textId="519B2F8E"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21135">
        <w:rPr>
          <w:rFonts w:ascii="Arial" w:hAnsi="Arial" w:cs="Arial"/>
          <w:b/>
        </w:rPr>
        <w:t>155/2024</w:t>
      </w:r>
    </w:p>
    <w:p w14:paraId="780D9696" w14:textId="1B9D2860"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21135">
        <w:rPr>
          <w:rFonts w:ascii="Arial" w:hAnsi="Arial" w:cs="Arial"/>
          <w:b/>
        </w:rPr>
        <w:t>074/2024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_________________ / ____, ____ de _________ de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0C7C0E4A" w:rsidR="00DE640D" w:rsidRDefault="00DE640D" w:rsidP="006B34F9">
      <w:pPr>
        <w:spacing w:line="276" w:lineRule="auto"/>
        <w:jc w:val="center"/>
        <w:rPr>
          <w:rFonts w:ascii="Arial" w:hAnsi="Arial" w:cs="Arial"/>
        </w:rPr>
      </w:pPr>
    </w:p>
    <w:p w14:paraId="0E3CEFA6" w14:textId="52C260B6" w:rsidR="00A82DAA" w:rsidRDefault="00A82DAA" w:rsidP="006B34F9">
      <w:pPr>
        <w:spacing w:line="276" w:lineRule="auto"/>
        <w:jc w:val="center"/>
        <w:rPr>
          <w:rFonts w:ascii="Arial" w:hAnsi="Arial" w:cs="Arial"/>
        </w:rPr>
      </w:pPr>
    </w:p>
    <w:p w14:paraId="060502CF" w14:textId="77777777" w:rsidR="00A82DAA" w:rsidRDefault="00A82DAA"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3B44DEAB"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21135">
        <w:rPr>
          <w:rFonts w:ascii="Arial" w:hAnsi="Arial" w:cs="Arial"/>
          <w:b/>
        </w:rPr>
        <w:t>155/2024</w:t>
      </w:r>
    </w:p>
    <w:p w14:paraId="040897F0" w14:textId="0A35256D"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21135">
        <w:rPr>
          <w:rFonts w:ascii="Arial" w:hAnsi="Arial" w:cs="Arial"/>
          <w:b/>
        </w:rPr>
        <w:t>074/2024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1EF73CD6"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621135">
        <w:rPr>
          <w:rFonts w:ascii="Arial" w:hAnsi="Arial" w:cs="Arial"/>
          <w:b/>
          <w:bCs/>
          <w:color w:val="000000"/>
        </w:rPr>
        <w:t>074/2024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BA3F2A">
      <w:pPr>
        <w:rPr>
          <w:rFonts w:ascii="Arial" w:hAnsi="Arial" w:cs="Arial"/>
        </w:rPr>
      </w:pPr>
    </w:p>
    <w:sectPr w:rsidR="006B34F9" w:rsidRPr="006710D8" w:rsidSect="007F3547">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C6EC" w14:textId="77777777" w:rsidR="00D85D57" w:rsidRDefault="00D85D57">
      <w:r>
        <w:separator/>
      </w:r>
    </w:p>
  </w:endnote>
  <w:endnote w:type="continuationSeparator" w:id="0">
    <w:p w14:paraId="4844386E" w14:textId="77777777" w:rsidR="00D85D57" w:rsidRDefault="00D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MT">
    <w:altName w:val="Arial"/>
    <w:charset w:val="01"/>
    <w:family w:val="swiss"/>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86A6" w14:textId="77777777" w:rsidR="00D85D57" w:rsidRDefault="00D85D57">
      <w:r>
        <w:separator/>
      </w:r>
    </w:p>
  </w:footnote>
  <w:footnote w:type="continuationSeparator" w:id="0">
    <w:p w14:paraId="5C57CFFE" w14:textId="77777777" w:rsidR="00D85D57" w:rsidRDefault="00D8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82EB7"/>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C5CEA"/>
    <w:multiLevelType w:val="multilevel"/>
    <w:tmpl w:val="1B7253A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1"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7"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2"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E5905"/>
    <w:multiLevelType w:val="hybridMultilevel"/>
    <w:tmpl w:val="1E56209A"/>
    <w:lvl w:ilvl="0" w:tplc="F6CC80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0"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4"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6"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47"/>
  </w:num>
  <w:num w:numId="3" w16cid:durableId="1752193809">
    <w:abstractNumId w:val="11"/>
  </w:num>
  <w:num w:numId="4" w16cid:durableId="27148040">
    <w:abstractNumId w:val="41"/>
  </w:num>
  <w:num w:numId="5" w16cid:durableId="329721395">
    <w:abstractNumId w:val="34"/>
  </w:num>
  <w:num w:numId="6" w16cid:durableId="386614295">
    <w:abstractNumId w:val="37"/>
  </w:num>
  <w:num w:numId="7" w16cid:durableId="735661260">
    <w:abstractNumId w:val="33"/>
  </w:num>
  <w:num w:numId="8" w16cid:durableId="1894542677">
    <w:abstractNumId w:val="25"/>
  </w:num>
  <w:num w:numId="9" w16cid:durableId="339547287">
    <w:abstractNumId w:val="38"/>
  </w:num>
  <w:num w:numId="10" w16cid:durableId="156308463">
    <w:abstractNumId w:val="17"/>
  </w:num>
  <w:num w:numId="11" w16cid:durableId="1937470469">
    <w:abstractNumId w:val="0"/>
  </w:num>
  <w:num w:numId="12" w16cid:durableId="782306145">
    <w:abstractNumId w:val="13"/>
  </w:num>
  <w:num w:numId="13" w16cid:durableId="800463461">
    <w:abstractNumId w:val="4"/>
  </w:num>
  <w:num w:numId="14" w16cid:durableId="365833515">
    <w:abstractNumId w:val="3"/>
  </w:num>
  <w:num w:numId="15" w16cid:durableId="1314682879">
    <w:abstractNumId w:val="23"/>
  </w:num>
  <w:num w:numId="16" w16cid:durableId="182330453">
    <w:abstractNumId w:val="42"/>
  </w:num>
  <w:num w:numId="17" w16cid:durableId="762188650">
    <w:abstractNumId w:val="40"/>
  </w:num>
  <w:num w:numId="18" w16cid:durableId="479737945">
    <w:abstractNumId w:val="15"/>
  </w:num>
  <w:num w:numId="19" w16cid:durableId="880556123">
    <w:abstractNumId w:val="44"/>
  </w:num>
  <w:num w:numId="20" w16cid:durableId="1219247210">
    <w:abstractNumId w:val="8"/>
  </w:num>
  <w:num w:numId="21" w16cid:durableId="1036007338">
    <w:abstractNumId w:val="32"/>
  </w:num>
  <w:num w:numId="22" w16cid:durableId="1979021105">
    <w:abstractNumId w:val="45"/>
  </w:num>
  <w:num w:numId="23" w16cid:durableId="1829902441">
    <w:abstractNumId w:val="14"/>
  </w:num>
  <w:num w:numId="24" w16cid:durableId="2019455390">
    <w:abstractNumId w:val="39"/>
  </w:num>
  <w:num w:numId="25" w16cid:durableId="877354573">
    <w:abstractNumId w:val="43"/>
  </w:num>
  <w:num w:numId="26" w16cid:durableId="1749500333">
    <w:abstractNumId w:val="18"/>
  </w:num>
  <w:num w:numId="27" w16cid:durableId="443578143">
    <w:abstractNumId w:val="46"/>
  </w:num>
  <w:num w:numId="28" w16cid:durableId="2008316648">
    <w:abstractNumId w:val="28"/>
  </w:num>
  <w:num w:numId="29" w16cid:durableId="1400514154">
    <w:abstractNumId w:val="30"/>
  </w:num>
  <w:num w:numId="30" w16cid:durableId="1407721462">
    <w:abstractNumId w:val="26"/>
  </w:num>
  <w:num w:numId="31" w16cid:durableId="1136416512">
    <w:abstractNumId w:val="7"/>
  </w:num>
  <w:num w:numId="32" w16cid:durableId="549150122">
    <w:abstractNumId w:val="2"/>
  </w:num>
  <w:num w:numId="33" w16cid:durableId="1865711413">
    <w:abstractNumId w:val="24"/>
  </w:num>
  <w:num w:numId="34" w16cid:durableId="1255943580">
    <w:abstractNumId w:val="6"/>
  </w:num>
  <w:num w:numId="35" w16cid:durableId="1424572091">
    <w:abstractNumId w:val="31"/>
  </w:num>
  <w:num w:numId="36" w16cid:durableId="1775055756">
    <w:abstractNumId w:val="20"/>
  </w:num>
  <w:num w:numId="37" w16cid:durableId="221135307">
    <w:abstractNumId w:val="19"/>
  </w:num>
  <w:num w:numId="38" w16cid:durableId="1576361083">
    <w:abstractNumId w:val="35"/>
  </w:num>
  <w:num w:numId="39" w16cid:durableId="414281767">
    <w:abstractNumId w:val="22"/>
  </w:num>
  <w:num w:numId="40" w16cid:durableId="1575358190">
    <w:abstractNumId w:val="1"/>
  </w:num>
  <w:num w:numId="41" w16cid:durableId="49156656">
    <w:abstractNumId w:val="36"/>
  </w:num>
  <w:num w:numId="42" w16cid:durableId="2016568699">
    <w:abstractNumId w:val="16"/>
  </w:num>
  <w:num w:numId="43" w16cid:durableId="1502352208">
    <w:abstractNumId w:val="10"/>
  </w:num>
  <w:num w:numId="44" w16cid:durableId="1680504389">
    <w:abstractNumId w:val="29"/>
  </w:num>
  <w:num w:numId="45" w16cid:durableId="1412586635">
    <w:abstractNumId w:val="21"/>
  </w:num>
  <w:num w:numId="46" w16cid:durableId="342785272">
    <w:abstractNumId w:val="5"/>
  </w:num>
  <w:num w:numId="47" w16cid:durableId="1339117594">
    <w:abstractNumId w:val="9"/>
  </w:num>
  <w:num w:numId="48" w16cid:durableId="1107459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01718"/>
    <w:rsid w:val="00004FE5"/>
    <w:rsid w:val="000220CB"/>
    <w:rsid w:val="00022BD4"/>
    <w:rsid w:val="000331F0"/>
    <w:rsid w:val="00035CCD"/>
    <w:rsid w:val="000464CB"/>
    <w:rsid w:val="00053DC1"/>
    <w:rsid w:val="00062F9C"/>
    <w:rsid w:val="00065BEB"/>
    <w:rsid w:val="00074572"/>
    <w:rsid w:val="00074995"/>
    <w:rsid w:val="00077C58"/>
    <w:rsid w:val="000809DB"/>
    <w:rsid w:val="00080FA3"/>
    <w:rsid w:val="00081CA2"/>
    <w:rsid w:val="0008548F"/>
    <w:rsid w:val="00090D17"/>
    <w:rsid w:val="000952D7"/>
    <w:rsid w:val="000B5492"/>
    <w:rsid w:val="000B5C36"/>
    <w:rsid w:val="000B7274"/>
    <w:rsid w:val="000D0BE0"/>
    <w:rsid w:val="000D14C7"/>
    <w:rsid w:val="000D4287"/>
    <w:rsid w:val="000E7B7B"/>
    <w:rsid w:val="000F1739"/>
    <w:rsid w:val="000F5E52"/>
    <w:rsid w:val="0011735B"/>
    <w:rsid w:val="00143411"/>
    <w:rsid w:val="00152DBC"/>
    <w:rsid w:val="00160C2F"/>
    <w:rsid w:val="00164DC9"/>
    <w:rsid w:val="00175556"/>
    <w:rsid w:val="00190540"/>
    <w:rsid w:val="00191AB6"/>
    <w:rsid w:val="001B042F"/>
    <w:rsid w:val="001C3CC7"/>
    <w:rsid w:val="001C5243"/>
    <w:rsid w:val="001D71B9"/>
    <w:rsid w:val="001E069E"/>
    <w:rsid w:val="001E4D69"/>
    <w:rsid w:val="001F43D6"/>
    <w:rsid w:val="0020543D"/>
    <w:rsid w:val="00205CB9"/>
    <w:rsid w:val="00210470"/>
    <w:rsid w:val="002266E9"/>
    <w:rsid w:val="002302BE"/>
    <w:rsid w:val="00240514"/>
    <w:rsid w:val="00271172"/>
    <w:rsid w:val="0027164B"/>
    <w:rsid w:val="0027483C"/>
    <w:rsid w:val="002836A6"/>
    <w:rsid w:val="00293739"/>
    <w:rsid w:val="00297837"/>
    <w:rsid w:val="002B0BA6"/>
    <w:rsid w:val="002F1AE7"/>
    <w:rsid w:val="00332653"/>
    <w:rsid w:val="00344720"/>
    <w:rsid w:val="003504B1"/>
    <w:rsid w:val="00353992"/>
    <w:rsid w:val="0035662F"/>
    <w:rsid w:val="00364803"/>
    <w:rsid w:val="00373345"/>
    <w:rsid w:val="003744FA"/>
    <w:rsid w:val="003764D5"/>
    <w:rsid w:val="00382F5F"/>
    <w:rsid w:val="003843ED"/>
    <w:rsid w:val="00393969"/>
    <w:rsid w:val="003977DE"/>
    <w:rsid w:val="003A05A0"/>
    <w:rsid w:val="003B39D4"/>
    <w:rsid w:val="003C216F"/>
    <w:rsid w:val="003C28CA"/>
    <w:rsid w:val="003C2DD9"/>
    <w:rsid w:val="003C44E4"/>
    <w:rsid w:val="003D57C8"/>
    <w:rsid w:val="003D5B67"/>
    <w:rsid w:val="003E4807"/>
    <w:rsid w:val="003E6085"/>
    <w:rsid w:val="00420E5D"/>
    <w:rsid w:val="00437CB0"/>
    <w:rsid w:val="0044753A"/>
    <w:rsid w:val="0045067C"/>
    <w:rsid w:val="00453C37"/>
    <w:rsid w:val="00454002"/>
    <w:rsid w:val="00454D23"/>
    <w:rsid w:val="00464966"/>
    <w:rsid w:val="00467E98"/>
    <w:rsid w:val="00470352"/>
    <w:rsid w:val="0047242E"/>
    <w:rsid w:val="00490F75"/>
    <w:rsid w:val="0049352F"/>
    <w:rsid w:val="004954C0"/>
    <w:rsid w:val="004B2F9B"/>
    <w:rsid w:val="004B2FE0"/>
    <w:rsid w:val="004C0770"/>
    <w:rsid w:val="004C18DF"/>
    <w:rsid w:val="004C3B96"/>
    <w:rsid w:val="004C76E0"/>
    <w:rsid w:val="004D26FB"/>
    <w:rsid w:val="004F1951"/>
    <w:rsid w:val="004F427B"/>
    <w:rsid w:val="00517B7D"/>
    <w:rsid w:val="00520F4B"/>
    <w:rsid w:val="00524B61"/>
    <w:rsid w:val="00525449"/>
    <w:rsid w:val="00526EE0"/>
    <w:rsid w:val="00527B75"/>
    <w:rsid w:val="005375E0"/>
    <w:rsid w:val="00543CC6"/>
    <w:rsid w:val="005468CE"/>
    <w:rsid w:val="00552A42"/>
    <w:rsid w:val="00555690"/>
    <w:rsid w:val="0056110C"/>
    <w:rsid w:val="00562777"/>
    <w:rsid w:val="0056444A"/>
    <w:rsid w:val="00566E52"/>
    <w:rsid w:val="005723A2"/>
    <w:rsid w:val="005B3D8D"/>
    <w:rsid w:val="005C5349"/>
    <w:rsid w:val="005C698E"/>
    <w:rsid w:val="005D1370"/>
    <w:rsid w:val="005D3E73"/>
    <w:rsid w:val="005D5F93"/>
    <w:rsid w:val="005D75B4"/>
    <w:rsid w:val="005E18C1"/>
    <w:rsid w:val="005E6781"/>
    <w:rsid w:val="00600B38"/>
    <w:rsid w:val="00601CAC"/>
    <w:rsid w:val="00617C11"/>
    <w:rsid w:val="00621135"/>
    <w:rsid w:val="0063054C"/>
    <w:rsid w:val="00630DF9"/>
    <w:rsid w:val="00632FBA"/>
    <w:rsid w:val="0063398B"/>
    <w:rsid w:val="00635EF2"/>
    <w:rsid w:val="00640A60"/>
    <w:rsid w:val="0064163B"/>
    <w:rsid w:val="0064270E"/>
    <w:rsid w:val="00646A90"/>
    <w:rsid w:val="00647D0E"/>
    <w:rsid w:val="00657C5D"/>
    <w:rsid w:val="00657C94"/>
    <w:rsid w:val="00663311"/>
    <w:rsid w:val="00664B78"/>
    <w:rsid w:val="006710D8"/>
    <w:rsid w:val="00675E45"/>
    <w:rsid w:val="0069160B"/>
    <w:rsid w:val="006A166B"/>
    <w:rsid w:val="006B1082"/>
    <w:rsid w:val="006B34F9"/>
    <w:rsid w:val="006C244D"/>
    <w:rsid w:val="006C50C8"/>
    <w:rsid w:val="006D196F"/>
    <w:rsid w:val="006D65EF"/>
    <w:rsid w:val="006E2C39"/>
    <w:rsid w:val="006E4AA3"/>
    <w:rsid w:val="006F4512"/>
    <w:rsid w:val="006F6D1F"/>
    <w:rsid w:val="00702322"/>
    <w:rsid w:val="0071619F"/>
    <w:rsid w:val="00721AA0"/>
    <w:rsid w:val="007303D7"/>
    <w:rsid w:val="007439C4"/>
    <w:rsid w:val="00757509"/>
    <w:rsid w:val="0076315A"/>
    <w:rsid w:val="00763AC5"/>
    <w:rsid w:val="00775788"/>
    <w:rsid w:val="00780945"/>
    <w:rsid w:val="00780FB2"/>
    <w:rsid w:val="007A1151"/>
    <w:rsid w:val="007B6ECC"/>
    <w:rsid w:val="007C1840"/>
    <w:rsid w:val="007C5F64"/>
    <w:rsid w:val="007D35CA"/>
    <w:rsid w:val="007D747F"/>
    <w:rsid w:val="007E5635"/>
    <w:rsid w:val="007F3547"/>
    <w:rsid w:val="007F3D69"/>
    <w:rsid w:val="007F74EA"/>
    <w:rsid w:val="008154F8"/>
    <w:rsid w:val="00816D0D"/>
    <w:rsid w:val="00822D58"/>
    <w:rsid w:val="008319FE"/>
    <w:rsid w:val="00832A10"/>
    <w:rsid w:val="00842915"/>
    <w:rsid w:val="00850D08"/>
    <w:rsid w:val="00860E7E"/>
    <w:rsid w:val="008717E6"/>
    <w:rsid w:val="00875874"/>
    <w:rsid w:val="0088406D"/>
    <w:rsid w:val="00885CC6"/>
    <w:rsid w:val="008A2C42"/>
    <w:rsid w:val="008B0E87"/>
    <w:rsid w:val="008B6BDC"/>
    <w:rsid w:val="008D0FBD"/>
    <w:rsid w:val="008E3868"/>
    <w:rsid w:val="008E47D9"/>
    <w:rsid w:val="0090242D"/>
    <w:rsid w:val="00911CF2"/>
    <w:rsid w:val="009121AD"/>
    <w:rsid w:val="009230CD"/>
    <w:rsid w:val="00926F87"/>
    <w:rsid w:val="00927648"/>
    <w:rsid w:val="00937925"/>
    <w:rsid w:val="00943B73"/>
    <w:rsid w:val="009518EF"/>
    <w:rsid w:val="0095375E"/>
    <w:rsid w:val="009615B1"/>
    <w:rsid w:val="009713C1"/>
    <w:rsid w:val="00972827"/>
    <w:rsid w:val="0098023E"/>
    <w:rsid w:val="00987377"/>
    <w:rsid w:val="009B1F60"/>
    <w:rsid w:val="009B3487"/>
    <w:rsid w:val="009B512C"/>
    <w:rsid w:val="009D3BC1"/>
    <w:rsid w:val="009D4BE2"/>
    <w:rsid w:val="009E100C"/>
    <w:rsid w:val="009F4672"/>
    <w:rsid w:val="009F64EB"/>
    <w:rsid w:val="00A06DD3"/>
    <w:rsid w:val="00A10018"/>
    <w:rsid w:val="00A122E2"/>
    <w:rsid w:val="00A132DF"/>
    <w:rsid w:val="00A13955"/>
    <w:rsid w:val="00A51BF5"/>
    <w:rsid w:val="00A54C63"/>
    <w:rsid w:val="00A64205"/>
    <w:rsid w:val="00A72A88"/>
    <w:rsid w:val="00A756DB"/>
    <w:rsid w:val="00A82122"/>
    <w:rsid w:val="00A82DAA"/>
    <w:rsid w:val="00A8411E"/>
    <w:rsid w:val="00A85F93"/>
    <w:rsid w:val="00A87446"/>
    <w:rsid w:val="00AA3AF3"/>
    <w:rsid w:val="00AA486F"/>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5342"/>
    <w:rsid w:val="00B572BA"/>
    <w:rsid w:val="00B57D92"/>
    <w:rsid w:val="00B6094E"/>
    <w:rsid w:val="00B72E99"/>
    <w:rsid w:val="00B8687D"/>
    <w:rsid w:val="00B87C98"/>
    <w:rsid w:val="00BA267D"/>
    <w:rsid w:val="00BA3F2A"/>
    <w:rsid w:val="00BA4D94"/>
    <w:rsid w:val="00BA7F2C"/>
    <w:rsid w:val="00BB4817"/>
    <w:rsid w:val="00BB49B2"/>
    <w:rsid w:val="00BB49CA"/>
    <w:rsid w:val="00BB6B86"/>
    <w:rsid w:val="00BB7903"/>
    <w:rsid w:val="00BC22FC"/>
    <w:rsid w:val="00BC4CDF"/>
    <w:rsid w:val="00BC7F42"/>
    <w:rsid w:val="00BD49A3"/>
    <w:rsid w:val="00BD7A0C"/>
    <w:rsid w:val="00BE50AF"/>
    <w:rsid w:val="00BE5CB6"/>
    <w:rsid w:val="00BF096D"/>
    <w:rsid w:val="00BF64DE"/>
    <w:rsid w:val="00BF755C"/>
    <w:rsid w:val="00C07237"/>
    <w:rsid w:val="00C1031D"/>
    <w:rsid w:val="00C1310F"/>
    <w:rsid w:val="00C137AE"/>
    <w:rsid w:val="00C15FFD"/>
    <w:rsid w:val="00C177D5"/>
    <w:rsid w:val="00C50D29"/>
    <w:rsid w:val="00C5503F"/>
    <w:rsid w:val="00C72413"/>
    <w:rsid w:val="00C75E83"/>
    <w:rsid w:val="00C92DFB"/>
    <w:rsid w:val="00CA6B41"/>
    <w:rsid w:val="00CB1393"/>
    <w:rsid w:val="00CB1587"/>
    <w:rsid w:val="00CB20A8"/>
    <w:rsid w:val="00CC0313"/>
    <w:rsid w:val="00CC6185"/>
    <w:rsid w:val="00CD6CBE"/>
    <w:rsid w:val="00CE02AF"/>
    <w:rsid w:val="00CF0F4B"/>
    <w:rsid w:val="00CF3CF2"/>
    <w:rsid w:val="00CF4035"/>
    <w:rsid w:val="00D0120B"/>
    <w:rsid w:val="00D04759"/>
    <w:rsid w:val="00D05B5B"/>
    <w:rsid w:val="00D24659"/>
    <w:rsid w:val="00D25E42"/>
    <w:rsid w:val="00D47E01"/>
    <w:rsid w:val="00D545DC"/>
    <w:rsid w:val="00D57E5F"/>
    <w:rsid w:val="00D60179"/>
    <w:rsid w:val="00D6155F"/>
    <w:rsid w:val="00D72889"/>
    <w:rsid w:val="00D8429F"/>
    <w:rsid w:val="00D85D57"/>
    <w:rsid w:val="00DB5FEF"/>
    <w:rsid w:val="00DD122C"/>
    <w:rsid w:val="00DE5DF8"/>
    <w:rsid w:val="00DE640D"/>
    <w:rsid w:val="00DE7671"/>
    <w:rsid w:val="00E14956"/>
    <w:rsid w:val="00E1500F"/>
    <w:rsid w:val="00E17BDC"/>
    <w:rsid w:val="00E2241A"/>
    <w:rsid w:val="00E24E81"/>
    <w:rsid w:val="00E300A4"/>
    <w:rsid w:val="00E34B96"/>
    <w:rsid w:val="00E356E0"/>
    <w:rsid w:val="00E36294"/>
    <w:rsid w:val="00E3659E"/>
    <w:rsid w:val="00E37E95"/>
    <w:rsid w:val="00E50902"/>
    <w:rsid w:val="00E63F49"/>
    <w:rsid w:val="00E65A9A"/>
    <w:rsid w:val="00E76701"/>
    <w:rsid w:val="00E77478"/>
    <w:rsid w:val="00EB4E21"/>
    <w:rsid w:val="00EB591E"/>
    <w:rsid w:val="00EC28B4"/>
    <w:rsid w:val="00EC3830"/>
    <w:rsid w:val="00EC4F3E"/>
    <w:rsid w:val="00EE0CE1"/>
    <w:rsid w:val="00EE5C67"/>
    <w:rsid w:val="00EF2241"/>
    <w:rsid w:val="00F00843"/>
    <w:rsid w:val="00F05718"/>
    <w:rsid w:val="00F146B1"/>
    <w:rsid w:val="00F233E0"/>
    <w:rsid w:val="00F411DE"/>
    <w:rsid w:val="00F432B5"/>
    <w:rsid w:val="00F44813"/>
    <w:rsid w:val="00F4498E"/>
    <w:rsid w:val="00F54AFD"/>
    <w:rsid w:val="00F56775"/>
    <w:rsid w:val="00F615C1"/>
    <w:rsid w:val="00F65DEE"/>
    <w:rsid w:val="00F703D2"/>
    <w:rsid w:val="00F8432B"/>
    <w:rsid w:val="00F8520F"/>
    <w:rsid w:val="00F95253"/>
    <w:rsid w:val="00FA08FB"/>
    <w:rsid w:val="00FA2EB5"/>
    <w:rsid w:val="00FB4502"/>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EEE11BB8-EE3F-42F8-9673-53996D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DF"/>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spacing w:before="120" w:after="120" w:line="276" w:lineRule="auto"/>
      <w:ind w:left="858" w:hanging="432"/>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rPr>
      <w:rFonts w:cs="Arial"/>
      <w:b/>
    </w:rPr>
  </w:style>
  <w:style w:type="paragraph" w:customStyle="1" w:styleId="Nivel3">
    <w:name w:val="Nivel 3"/>
    <w:basedOn w:val="Nivel2"/>
    <w:qFormat/>
    <w:rsid w:val="000331F0"/>
    <w:pPr>
      <w:numPr>
        <w:ilvl w:val="2"/>
      </w:numPr>
      <w:ind w:left="858" w:hanging="432"/>
    </w:pPr>
    <w:rPr>
      <w:rFonts w:cs="Arial"/>
      <w:color w:val="000000"/>
    </w:rPr>
  </w:style>
  <w:style w:type="paragraph" w:customStyle="1" w:styleId="Nivel4">
    <w:name w:val="Nivel 4"/>
    <w:basedOn w:val="Nivel3"/>
    <w:link w:val="Nivel4Char"/>
    <w:qFormat/>
    <w:rsid w:val="000331F0"/>
    <w:pPr>
      <w:numPr>
        <w:ilvl w:val="3"/>
      </w:numPr>
      <w:ind w:left="858" w:hanging="432"/>
    </w:pPr>
    <w:rPr>
      <w:color w:val="auto"/>
    </w:rPr>
  </w:style>
  <w:style w:type="paragraph" w:customStyle="1" w:styleId="Nivel5">
    <w:name w:val="Nivel 5"/>
    <w:basedOn w:val="Nivel4"/>
    <w:qFormat/>
    <w:rsid w:val="000331F0"/>
    <w:pPr>
      <w:numPr>
        <w:ilvl w:val="4"/>
      </w:numPr>
      <w:tabs>
        <w:tab w:val="num" w:pos="360"/>
      </w:tabs>
      <w:ind w:left="2232" w:hanging="4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A06DD3"/>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A06DD3"/>
    <w:rPr>
      <w:rFonts w:ascii="Times New Roman" w:eastAsia="SimSun" w:hAnsi="Times New Roman" w:cs="Mangal"/>
      <w:b/>
      <w:bCs/>
      <w:kern w:val="2"/>
      <w:szCs w:val="18"/>
      <w:lang w:eastAsia="hi-IN" w:bidi="hi-IN"/>
    </w:rPr>
  </w:style>
  <w:style w:type="paragraph" w:customStyle="1" w:styleId="font5">
    <w:name w:val="font5"/>
    <w:basedOn w:val="Normal"/>
    <w:rsid w:val="00875874"/>
    <w:pPr>
      <w:widowControl/>
      <w:suppressAutoHyphens w:val="0"/>
      <w:spacing w:before="100" w:beforeAutospacing="1" w:after="100" w:afterAutospacing="1"/>
    </w:pPr>
    <w:rPr>
      <w:rFonts w:eastAsia="Times New Roman" w:cs="Times New Roman"/>
      <w:kern w:val="0"/>
      <w:sz w:val="22"/>
      <w:szCs w:val="22"/>
      <w:lang w:eastAsia="pt-BR" w:bidi="ar-SA"/>
    </w:rPr>
  </w:style>
  <w:style w:type="character" w:styleId="HiperlinkVisitado">
    <w:name w:val="FollowedHyperlink"/>
    <w:basedOn w:val="Fontepargpadro"/>
    <w:uiPriority w:val="99"/>
    <w:semiHidden/>
    <w:unhideWhenUsed/>
    <w:rsid w:val="00293739"/>
    <w:rPr>
      <w:color w:val="954F72"/>
      <w:u w:val="single"/>
    </w:rPr>
  </w:style>
  <w:style w:type="paragraph" w:customStyle="1" w:styleId="msonormal0">
    <w:name w:val="msonormal"/>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5">
    <w:name w:val="xl65"/>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6">
    <w:name w:val="xl66"/>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7">
    <w:name w:val="xl67"/>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8">
    <w:name w:val="xl68"/>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69">
    <w:name w:val="xl69"/>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0">
    <w:name w:val="xl70"/>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1">
    <w:name w:val="xl71"/>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2">
    <w:name w:val="xl72"/>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b/>
      <w:bCs/>
      <w:kern w:val="0"/>
      <w:sz w:val="32"/>
      <w:szCs w:val="32"/>
      <w:lang w:eastAsia="pt-BR" w:bidi="ar-SA"/>
    </w:rPr>
  </w:style>
  <w:style w:type="paragraph" w:customStyle="1" w:styleId="xl73">
    <w:name w:val="xl73"/>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4">
    <w:name w:val="xl74"/>
    <w:basedOn w:val="Normal"/>
    <w:rsid w:val="00293739"/>
    <w:pPr>
      <w:widowControl/>
      <w:suppressAutoHyphens w:val="0"/>
      <w:spacing w:before="100" w:beforeAutospacing="1" w:after="100" w:afterAutospacing="1"/>
    </w:pPr>
    <w:rPr>
      <w:rFonts w:ascii="Footlight MT Light" w:eastAsia="Times New Roman" w:hAnsi="Footlight MT Light" w:cs="Times New Roman"/>
      <w:b/>
      <w:bCs/>
      <w:kern w:val="0"/>
      <w:sz w:val="32"/>
      <w:szCs w:val="32"/>
      <w:lang w:eastAsia="pt-BR" w:bidi="ar-SA"/>
    </w:rPr>
  </w:style>
  <w:style w:type="paragraph" w:customStyle="1" w:styleId="xl75">
    <w:name w:val="xl75"/>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lang w:eastAsia="pt-BR" w:bidi="ar-SA"/>
    </w:rPr>
  </w:style>
  <w:style w:type="paragraph" w:customStyle="1" w:styleId="xl76">
    <w:name w:val="xl76"/>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kern w:val="0"/>
      <w:lang w:eastAsia="pt-BR" w:bidi="ar-SA"/>
    </w:rPr>
  </w:style>
  <w:style w:type="paragraph" w:customStyle="1" w:styleId="xl77">
    <w:name w:val="xl77"/>
    <w:basedOn w:val="Normal"/>
    <w:rsid w:val="00293739"/>
    <w:pPr>
      <w:widowControl/>
      <w:suppressAutoHyphens w:val="0"/>
      <w:spacing w:before="100" w:beforeAutospacing="1" w:after="100" w:afterAutospacing="1"/>
      <w:jc w:val="center"/>
    </w:pPr>
    <w:rPr>
      <w:rFonts w:ascii="Berlin Sans FB Demi" w:eastAsia="Times New Roman" w:hAnsi="Berlin Sans FB Demi" w:cs="Times New Roman"/>
      <w:b/>
      <w:bCs/>
      <w:kern w:val="0"/>
      <w:sz w:val="32"/>
      <w:szCs w:val="32"/>
      <w:lang w:eastAsia="pt-BR" w:bidi="ar-SA"/>
    </w:rPr>
  </w:style>
  <w:style w:type="paragraph" w:customStyle="1" w:styleId="xl78">
    <w:name w:val="xl78"/>
    <w:basedOn w:val="Normal"/>
    <w:rsid w:val="00293739"/>
    <w:pPr>
      <w:widowControl/>
      <w:suppressAutoHyphens w:val="0"/>
      <w:spacing w:before="100" w:beforeAutospacing="1" w:after="100" w:afterAutospacing="1"/>
      <w:jc w:val="right"/>
      <w:textAlignment w:val="center"/>
    </w:pPr>
    <w:rPr>
      <w:rFonts w:ascii="Footlight MT Light" w:eastAsia="Times New Roman" w:hAnsi="Footlight MT Light" w:cs="Times New Roman"/>
      <w:kern w:val="0"/>
      <w:sz w:val="32"/>
      <w:szCs w:val="32"/>
      <w:lang w:eastAsia="pt-BR" w:bidi="ar-SA"/>
    </w:rPr>
  </w:style>
  <w:style w:type="paragraph" w:customStyle="1" w:styleId="xl79">
    <w:name w:val="xl79"/>
    <w:basedOn w:val="Normal"/>
    <w:rsid w:val="00293739"/>
    <w:pPr>
      <w:widowControl/>
      <w:pBdr>
        <w:left w:val="single" w:sz="8" w:space="0" w:color="FFFFFF"/>
      </w:pBdr>
      <w:suppressAutoHyphens w:val="0"/>
      <w:spacing w:before="100" w:beforeAutospacing="1" w:after="100" w:afterAutospacing="1"/>
      <w:textAlignment w:val="center"/>
    </w:pPr>
    <w:rPr>
      <w:rFonts w:ascii="Footlight MT Light" w:eastAsia="Times New Roman" w:hAnsi="Footlight MT Light" w:cs="Times New Roman"/>
      <w:kern w:val="0"/>
      <w:sz w:val="32"/>
      <w:szCs w:val="32"/>
      <w:lang w:eastAsia="pt-BR" w:bidi="ar-SA"/>
    </w:rPr>
  </w:style>
  <w:style w:type="paragraph" w:customStyle="1" w:styleId="xl80">
    <w:name w:val="xl80"/>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b/>
      <w:bCs/>
      <w:kern w:val="0"/>
      <w:sz w:val="36"/>
      <w:szCs w:val="36"/>
      <w:lang w:eastAsia="pt-BR" w:bidi="ar-SA"/>
    </w:rPr>
  </w:style>
  <w:style w:type="paragraph" w:customStyle="1" w:styleId="xl81">
    <w:name w:val="xl81"/>
    <w:basedOn w:val="Normal"/>
    <w:rsid w:val="00293739"/>
    <w:pPr>
      <w:widowControl/>
      <w:pBdr>
        <w:top w:val="single" w:sz="4" w:space="0" w:color="4472C4"/>
        <w:lef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2">
    <w:name w:val="xl82"/>
    <w:basedOn w:val="Normal"/>
    <w:rsid w:val="00293739"/>
    <w:pPr>
      <w:widowControl/>
      <w:pBdr>
        <w:top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3">
    <w:name w:val="xl83"/>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4">
    <w:name w:val="xl84"/>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5">
    <w:name w:val="xl85"/>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6">
    <w:name w:val="xl86"/>
    <w:basedOn w:val="Normal"/>
    <w:rsid w:val="00293739"/>
    <w:pPr>
      <w:widowControl/>
      <w:pBdr>
        <w:left w:val="single" w:sz="4" w:space="0" w:color="4472C4"/>
        <w:bottom w:val="single" w:sz="4" w:space="0" w:color="4472C4"/>
      </w:pBdr>
      <w:suppressAutoHyphens w:val="0"/>
      <w:spacing w:before="100" w:beforeAutospacing="1" w:after="100" w:afterAutospacing="1"/>
      <w:jc w:val="right"/>
      <w:textAlignment w:val="center"/>
    </w:pPr>
    <w:rPr>
      <w:rFonts w:ascii="Footlight MT Light" w:eastAsia="Times New Roman" w:hAnsi="Footlight MT Light" w:cs="Times New Roman"/>
      <w:b/>
      <w:bCs/>
      <w:kern w:val="0"/>
      <w:sz w:val="36"/>
      <w:szCs w:val="36"/>
      <w:lang w:eastAsia="pt-BR" w:bidi="ar-SA"/>
    </w:rPr>
  </w:style>
  <w:style w:type="paragraph" w:customStyle="1" w:styleId="xl87">
    <w:name w:val="xl87"/>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sz w:val="32"/>
      <w:szCs w:val="32"/>
      <w:lang w:eastAsia="pt-BR" w:bidi="ar-SA"/>
    </w:rPr>
  </w:style>
  <w:style w:type="paragraph" w:customStyle="1" w:styleId="xl88">
    <w:name w:val="xl88"/>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9">
    <w:name w:val="xl89"/>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1">
    <w:name w:val="xl91"/>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32"/>
      <w:szCs w:val="32"/>
      <w:lang w:eastAsia="pt-BR" w:bidi="ar-SA"/>
    </w:rPr>
  </w:style>
  <w:style w:type="paragraph" w:customStyle="1" w:styleId="xl92">
    <w:name w:val="xl92"/>
    <w:basedOn w:val="Normal"/>
    <w:rsid w:val="00293739"/>
    <w:pPr>
      <w:widowControl/>
      <w:pBdr>
        <w:top w:val="single" w:sz="4" w:space="0" w:color="4472C4"/>
        <w:left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3">
    <w:name w:val="xl93"/>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4">
    <w:name w:val="xl94"/>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95">
    <w:name w:val="xl95"/>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40"/>
      <w:szCs w:val="40"/>
      <w:lang w:eastAsia="pt-BR" w:bidi="ar-SA"/>
    </w:rPr>
  </w:style>
  <w:style w:type="paragraph" w:customStyle="1" w:styleId="font6">
    <w:name w:val="font6"/>
    <w:basedOn w:val="Normal"/>
    <w:rsid w:val="00875874"/>
    <w:pPr>
      <w:widowControl/>
      <w:suppressAutoHyphens w:val="0"/>
      <w:spacing w:before="100" w:beforeAutospacing="1" w:after="100" w:afterAutospacing="1"/>
    </w:pPr>
    <w:rPr>
      <w:rFonts w:eastAsia="Times New Roman" w:cs="Times New Roman"/>
      <w:kern w:val="0"/>
      <w:sz w:val="40"/>
      <w:szCs w:val="40"/>
      <w:lang w:eastAsia="pt-BR" w:bidi="ar-SA"/>
    </w:rPr>
  </w:style>
  <w:style w:type="paragraph" w:customStyle="1" w:styleId="font7">
    <w:name w:val="font7"/>
    <w:basedOn w:val="Normal"/>
    <w:rsid w:val="00875874"/>
    <w:pPr>
      <w:widowControl/>
      <w:suppressAutoHyphens w:val="0"/>
      <w:spacing w:before="100" w:beforeAutospacing="1" w:after="100" w:afterAutospacing="1"/>
    </w:pPr>
    <w:rPr>
      <w:rFonts w:ascii="Calibri" w:eastAsia="Times New Roman" w:hAnsi="Calibri" w:cs="Calibri"/>
      <w:kern w:val="0"/>
      <w:sz w:val="22"/>
      <w:szCs w:val="22"/>
      <w:lang w:eastAsia="pt-BR" w:bidi="ar-SA"/>
    </w:rPr>
  </w:style>
  <w:style w:type="paragraph" w:customStyle="1" w:styleId="xl63">
    <w:name w:val="xl63"/>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sz w:val="22"/>
      <w:szCs w:val="22"/>
      <w:lang w:eastAsia="pt-BR" w:bidi="ar-SA"/>
    </w:rPr>
  </w:style>
  <w:style w:type="paragraph" w:customStyle="1" w:styleId="xl64">
    <w:name w:val="xl64"/>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sz w:val="22"/>
      <w:szCs w:val="22"/>
      <w:lang w:eastAsia="pt-BR" w:bidi="ar-SA"/>
    </w:rPr>
  </w:style>
  <w:style w:type="table" w:styleId="SimplesTabela1">
    <w:name w:val="Plain Table 1"/>
    <w:basedOn w:val="Tabelanormal"/>
    <w:uiPriority w:val="41"/>
    <w:rsid w:val="008A2C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312">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68682608">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550453366">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752582068">
      <w:bodyDiv w:val="1"/>
      <w:marLeft w:val="0"/>
      <w:marRight w:val="0"/>
      <w:marTop w:val="0"/>
      <w:marBottom w:val="0"/>
      <w:divBdr>
        <w:top w:val="none" w:sz="0" w:space="0" w:color="auto"/>
        <w:left w:val="none" w:sz="0" w:space="0" w:color="auto"/>
        <w:bottom w:val="none" w:sz="0" w:space="0" w:color="auto"/>
        <w:right w:val="none" w:sz="0" w:space="0" w:color="auto"/>
      </w:divBdr>
    </w:div>
    <w:div w:id="1770655433">
      <w:bodyDiv w:val="1"/>
      <w:marLeft w:val="0"/>
      <w:marRight w:val="0"/>
      <w:marTop w:val="0"/>
      <w:marBottom w:val="0"/>
      <w:divBdr>
        <w:top w:val="none" w:sz="0" w:space="0" w:color="auto"/>
        <w:left w:val="none" w:sz="0" w:space="0" w:color="auto"/>
        <w:bottom w:val="none" w:sz="0" w:space="0" w:color="auto"/>
        <w:right w:val="none" w:sz="0" w:space="0" w:color="auto"/>
      </w:divBdr>
    </w:div>
    <w:div w:id="1828014775">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9341</Words>
  <Characters>50442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6</cp:revision>
  <cp:lastPrinted>2024-06-04T18:13:00Z</cp:lastPrinted>
  <dcterms:created xsi:type="dcterms:W3CDTF">2024-10-17T17:38:00Z</dcterms:created>
  <dcterms:modified xsi:type="dcterms:W3CDTF">2024-10-17T21:08:00Z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