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23" w:rsidRPr="005F127A" w:rsidRDefault="00CC638E" w:rsidP="00521923">
      <w:pPr>
        <w:jc w:val="center"/>
        <w:rPr>
          <w:b/>
          <w:sz w:val="28"/>
          <w:szCs w:val="28"/>
        </w:rPr>
      </w:pPr>
      <w:r w:rsidRPr="005F127A">
        <w:rPr>
          <w:b/>
          <w:sz w:val="28"/>
          <w:szCs w:val="28"/>
        </w:rPr>
        <w:t xml:space="preserve">CONTRATO DE CONCESSÃO DE USO N. </w:t>
      </w:r>
      <w:r w:rsidR="005F127A" w:rsidRPr="005F127A">
        <w:rPr>
          <w:b/>
          <w:sz w:val="28"/>
          <w:szCs w:val="28"/>
        </w:rPr>
        <w:t>038</w:t>
      </w:r>
      <w:r w:rsidRPr="005F127A">
        <w:rPr>
          <w:b/>
          <w:sz w:val="28"/>
          <w:szCs w:val="28"/>
        </w:rPr>
        <w:t>/</w:t>
      </w:r>
      <w:r w:rsidR="00FE2CED" w:rsidRPr="005F127A">
        <w:rPr>
          <w:b/>
          <w:sz w:val="28"/>
          <w:szCs w:val="28"/>
        </w:rPr>
        <w:t>2017</w:t>
      </w:r>
    </w:p>
    <w:p w:rsidR="005F127A" w:rsidRPr="005F127A" w:rsidRDefault="005F127A" w:rsidP="005F127A">
      <w:pPr>
        <w:pStyle w:val="Recuodecorpodetexto2"/>
        <w:tabs>
          <w:tab w:val="left" w:pos="567"/>
        </w:tabs>
        <w:ind w:left="0"/>
        <w:jc w:val="center"/>
        <w:rPr>
          <w:rFonts w:ascii="Tahoma" w:hAnsi="Tahoma"/>
          <w:b/>
          <w:sz w:val="20"/>
          <w:szCs w:val="20"/>
        </w:rPr>
      </w:pPr>
      <w:r w:rsidRPr="005F127A">
        <w:rPr>
          <w:rFonts w:ascii="Tahoma" w:hAnsi="Tahoma"/>
          <w:b/>
          <w:sz w:val="20"/>
          <w:szCs w:val="20"/>
        </w:rPr>
        <w:t>PROCESSO LICITATÓRIO N.º 014/2017</w:t>
      </w:r>
    </w:p>
    <w:p w:rsidR="00521923" w:rsidRPr="005F127A" w:rsidRDefault="005F127A" w:rsidP="005F127A">
      <w:pPr>
        <w:pStyle w:val="Recuodecorpodetexto2"/>
        <w:tabs>
          <w:tab w:val="left" w:pos="567"/>
        </w:tabs>
        <w:ind w:left="0"/>
        <w:jc w:val="center"/>
        <w:rPr>
          <w:rFonts w:ascii="Tahoma" w:hAnsi="Tahoma"/>
          <w:b/>
        </w:rPr>
      </w:pPr>
      <w:r w:rsidRPr="005F127A">
        <w:rPr>
          <w:rFonts w:ascii="Tahoma" w:hAnsi="Tahoma"/>
          <w:b/>
          <w:sz w:val="20"/>
          <w:szCs w:val="20"/>
        </w:rPr>
        <w:t>Concorrência Pública 001/17</w:t>
      </w:r>
    </w:p>
    <w:p w:rsidR="00521923" w:rsidRPr="00DA24D6" w:rsidRDefault="00CC638E" w:rsidP="005F127A">
      <w:pPr>
        <w:rPr>
          <w:sz w:val="21"/>
          <w:szCs w:val="21"/>
        </w:rPr>
      </w:pPr>
      <w:r w:rsidRPr="00DA24D6">
        <w:rPr>
          <w:sz w:val="21"/>
          <w:szCs w:val="21"/>
        </w:rPr>
        <w:t xml:space="preserve"> 1</w:t>
      </w:r>
      <w:r w:rsidR="00521923" w:rsidRPr="00DA24D6">
        <w:rPr>
          <w:sz w:val="21"/>
          <w:szCs w:val="21"/>
        </w:rPr>
        <w:t xml:space="preserve"> </w:t>
      </w:r>
      <w:r w:rsidRPr="00DA24D6">
        <w:rPr>
          <w:sz w:val="21"/>
          <w:szCs w:val="21"/>
        </w:rPr>
        <w:t>DAS PARTES: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CONCEDENTE: MUNICÍPIO DE MAR DE ESPANHA-MG, </w:t>
      </w:r>
      <w:r w:rsidR="005F127A" w:rsidRPr="00DA24D6">
        <w:rPr>
          <w:sz w:val="21"/>
          <w:szCs w:val="21"/>
        </w:rPr>
        <w:t xml:space="preserve">jurídica de direito público interno, com sede na Prefeitura, que fica na praça Barão de Ayuruoca, 53 Centro, CNPJ nº 18.535.658/0001-63, doravante denominado por </w:t>
      </w:r>
      <w:r w:rsidR="005F127A" w:rsidRPr="00DA24D6">
        <w:rPr>
          <w:bCs/>
          <w:sz w:val="21"/>
          <w:szCs w:val="21"/>
        </w:rPr>
        <w:t xml:space="preserve">CONTRATANTE, </w:t>
      </w:r>
      <w:r w:rsidR="005F127A" w:rsidRPr="00DA24D6">
        <w:rPr>
          <w:sz w:val="21"/>
          <w:szCs w:val="21"/>
        </w:rPr>
        <w:t xml:space="preserve">neste ato representado por seu Prefeito, o </w:t>
      </w:r>
      <w:r w:rsidR="005F127A" w:rsidRPr="00DA24D6">
        <w:rPr>
          <w:rFonts w:cs="Arial"/>
          <w:kern w:val="16"/>
          <w:position w:val="4"/>
          <w:sz w:val="21"/>
          <w:szCs w:val="21"/>
        </w:rPr>
        <w:t>Sr. Welington Marcos Rodrigues, brasileiro, casado, advogado, inscrito no  CPF nº 672.773.736-34, cédula de identidade nº M-4.649.074</w:t>
      </w:r>
      <w:r w:rsidRPr="00DA24D6">
        <w:rPr>
          <w:sz w:val="21"/>
          <w:szCs w:val="21"/>
        </w:rPr>
        <w:t xml:space="preserve">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CONCESSIONÁRIA: </w:t>
      </w:r>
      <w:r w:rsidR="00DA24D6" w:rsidRPr="00DA24D6">
        <w:rPr>
          <w:sz w:val="21"/>
          <w:szCs w:val="21"/>
        </w:rPr>
        <w:t>Matadouro Ferreira Rocha de Mar de Espanha Ltda MG</w:t>
      </w:r>
      <w:r w:rsidRPr="00DA24D6">
        <w:rPr>
          <w:sz w:val="21"/>
          <w:szCs w:val="21"/>
        </w:rPr>
        <w:t xml:space="preserve">, pessoa jurídica de direito privado, CNPJ n° </w:t>
      </w:r>
      <w:r w:rsidR="00DA24D6" w:rsidRPr="00DA24D6">
        <w:rPr>
          <w:sz w:val="21"/>
          <w:szCs w:val="21"/>
        </w:rPr>
        <w:t>24.822.149/0001-14</w:t>
      </w:r>
      <w:r w:rsidRPr="00DA24D6">
        <w:rPr>
          <w:sz w:val="21"/>
          <w:szCs w:val="21"/>
        </w:rPr>
        <w:t xml:space="preserve">, estabelecida </w:t>
      </w:r>
      <w:r w:rsidR="00DA24D6" w:rsidRPr="00DA24D6">
        <w:rPr>
          <w:sz w:val="21"/>
          <w:szCs w:val="21"/>
        </w:rPr>
        <w:t>no Sítio Prainha s/n, Zona Rural</w:t>
      </w:r>
      <w:r w:rsidRPr="00DA24D6">
        <w:rPr>
          <w:sz w:val="21"/>
          <w:szCs w:val="21"/>
        </w:rPr>
        <w:t xml:space="preserve">, </w:t>
      </w:r>
      <w:r w:rsidR="00DA24D6" w:rsidRPr="00DA24D6">
        <w:rPr>
          <w:sz w:val="21"/>
          <w:szCs w:val="21"/>
        </w:rPr>
        <w:t xml:space="preserve">Estrada de Saudade </w:t>
      </w:r>
      <w:r w:rsidRPr="00DA24D6">
        <w:rPr>
          <w:sz w:val="21"/>
          <w:szCs w:val="21"/>
        </w:rPr>
        <w:t xml:space="preserve">no Município de </w:t>
      </w:r>
      <w:r w:rsidR="00DA24D6" w:rsidRPr="00DA24D6">
        <w:rPr>
          <w:sz w:val="21"/>
          <w:szCs w:val="21"/>
        </w:rPr>
        <w:t>Mar de Espanha</w:t>
      </w:r>
      <w:r w:rsidRPr="00DA24D6">
        <w:rPr>
          <w:sz w:val="21"/>
          <w:szCs w:val="21"/>
        </w:rPr>
        <w:t xml:space="preserve">, neste ato representado pelo seu proprietário Sr. </w:t>
      </w:r>
      <w:r w:rsidR="00DA24D6" w:rsidRPr="00DA24D6">
        <w:rPr>
          <w:sz w:val="21"/>
          <w:szCs w:val="21"/>
        </w:rPr>
        <w:t xml:space="preserve">Hailton Ferreira Rocha </w:t>
      </w:r>
      <w:r w:rsidRPr="00DA24D6">
        <w:rPr>
          <w:sz w:val="21"/>
          <w:szCs w:val="21"/>
        </w:rPr>
        <w:t xml:space="preserve"> portador da Carteira de Identidade n°</w:t>
      </w:r>
      <w:r w:rsidR="00DA24D6" w:rsidRPr="00DA24D6">
        <w:rPr>
          <w:sz w:val="21"/>
          <w:szCs w:val="21"/>
        </w:rPr>
        <w:t xml:space="preserve"> M3754551</w:t>
      </w:r>
      <w:r w:rsidRPr="00DA24D6">
        <w:rPr>
          <w:sz w:val="21"/>
          <w:szCs w:val="21"/>
        </w:rPr>
        <w:t xml:space="preserve"> SSP/</w:t>
      </w:r>
      <w:r w:rsidR="00F04404" w:rsidRPr="00DA24D6">
        <w:rPr>
          <w:sz w:val="21"/>
          <w:szCs w:val="21"/>
        </w:rPr>
        <w:t>MG</w:t>
      </w:r>
      <w:r w:rsidRPr="00DA24D6">
        <w:rPr>
          <w:sz w:val="21"/>
          <w:szCs w:val="21"/>
        </w:rPr>
        <w:t xml:space="preserve">, CPF n° </w:t>
      </w:r>
      <w:r w:rsidR="00DA24D6" w:rsidRPr="00DA24D6">
        <w:rPr>
          <w:sz w:val="21"/>
          <w:szCs w:val="21"/>
        </w:rPr>
        <w:t>546.925.636-72</w:t>
      </w:r>
      <w:r w:rsidRPr="00DA24D6">
        <w:rPr>
          <w:sz w:val="21"/>
          <w:szCs w:val="21"/>
        </w:rPr>
        <w:t xml:space="preserve">, residente e domiciliado na Rua </w:t>
      </w:r>
      <w:r w:rsidR="00DA24D6" w:rsidRPr="00DA24D6">
        <w:rPr>
          <w:sz w:val="21"/>
          <w:szCs w:val="21"/>
        </w:rPr>
        <w:t>Antero Dutra</w:t>
      </w:r>
      <w:r w:rsidRPr="00DA24D6">
        <w:rPr>
          <w:sz w:val="21"/>
          <w:szCs w:val="21"/>
        </w:rPr>
        <w:t xml:space="preserve">, n° </w:t>
      </w:r>
      <w:r w:rsidR="00DA24D6" w:rsidRPr="00DA24D6">
        <w:rPr>
          <w:sz w:val="21"/>
          <w:szCs w:val="21"/>
        </w:rPr>
        <w:t>131/102</w:t>
      </w:r>
      <w:r w:rsidRPr="00DA24D6">
        <w:rPr>
          <w:sz w:val="21"/>
          <w:szCs w:val="21"/>
        </w:rPr>
        <w:t>,</w:t>
      </w:r>
      <w:r w:rsidR="00DA24D6" w:rsidRPr="00DA24D6">
        <w:rPr>
          <w:sz w:val="21"/>
          <w:szCs w:val="21"/>
        </w:rPr>
        <w:t xml:space="preserve"> Centro no Município de Mar de Espanha</w:t>
      </w:r>
      <w:r w:rsidRPr="00DA24D6">
        <w:rPr>
          <w:sz w:val="21"/>
          <w:szCs w:val="21"/>
        </w:rPr>
        <w:t xml:space="preserve">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2 DO OBJETO O presente contrato tem por objetivo a concessão de direito real de uso do espaço físico do imóvel Matadouro Municipal, sito na localidade Pontão da Mortandade, as margens da BR 468, em </w:t>
      </w:r>
      <w:r w:rsidR="006309A2" w:rsidRPr="00DA24D6">
        <w:rPr>
          <w:sz w:val="21"/>
          <w:szCs w:val="21"/>
        </w:rPr>
        <w:t>Mar de Espanha</w:t>
      </w:r>
      <w:r w:rsidRPr="00DA24D6">
        <w:rPr>
          <w:sz w:val="21"/>
          <w:szCs w:val="21"/>
        </w:rPr>
        <w:t>/</w:t>
      </w:r>
      <w:r w:rsidR="00F04404" w:rsidRPr="00DA24D6">
        <w:rPr>
          <w:sz w:val="21"/>
          <w:szCs w:val="21"/>
        </w:rPr>
        <w:t>MG</w:t>
      </w:r>
      <w:r w:rsidRPr="00DA24D6">
        <w:rPr>
          <w:sz w:val="21"/>
          <w:szCs w:val="21"/>
        </w:rPr>
        <w:t xml:space="preserve">, conforme especificações constantes do Termo de Referência (ANEXO I).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3 DAS OBRIGAÇÕES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3.1 Todos os encargos decorrentes da execução deste contrato, tais como: obrigações civis, alvarás de funcionamento dos órgãos públicos, sanitárias, trabalhistas, fiscais, previdenciárias ou quaisquer outras, serão de exclusiva responsabilidade da CONCESSIONÁRIA.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3.2 A CONCESSIONÁRIA se obriga a cumprir os termos previstos no presente contrato e a responder todas as consultas feitas pela CONCEDENTE no que se refere ao atendimento do objeto.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4 DOS SERVIÇOS: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4.1 O tipo se serviço a ser explorado no local deverá ser exclusivamente de abate de animais, bem como o beneficiamento de tais produtos. 4.2 Responsabilizar-se pela manutenção e pelos reparos dos equipamentos e instalações, zelando pelos bens entregues sob Concessão de Uso, obrigando-se a devolvê-los ao término ou na rescisão do Contrato, nas mesmas condições recebidas.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lastRenderedPageBreak/>
        <w:t xml:space="preserve"> 5 VALOR DA TAXA DE OCUPAÇÃO E CONDIÇÕES GERAIS: </w:t>
      </w:r>
    </w:p>
    <w:p w:rsidR="006916E9" w:rsidRPr="00DA24D6" w:rsidRDefault="006916E9" w:rsidP="006916E9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5.1 A Licitante Vencedora arcará com os custos financeiros (mão-de-obra e materiais), necessários às adaptações do espaço físico para o pleno funcionamento do matadouro. </w:t>
      </w:r>
    </w:p>
    <w:p w:rsidR="006916E9" w:rsidRPr="00DA24D6" w:rsidRDefault="006916E9" w:rsidP="006916E9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5.2 A Licitante Vencedora, após o levantamento dos serviços necessários, encaminhará relação discriminada à Secretaria de Agricultura e Meio Ambiente, para devida autorização, ficando ainda, a cargo da mesma, o acompanhamento e fiscalização dos trabalhos a serem executados. </w:t>
      </w:r>
    </w:p>
    <w:p w:rsidR="006916E9" w:rsidRPr="00DA24D6" w:rsidRDefault="006916E9" w:rsidP="006916E9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5.3 A Licitante Vencedora, em caso de adaptações necessárias do espaço físico para o funcionamento do matadouro, deverá seguir a arquitetura e padrão adotados para o prédio, e as reformas, adaptações e manutenções deverão ocorrer sem a suspensão dos trabalhos de abate. </w:t>
      </w:r>
    </w:p>
    <w:p w:rsidR="006916E9" w:rsidRPr="00DA24D6" w:rsidRDefault="006916E9" w:rsidP="006916E9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5.4  O valor cobrado por abate será no máximo de R$ 50,00 (Cinquenta reais) por carcaça limpa: </w:t>
      </w:r>
    </w:p>
    <w:p w:rsidR="006916E9" w:rsidRPr="00DA24D6" w:rsidRDefault="006916E9" w:rsidP="006916E9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a) Serão abatidos no máximo 2 animais por dia;</w:t>
      </w:r>
    </w:p>
    <w:p w:rsidR="006916E9" w:rsidRPr="00DA24D6" w:rsidRDefault="006916E9" w:rsidP="006916E9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a) Vísceras (coração, rim, fígado, rabo e língua) poderão ser levadas pelo cliente;</w:t>
      </w:r>
    </w:p>
    <w:p w:rsidR="006916E9" w:rsidRPr="00DA24D6" w:rsidRDefault="006916E9" w:rsidP="006916E9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b) Não serão levados pelo cliente (couro, chifres, patas, graxas tripas e bucho).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5.5 </w:t>
      </w:r>
      <w:r w:rsidR="006916E9" w:rsidRPr="00DA24D6">
        <w:rPr>
          <w:sz w:val="21"/>
          <w:szCs w:val="21"/>
        </w:rPr>
        <w:t>O</w:t>
      </w:r>
      <w:r w:rsidRPr="00DA24D6">
        <w:rPr>
          <w:sz w:val="21"/>
          <w:szCs w:val="21"/>
        </w:rPr>
        <w:t xml:space="preserve"> valor cobrado por abate será de </w:t>
      </w:r>
      <w:r w:rsidRPr="00DA24D6">
        <w:rPr>
          <w:b/>
          <w:sz w:val="21"/>
          <w:szCs w:val="21"/>
        </w:rPr>
        <w:t xml:space="preserve">R$ </w:t>
      </w:r>
      <w:r w:rsidR="00DA24D6" w:rsidRPr="00DA24D6">
        <w:rPr>
          <w:b/>
          <w:sz w:val="21"/>
          <w:szCs w:val="21"/>
        </w:rPr>
        <w:t>40,00</w:t>
      </w:r>
      <w:r w:rsidRPr="00DA24D6">
        <w:rPr>
          <w:b/>
          <w:sz w:val="21"/>
          <w:szCs w:val="21"/>
        </w:rPr>
        <w:t xml:space="preserve"> (</w:t>
      </w:r>
      <w:r w:rsidR="00DA24D6" w:rsidRPr="00DA24D6">
        <w:rPr>
          <w:b/>
          <w:sz w:val="21"/>
          <w:szCs w:val="21"/>
        </w:rPr>
        <w:t>Quarenta reais</w:t>
      </w:r>
      <w:r w:rsidRPr="00DA24D6">
        <w:rPr>
          <w:b/>
          <w:sz w:val="21"/>
          <w:szCs w:val="21"/>
        </w:rPr>
        <w:t>),</w:t>
      </w:r>
      <w:r w:rsidRPr="00DA24D6">
        <w:rPr>
          <w:sz w:val="21"/>
          <w:szCs w:val="21"/>
        </w:rPr>
        <w:t xml:space="preserve"> por carcaça limpa: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6 DA INSTALAÇÃO E FISCALIZAÇÃO: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6.1 - A Licitante Vencedora deverá instalar-se e iniciar os serviços no prazo máximo de 15 (quinze) dias corridos, contados a partir do término das melhorias descritos no item 8.1.2, letra “d” e “e”, as quais serão realizadas pelo concedente, sendo que a contratada ficará responsável pelos reparos dos equipamentos que por ventura forem necessários, providenciando inclusive toda a documentação necessária (Alvarás, Licenças, Vistorias, Pagamentos de Taxas, Registro junto aos Órgãos Competentes etc).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6.2 - Deverá a Licitante Vencedora providenciar e arcar com as despesas de energia elétrica e água, manutenção em geral, limpeza e conservação do pátio, bem como, outros serviços solicitados para o local.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6.3 - A realização de obras e benfeitorias na área objeto desta licitação, dependerão de autorização prévia da Secretaria de Agricultura e Meio ambiente, e passarão a integrar o imóvel, sem que seja devida qualquer indenização futura, ressalvado à Licitante Vencedora a retirada dos bens móveis e equipamentos que tenha instalado na área.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6.4 - A fiscalização dos serviços será exercida pelo Veterinário do Município, as seguintes incumbências: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lastRenderedPageBreak/>
        <w:t xml:space="preserve">a) Relatar ocorrência que exijam comunicação às autoridades de fiscalização sanitária e propor vistoria, se necessário;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b) Acompanhar a conservação do bem objeto da concessão, propondo reformas necessárias. 6.5 Não será permitida a entrada de munícipes para efetuar o uso do matadouro somente a contratada.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6.6 Eventuais danos ao patrimônio ocorridos no interior do Matadouro serão de inteira responsabilidade da contratada.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6.7 A concessão será de </w:t>
      </w:r>
      <w:r w:rsidR="001143D6">
        <w:rPr>
          <w:sz w:val="21"/>
          <w:szCs w:val="21"/>
        </w:rPr>
        <w:t>20</w:t>
      </w:r>
      <w:r w:rsidRPr="00DA24D6">
        <w:rPr>
          <w:sz w:val="21"/>
          <w:szCs w:val="21"/>
        </w:rPr>
        <w:t xml:space="preserve"> anos, prorrogável uma vez por igual período, desde que a concessionária manifeste interesse de forma expressa, com antecedência mínima de 30 dias;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a) O evento morte porá fim ao contrato devendo ser realizado nova Licitação.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6.8 A contratada não poderá sublocar, transferir a administração a terceiros.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7 DOS EQUIPAMENTOS EXISTENTES NO IMOVEL: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O Município disponibilizará à Licitante vencedora os seguintes equipamentos instalados no imóvel objeto da presente concessão: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1 Lava Botas; 2 Lavador de mãos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1 Serra Elétrica;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1 Esterilizador de Serra Elétrica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8 DAS OBRIGAÇÕES: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8.1 - Além das obrigações anteriormente enumeradas, caberá: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8.1.1 À Licitante Vencedora: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a) Responsabilizar-se integralmente pelos serviços contratados, nos termos da legislação vigente;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b) Indenizar o Município por quaisquer danos causados às instalações, por empregados e/ou fornecedores, podendo o Município optar pela reparação dos danos;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c) Responsabilizar-se pela guarda e conservação de todos os bens de sua propriedade, destinados à execução dos serviços, não arcando o Município por eventuais avarias, desaparecimentos ou inutilização dos mesmos;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lastRenderedPageBreak/>
        <w:t xml:space="preserve">d) Manter as instalações até o final do último dia do prazo da Concessão de Uso da área em perfeitas condições de conservação e uso, e no final da Concessão de Uso entregar como foi recebido;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e) Realizar, freqüentemente, limpeza geral nos equipamentos, instalações, móveis, pias, tanques, piso, paredes e depósitos vinculados às atividades do setor;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f) Identificar todos os equipamentos, ferramentas e utensílios de sua propriedade; 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g) Assumir todas as responsabilidades e tomar as medidas necessárias ao atendimento dos seus empregados acidentados ou com mal súbito, por meio de seus encarregados;</w:t>
      </w:r>
    </w:p>
    <w:p w:rsidR="00F04404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8.1.2 Ao Município: 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a) Disponibilizar o imóvel à concessionária, devidamente livre e desimpedido; 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b) Registrar, em livro próprio fornecido e mantido permanentemente pela Secretaria de Agricultura e Meio Ambiente, qualquer ocorrência que seja considerada grave ou digna de anotação; 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c) Fiscalizar, durante todo o período de vigência do contrato, a prestação dos serviços;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d) Realizar as seguintes melhorias externas: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e) Estrada de acesso com condições de tráfego de veículos;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f) Construção de moradia para salvaguarda do abatedouro; 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g) Poços externos para líquidos residuais;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h) Caixa de água e canalização interna;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i) Instalação elétrica;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j) Reforma das mangueiras,e do curral de desembarque;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k) Reforma localizada de janelas e reboco; 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l) Reforma do telhado da área suja (patas, couro, cabeças). </w:t>
      </w:r>
    </w:p>
    <w:p w:rsidR="00DA0AE2" w:rsidRPr="00DA24D6" w:rsidRDefault="00DA0AE2" w:rsidP="00DA0AE2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m) Disponibilizar um veículo baú p/ suporte.</w:t>
      </w:r>
    </w:p>
    <w:p w:rsidR="00505D6C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9 VIGÊNCIA DO CONTRATO: </w:t>
      </w:r>
    </w:p>
    <w:p w:rsidR="00505D6C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9.1 A Concessão de Uso</w:t>
      </w:r>
      <w:r w:rsidR="004E4582" w:rsidRPr="00DA24D6">
        <w:rPr>
          <w:sz w:val="21"/>
          <w:szCs w:val="21"/>
        </w:rPr>
        <w:t xml:space="preserve"> não onerosa</w:t>
      </w:r>
      <w:r w:rsidRPr="00DA24D6">
        <w:rPr>
          <w:sz w:val="21"/>
          <w:szCs w:val="21"/>
        </w:rPr>
        <w:t xml:space="preserve"> será de </w:t>
      </w:r>
      <w:r w:rsidR="00B115C5" w:rsidRPr="00DA24D6">
        <w:rPr>
          <w:sz w:val="21"/>
          <w:szCs w:val="21"/>
        </w:rPr>
        <w:t>20</w:t>
      </w:r>
      <w:r w:rsidRPr="00DA24D6">
        <w:rPr>
          <w:sz w:val="21"/>
          <w:szCs w:val="21"/>
        </w:rPr>
        <w:t xml:space="preserve"> (</w:t>
      </w:r>
      <w:r w:rsidR="00B115C5" w:rsidRPr="00DA24D6">
        <w:rPr>
          <w:sz w:val="21"/>
          <w:szCs w:val="21"/>
        </w:rPr>
        <w:t>Vinte</w:t>
      </w:r>
      <w:r w:rsidRPr="00DA24D6">
        <w:rPr>
          <w:sz w:val="21"/>
          <w:szCs w:val="21"/>
        </w:rPr>
        <w:t xml:space="preserve">) anos, a partir de sua assinatura, após o que, o imóvel cedido, bem como as edificações e melhorias nele existentes e as que vierem a ser construídas retornarão ao Município de </w:t>
      </w:r>
      <w:r w:rsidR="006309A2" w:rsidRPr="00DA24D6">
        <w:rPr>
          <w:sz w:val="21"/>
          <w:szCs w:val="21"/>
        </w:rPr>
        <w:t>Mar de Espanha</w:t>
      </w:r>
      <w:r w:rsidRPr="00DA24D6">
        <w:rPr>
          <w:sz w:val="21"/>
          <w:szCs w:val="21"/>
        </w:rPr>
        <w:t>/</w:t>
      </w:r>
      <w:r w:rsidR="00F04404" w:rsidRPr="00DA24D6">
        <w:rPr>
          <w:sz w:val="21"/>
          <w:szCs w:val="21"/>
        </w:rPr>
        <w:t>MG</w:t>
      </w:r>
      <w:r w:rsidRPr="00DA24D6">
        <w:rPr>
          <w:sz w:val="21"/>
          <w:szCs w:val="21"/>
        </w:rPr>
        <w:t xml:space="preserve">, sem que seja devida qualquer </w:t>
      </w:r>
      <w:r w:rsidRPr="00DA24D6">
        <w:rPr>
          <w:sz w:val="21"/>
          <w:szCs w:val="21"/>
        </w:rPr>
        <w:lastRenderedPageBreak/>
        <w:t xml:space="preserve">indenização futura à licitante vencedora, ou retenção de benfeitorias, seja voluptuárias, necessárias ou úteis que poderá lhe dar nova destinação ou manter a mesma, designando, se for o caso, novo processo licitatório para exploração. </w:t>
      </w:r>
    </w:p>
    <w:p w:rsidR="00505D6C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9.2 O prazo da concessão poderá ser prorrogável uma vez por igual período, desde que a concessionária manifeste interesse de forma expressa, com antecedência mínima de 30 dias;</w:t>
      </w:r>
    </w:p>
    <w:p w:rsidR="00505D6C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1</w:t>
      </w:r>
      <w:r w:rsidR="001143D6">
        <w:rPr>
          <w:sz w:val="21"/>
          <w:szCs w:val="21"/>
        </w:rPr>
        <w:t>0</w:t>
      </w:r>
      <w:r w:rsidRPr="00DA24D6">
        <w:rPr>
          <w:sz w:val="21"/>
          <w:szCs w:val="21"/>
        </w:rPr>
        <w:t xml:space="preserve"> DA RESCISÃO </w:t>
      </w:r>
    </w:p>
    <w:p w:rsidR="00505D6C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O Contrato poderá ser rescindido, mediante termo próprio: </w:t>
      </w:r>
    </w:p>
    <w:p w:rsidR="00505D6C" w:rsidRPr="00DA24D6" w:rsidRDefault="001143D6" w:rsidP="00AF4E83">
      <w:pPr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CC638E" w:rsidRPr="00DA24D6">
        <w:rPr>
          <w:sz w:val="21"/>
          <w:szCs w:val="21"/>
        </w:rPr>
        <w:t xml:space="preserve">.1 Por mútuo consenso, a qualquer tempo, recebendo a CONTRATADA, nesta hipótese, o valor dos serviços que prestar até a data da ordem de paralisação dos serviços, excluído o montante dos encargos a pagar. </w:t>
      </w:r>
    </w:p>
    <w:p w:rsidR="00505D6C" w:rsidRPr="00DA24D6" w:rsidRDefault="001143D6" w:rsidP="00AF4E83">
      <w:pPr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CC638E" w:rsidRPr="00DA24D6">
        <w:rPr>
          <w:sz w:val="21"/>
          <w:szCs w:val="21"/>
        </w:rPr>
        <w:t xml:space="preserve">.2 Pelo CONTRATANTE, mediante aviso por escrito, com 10 (dez) dias de antecedência, apresentados os motivos determinantes da rescisão, independente de interpelação judicial ou extrajudicial, sem que assista à CONTRATADA direito à indenização de qualquer espécie, quando esta: a) não cumprir quaisquer das obrigações assumidas; b) não recolher, nos prazos determinados, as multas impostas. </w:t>
      </w:r>
    </w:p>
    <w:p w:rsidR="00505D6C" w:rsidRPr="00DA24D6" w:rsidRDefault="001143D6" w:rsidP="00AF4E83">
      <w:pPr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CC638E" w:rsidRPr="00DA24D6">
        <w:rPr>
          <w:sz w:val="21"/>
          <w:szCs w:val="21"/>
        </w:rPr>
        <w:t xml:space="preserve">.3 Pela CONTRATADA, mediante aviso por escrito, com 10 (dez) dias de antecedência, apresentados os motivos determinantes da rescisão. </w:t>
      </w:r>
    </w:p>
    <w:p w:rsidR="00505D6C" w:rsidRPr="00DA24D6" w:rsidRDefault="001143D6" w:rsidP="00AF4E83">
      <w:pPr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CC638E" w:rsidRPr="00DA24D6">
        <w:rPr>
          <w:sz w:val="21"/>
          <w:szCs w:val="21"/>
        </w:rPr>
        <w:t xml:space="preserve">.4 Ficam reconhecidos os direitos do CONTRATANTE, previstos nos artigos 77 à 79 da Lei nº 8.666/93 em tudo que diz respeito à rescisão do presente Contrato. </w:t>
      </w:r>
    </w:p>
    <w:p w:rsidR="00505D6C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1</w:t>
      </w:r>
      <w:r w:rsidR="001143D6">
        <w:rPr>
          <w:sz w:val="21"/>
          <w:szCs w:val="21"/>
        </w:rPr>
        <w:t>0</w:t>
      </w:r>
      <w:r w:rsidRPr="00DA24D6">
        <w:rPr>
          <w:sz w:val="21"/>
          <w:szCs w:val="21"/>
        </w:rPr>
        <w:t xml:space="preserve">.5 No caso da concessionária não apresentar mais interesse em fazer uso do imóvel objeto da licitação deverá comunicar o concedente, no prazo mínimo de 10 (dez) dias, que desocupará o imóvel. </w:t>
      </w:r>
    </w:p>
    <w:p w:rsidR="00505D6C" w:rsidRPr="00DA24D6" w:rsidRDefault="001143D6" w:rsidP="00AF4E83">
      <w:pPr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CC638E" w:rsidRPr="00DA24D6">
        <w:rPr>
          <w:sz w:val="21"/>
          <w:szCs w:val="21"/>
        </w:rPr>
        <w:t>.5.1 O concessionário responderá por perdas e danos que ocorrer no imóvel e equipamentos durante o prazo que estiver utilizando o imóvel.</w:t>
      </w:r>
    </w:p>
    <w:p w:rsidR="00505D6C" w:rsidRPr="00DA24D6" w:rsidRDefault="001143D6" w:rsidP="00AF4E8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11</w:t>
      </w:r>
      <w:r w:rsidR="00CC638E" w:rsidRPr="00DA24D6">
        <w:rPr>
          <w:sz w:val="21"/>
          <w:szCs w:val="21"/>
        </w:rPr>
        <w:t xml:space="preserve"> DAS DISPOSIÇÕES GERAIS</w:t>
      </w:r>
    </w:p>
    <w:p w:rsidR="00CF44BA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 xml:space="preserve"> Integra e completa o presente contrato, o Edital - Concorrência n.º 01/</w:t>
      </w:r>
      <w:r w:rsidR="00FE2CED" w:rsidRPr="00DA24D6">
        <w:rPr>
          <w:sz w:val="21"/>
          <w:szCs w:val="21"/>
        </w:rPr>
        <w:t>2017</w:t>
      </w:r>
      <w:r w:rsidRPr="00DA24D6">
        <w:rPr>
          <w:sz w:val="21"/>
          <w:szCs w:val="21"/>
        </w:rPr>
        <w:t xml:space="preserve"> e seus Anexos, bem como a Proposta Comercial da CONCESSIONÁRIA. </w:t>
      </w:r>
    </w:p>
    <w:p w:rsidR="00CF44BA" w:rsidRPr="00DA24D6" w:rsidRDefault="001143D6" w:rsidP="00AF4E83">
      <w:pPr>
        <w:jc w:val="both"/>
        <w:rPr>
          <w:sz w:val="21"/>
          <w:szCs w:val="21"/>
        </w:rPr>
      </w:pPr>
      <w:r>
        <w:rPr>
          <w:sz w:val="21"/>
          <w:szCs w:val="21"/>
        </w:rPr>
        <w:t>12</w:t>
      </w:r>
      <w:r w:rsidR="00CC638E" w:rsidRPr="00DA24D6">
        <w:rPr>
          <w:sz w:val="21"/>
          <w:szCs w:val="21"/>
        </w:rPr>
        <w:t xml:space="preserve"> DAS DISPOSIÇÕES LEGAIS </w:t>
      </w:r>
    </w:p>
    <w:p w:rsidR="00505D6C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A presente concorrência pública 01/</w:t>
      </w:r>
      <w:r w:rsidR="00FE2CED" w:rsidRPr="00DA24D6">
        <w:rPr>
          <w:sz w:val="21"/>
          <w:szCs w:val="21"/>
        </w:rPr>
        <w:t>2017</w:t>
      </w:r>
      <w:r w:rsidRPr="00DA24D6">
        <w:rPr>
          <w:sz w:val="21"/>
          <w:szCs w:val="21"/>
        </w:rPr>
        <w:t xml:space="preserve"> se sujeita às normas ditadas pela Lei 8.666, de 21/06/93, Lei n.º 8.987/95, art. 175 da Constituição Federal, pelo Edital da Licitação mencionada e pela Lei Municipal 2014-11, de 11 de agosto de 2011. 14 DO FORO As partes, de pleno e comum acordo, </w:t>
      </w:r>
      <w:r w:rsidRPr="00DA24D6">
        <w:rPr>
          <w:sz w:val="21"/>
          <w:szCs w:val="21"/>
        </w:rPr>
        <w:lastRenderedPageBreak/>
        <w:t xml:space="preserve">elegem o Foro da Comarca de </w:t>
      </w:r>
      <w:r w:rsidR="006309A2" w:rsidRPr="00DA24D6">
        <w:rPr>
          <w:sz w:val="21"/>
          <w:szCs w:val="21"/>
        </w:rPr>
        <w:t>Mar de Espanha</w:t>
      </w:r>
      <w:r w:rsidRPr="00DA24D6">
        <w:rPr>
          <w:sz w:val="21"/>
          <w:szCs w:val="21"/>
        </w:rPr>
        <w:t>/</w:t>
      </w:r>
      <w:r w:rsidR="00F04404" w:rsidRPr="00DA24D6">
        <w:rPr>
          <w:sz w:val="21"/>
          <w:szCs w:val="21"/>
        </w:rPr>
        <w:t>MG</w:t>
      </w:r>
      <w:r w:rsidRPr="00DA24D6">
        <w:rPr>
          <w:sz w:val="21"/>
          <w:szCs w:val="21"/>
        </w:rPr>
        <w:t xml:space="preserve">, para dirimir quaisquer litígios, decorrentes do presente, renunciando a qualquer outro, por mais privilegiado que seja. E, por se acharem plenamente justos e contratados, firmam o presente em quatro (4) vias de igual teor e forma, juntamente com duas testemunhas. </w:t>
      </w:r>
    </w:p>
    <w:p w:rsidR="00FA25A6" w:rsidRPr="00DA24D6" w:rsidRDefault="006309A2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Mar de Espanha</w:t>
      </w:r>
      <w:r w:rsidR="00CC638E" w:rsidRPr="00DA24D6">
        <w:rPr>
          <w:sz w:val="21"/>
          <w:szCs w:val="21"/>
        </w:rPr>
        <w:t>/</w:t>
      </w:r>
      <w:r w:rsidR="00F04404" w:rsidRPr="00DA24D6">
        <w:rPr>
          <w:sz w:val="21"/>
          <w:szCs w:val="21"/>
        </w:rPr>
        <w:t>MG</w:t>
      </w:r>
      <w:r w:rsidR="00CC638E" w:rsidRPr="00DA24D6">
        <w:rPr>
          <w:sz w:val="21"/>
          <w:szCs w:val="21"/>
        </w:rPr>
        <w:t xml:space="preserve">, em </w:t>
      </w:r>
      <w:r w:rsidR="00DA24D6" w:rsidRPr="00DA24D6">
        <w:rPr>
          <w:sz w:val="21"/>
          <w:szCs w:val="21"/>
        </w:rPr>
        <w:t>17</w:t>
      </w:r>
      <w:r w:rsidR="00CC638E" w:rsidRPr="00DA24D6">
        <w:rPr>
          <w:sz w:val="21"/>
          <w:szCs w:val="21"/>
        </w:rPr>
        <w:t xml:space="preserve"> de </w:t>
      </w:r>
      <w:r w:rsidR="00DA24D6" w:rsidRPr="00DA24D6">
        <w:rPr>
          <w:sz w:val="21"/>
          <w:szCs w:val="21"/>
        </w:rPr>
        <w:t>Fevereiro</w:t>
      </w:r>
      <w:r w:rsidR="00CC638E" w:rsidRPr="00DA24D6">
        <w:rPr>
          <w:sz w:val="21"/>
          <w:szCs w:val="21"/>
        </w:rPr>
        <w:t xml:space="preserve"> de </w:t>
      </w:r>
      <w:r w:rsidR="00FE2CED" w:rsidRPr="00DA24D6">
        <w:rPr>
          <w:sz w:val="21"/>
          <w:szCs w:val="21"/>
        </w:rPr>
        <w:t>2017</w:t>
      </w:r>
      <w:r w:rsidR="00CC638E" w:rsidRPr="00DA24D6">
        <w:rPr>
          <w:sz w:val="21"/>
          <w:szCs w:val="21"/>
        </w:rPr>
        <w:t>.</w:t>
      </w:r>
    </w:p>
    <w:p w:rsidR="00DA24D6" w:rsidRPr="00DA24D6" w:rsidRDefault="00DA24D6" w:rsidP="00DA24D6">
      <w:pPr>
        <w:jc w:val="center"/>
        <w:rPr>
          <w:sz w:val="21"/>
          <w:szCs w:val="21"/>
        </w:rPr>
      </w:pPr>
      <w:r w:rsidRPr="00DA24D6">
        <w:rPr>
          <w:sz w:val="21"/>
          <w:szCs w:val="21"/>
        </w:rPr>
        <w:t>_______________________________________________</w:t>
      </w:r>
    </w:p>
    <w:p w:rsidR="00FA25A6" w:rsidRPr="00DA24D6" w:rsidRDefault="00CC638E" w:rsidP="00DA24D6">
      <w:pPr>
        <w:jc w:val="center"/>
        <w:rPr>
          <w:sz w:val="21"/>
          <w:szCs w:val="21"/>
        </w:rPr>
      </w:pPr>
      <w:r w:rsidRPr="00DA24D6">
        <w:rPr>
          <w:sz w:val="21"/>
          <w:szCs w:val="21"/>
        </w:rPr>
        <w:t xml:space="preserve">Prefeito Municipal </w:t>
      </w:r>
    </w:p>
    <w:p w:rsidR="00FA25A6" w:rsidRPr="00DA24D6" w:rsidRDefault="00CC638E" w:rsidP="00DA24D6">
      <w:pPr>
        <w:jc w:val="center"/>
        <w:rPr>
          <w:sz w:val="21"/>
          <w:szCs w:val="21"/>
        </w:rPr>
      </w:pPr>
      <w:r w:rsidRPr="00DA24D6">
        <w:rPr>
          <w:sz w:val="21"/>
          <w:szCs w:val="21"/>
        </w:rPr>
        <w:t>CONTRATANTE</w:t>
      </w:r>
    </w:p>
    <w:p w:rsidR="00DA24D6" w:rsidRPr="00DA24D6" w:rsidRDefault="00DA24D6" w:rsidP="00DA24D6">
      <w:pPr>
        <w:jc w:val="center"/>
        <w:rPr>
          <w:sz w:val="21"/>
          <w:szCs w:val="21"/>
        </w:rPr>
      </w:pPr>
      <w:r w:rsidRPr="00DA24D6">
        <w:rPr>
          <w:sz w:val="21"/>
          <w:szCs w:val="21"/>
        </w:rPr>
        <w:t>_________________________________________________</w:t>
      </w:r>
    </w:p>
    <w:p w:rsidR="00DA24D6" w:rsidRPr="00DA24D6" w:rsidRDefault="00DA24D6" w:rsidP="00DA24D6">
      <w:pPr>
        <w:jc w:val="center"/>
        <w:rPr>
          <w:sz w:val="21"/>
          <w:szCs w:val="21"/>
        </w:rPr>
      </w:pPr>
      <w:r w:rsidRPr="00DA24D6">
        <w:rPr>
          <w:sz w:val="21"/>
          <w:szCs w:val="21"/>
        </w:rPr>
        <w:t>MATADOURO FERREIRA ROCHAS DE MAR DE ESPANHALTDA ME</w:t>
      </w:r>
    </w:p>
    <w:p w:rsidR="00505D6C" w:rsidRPr="00DA24D6" w:rsidRDefault="00CC638E" w:rsidP="00FA25A6">
      <w:pPr>
        <w:jc w:val="center"/>
        <w:rPr>
          <w:sz w:val="21"/>
          <w:szCs w:val="21"/>
        </w:rPr>
      </w:pPr>
      <w:r w:rsidRPr="00DA24D6">
        <w:rPr>
          <w:sz w:val="21"/>
          <w:szCs w:val="21"/>
        </w:rPr>
        <w:t>CONTRATADA</w:t>
      </w:r>
    </w:p>
    <w:p w:rsidR="00505D6C" w:rsidRPr="00DA24D6" w:rsidRDefault="00505D6C" w:rsidP="00AF4E83">
      <w:pPr>
        <w:jc w:val="both"/>
        <w:rPr>
          <w:sz w:val="21"/>
          <w:szCs w:val="21"/>
        </w:rPr>
      </w:pPr>
    </w:p>
    <w:p w:rsidR="00CC638E" w:rsidRPr="00DA24D6" w:rsidRDefault="00CC638E" w:rsidP="00AF4E83">
      <w:pPr>
        <w:jc w:val="both"/>
        <w:rPr>
          <w:sz w:val="21"/>
          <w:szCs w:val="21"/>
        </w:rPr>
      </w:pPr>
      <w:r w:rsidRPr="00DA24D6">
        <w:rPr>
          <w:sz w:val="21"/>
          <w:szCs w:val="21"/>
        </w:rPr>
        <w:t>Testemunhas:_________________________ _______________________________</w:t>
      </w:r>
    </w:p>
    <w:sectPr w:rsidR="00CC638E" w:rsidRPr="00DA24D6" w:rsidSect="009344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12" w:rsidRDefault="00524B12" w:rsidP="0031074F">
      <w:pPr>
        <w:spacing w:after="0" w:line="240" w:lineRule="auto"/>
      </w:pPr>
      <w:r>
        <w:separator/>
      </w:r>
    </w:p>
  </w:endnote>
  <w:endnote w:type="continuationSeparator" w:id="1">
    <w:p w:rsidR="00524B12" w:rsidRDefault="00524B12" w:rsidP="0031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299"/>
      <w:docPartObj>
        <w:docPartGallery w:val="Page Numbers (Bottom of Page)"/>
        <w:docPartUnique/>
      </w:docPartObj>
    </w:sdtPr>
    <w:sdtContent>
      <w:p w:rsidR="00521923" w:rsidRDefault="009A5A41">
        <w:pPr>
          <w:pStyle w:val="Rodap"/>
          <w:jc w:val="center"/>
        </w:pPr>
        <w:fldSimple w:instr=" PAGE   \* MERGEFORMAT ">
          <w:r w:rsidR="001143D6">
            <w:rPr>
              <w:noProof/>
            </w:rPr>
            <w:t>6</w:t>
          </w:r>
        </w:fldSimple>
      </w:p>
    </w:sdtContent>
  </w:sdt>
  <w:p w:rsidR="00521923" w:rsidRDefault="005219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12" w:rsidRDefault="00524B12" w:rsidP="0031074F">
      <w:pPr>
        <w:spacing w:after="0" w:line="240" w:lineRule="auto"/>
      </w:pPr>
      <w:r>
        <w:separator/>
      </w:r>
    </w:p>
  </w:footnote>
  <w:footnote w:type="continuationSeparator" w:id="1">
    <w:p w:rsidR="00524B12" w:rsidRDefault="00524B12" w:rsidP="0031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23" w:rsidRDefault="00521923" w:rsidP="0031074F">
    <w:pPr>
      <w:pStyle w:val="Cabealho"/>
    </w:pPr>
    <w:r>
      <w:rPr>
        <w:b/>
        <w:noProof/>
        <w:lang w:eastAsia="pt-BR"/>
      </w:rPr>
      <w:drawing>
        <wp:inline distT="0" distB="0" distL="0" distR="0">
          <wp:extent cx="5372100" cy="1714500"/>
          <wp:effectExtent l="19050" t="0" r="0" b="0"/>
          <wp:docPr id="1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923" w:rsidRDefault="005219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8E"/>
    <w:rsid w:val="00026BFF"/>
    <w:rsid w:val="000A6712"/>
    <w:rsid w:val="000B353B"/>
    <w:rsid w:val="000B6816"/>
    <w:rsid w:val="000D33D9"/>
    <w:rsid w:val="00101B7E"/>
    <w:rsid w:val="00113AF5"/>
    <w:rsid w:val="001143D6"/>
    <w:rsid w:val="00120D9D"/>
    <w:rsid w:val="00156159"/>
    <w:rsid w:val="00183750"/>
    <w:rsid w:val="001C348A"/>
    <w:rsid w:val="001E1847"/>
    <w:rsid w:val="001F3A14"/>
    <w:rsid w:val="001F4875"/>
    <w:rsid w:val="00224E82"/>
    <w:rsid w:val="00237433"/>
    <w:rsid w:val="00276168"/>
    <w:rsid w:val="002E2D8F"/>
    <w:rsid w:val="002F6A45"/>
    <w:rsid w:val="00307270"/>
    <w:rsid w:val="0031074F"/>
    <w:rsid w:val="00323FE6"/>
    <w:rsid w:val="00336FE4"/>
    <w:rsid w:val="00345DA5"/>
    <w:rsid w:val="003477A1"/>
    <w:rsid w:val="00350D19"/>
    <w:rsid w:val="0038075A"/>
    <w:rsid w:val="00422DBF"/>
    <w:rsid w:val="00423A43"/>
    <w:rsid w:val="00430B7A"/>
    <w:rsid w:val="00496538"/>
    <w:rsid w:val="004A48F3"/>
    <w:rsid w:val="004C13A4"/>
    <w:rsid w:val="004D4A7A"/>
    <w:rsid w:val="004E3EA6"/>
    <w:rsid w:val="004E4582"/>
    <w:rsid w:val="00505D6C"/>
    <w:rsid w:val="00521923"/>
    <w:rsid w:val="00524B12"/>
    <w:rsid w:val="00534092"/>
    <w:rsid w:val="005872F2"/>
    <w:rsid w:val="00594325"/>
    <w:rsid w:val="005A20D1"/>
    <w:rsid w:val="005F127A"/>
    <w:rsid w:val="006309A2"/>
    <w:rsid w:val="006366BD"/>
    <w:rsid w:val="006408AA"/>
    <w:rsid w:val="00656545"/>
    <w:rsid w:val="0066089D"/>
    <w:rsid w:val="00662930"/>
    <w:rsid w:val="006717B2"/>
    <w:rsid w:val="00681E1D"/>
    <w:rsid w:val="006916E9"/>
    <w:rsid w:val="006D037E"/>
    <w:rsid w:val="006D202B"/>
    <w:rsid w:val="006E4D00"/>
    <w:rsid w:val="00730CAE"/>
    <w:rsid w:val="00731F3C"/>
    <w:rsid w:val="00765399"/>
    <w:rsid w:val="00775337"/>
    <w:rsid w:val="00797C34"/>
    <w:rsid w:val="007A5909"/>
    <w:rsid w:val="007C347B"/>
    <w:rsid w:val="007C3DC4"/>
    <w:rsid w:val="007E0A94"/>
    <w:rsid w:val="0080172B"/>
    <w:rsid w:val="00812D28"/>
    <w:rsid w:val="00827E53"/>
    <w:rsid w:val="008317FE"/>
    <w:rsid w:val="0083762E"/>
    <w:rsid w:val="00847F31"/>
    <w:rsid w:val="008A7DBB"/>
    <w:rsid w:val="008C4113"/>
    <w:rsid w:val="008E2558"/>
    <w:rsid w:val="00921BE8"/>
    <w:rsid w:val="00932153"/>
    <w:rsid w:val="0093444F"/>
    <w:rsid w:val="00974BD5"/>
    <w:rsid w:val="009778CC"/>
    <w:rsid w:val="009A5A41"/>
    <w:rsid w:val="009B38E0"/>
    <w:rsid w:val="00A021AB"/>
    <w:rsid w:val="00A1009A"/>
    <w:rsid w:val="00A11A3E"/>
    <w:rsid w:val="00A17D6D"/>
    <w:rsid w:val="00A64794"/>
    <w:rsid w:val="00A704A2"/>
    <w:rsid w:val="00A73DAE"/>
    <w:rsid w:val="00A820CD"/>
    <w:rsid w:val="00AB3AFE"/>
    <w:rsid w:val="00AC18D5"/>
    <w:rsid w:val="00AF4E83"/>
    <w:rsid w:val="00B01C8E"/>
    <w:rsid w:val="00B06E87"/>
    <w:rsid w:val="00B115C5"/>
    <w:rsid w:val="00B53C98"/>
    <w:rsid w:val="00B5465F"/>
    <w:rsid w:val="00B90DF6"/>
    <w:rsid w:val="00BD64DF"/>
    <w:rsid w:val="00BF428F"/>
    <w:rsid w:val="00C11877"/>
    <w:rsid w:val="00C402B9"/>
    <w:rsid w:val="00C40427"/>
    <w:rsid w:val="00C43054"/>
    <w:rsid w:val="00C456B4"/>
    <w:rsid w:val="00C578D5"/>
    <w:rsid w:val="00C73B2D"/>
    <w:rsid w:val="00CC638E"/>
    <w:rsid w:val="00CF44BA"/>
    <w:rsid w:val="00D12013"/>
    <w:rsid w:val="00D153E5"/>
    <w:rsid w:val="00D2711B"/>
    <w:rsid w:val="00D44CBE"/>
    <w:rsid w:val="00D523EB"/>
    <w:rsid w:val="00DA0AE2"/>
    <w:rsid w:val="00DA24D6"/>
    <w:rsid w:val="00E22E9F"/>
    <w:rsid w:val="00E36EE5"/>
    <w:rsid w:val="00E46382"/>
    <w:rsid w:val="00E571EF"/>
    <w:rsid w:val="00E64D68"/>
    <w:rsid w:val="00E86F7E"/>
    <w:rsid w:val="00E923EE"/>
    <w:rsid w:val="00EA20F8"/>
    <w:rsid w:val="00EB39C5"/>
    <w:rsid w:val="00EF2C2E"/>
    <w:rsid w:val="00F03468"/>
    <w:rsid w:val="00F04404"/>
    <w:rsid w:val="00F105E3"/>
    <w:rsid w:val="00F156B0"/>
    <w:rsid w:val="00F45BE8"/>
    <w:rsid w:val="00F94226"/>
    <w:rsid w:val="00FA25A6"/>
    <w:rsid w:val="00FA26A7"/>
    <w:rsid w:val="00FD15D5"/>
    <w:rsid w:val="00FE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10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074F"/>
  </w:style>
  <w:style w:type="paragraph" w:styleId="Rodap">
    <w:name w:val="footer"/>
    <w:basedOn w:val="Normal"/>
    <w:link w:val="RodapChar"/>
    <w:uiPriority w:val="99"/>
    <w:unhideWhenUsed/>
    <w:rsid w:val="00310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74F"/>
  </w:style>
  <w:style w:type="paragraph" w:styleId="Textodebalo">
    <w:name w:val="Balloon Text"/>
    <w:basedOn w:val="Normal"/>
    <w:link w:val="TextodebaloChar"/>
    <w:uiPriority w:val="99"/>
    <w:semiHidden/>
    <w:unhideWhenUsed/>
    <w:rsid w:val="0031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7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74F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5F12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F12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1667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Lanini</dc:creator>
  <cp:lastModifiedBy>Rafael Lanini</cp:lastModifiedBy>
  <cp:revision>5</cp:revision>
  <cp:lastPrinted>2017-02-22T17:55:00Z</cp:lastPrinted>
  <dcterms:created xsi:type="dcterms:W3CDTF">2017-02-17T11:57:00Z</dcterms:created>
  <dcterms:modified xsi:type="dcterms:W3CDTF">2017-02-22T17:55:00Z</dcterms:modified>
</cp:coreProperties>
</file>